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7F1387" w:rsidRDefault="00D5674A" w:rsidP="0023047E">
      <w:pPr>
        <w:jc w:val="center"/>
        <w:rPr>
          <w:sz w:val="28"/>
          <w:szCs w:val="28"/>
        </w:rPr>
      </w:pPr>
      <w:r w:rsidRPr="007F1387">
        <w:rPr>
          <w:sz w:val="28"/>
          <w:szCs w:val="28"/>
        </w:rPr>
        <w:t>Федеральное государственное образовательное бюджетное учреждение</w:t>
      </w:r>
    </w:p>
    <w:p w14:paraId="3E5D1212" w14:textId="77777777" w:rsidR="00D5674A" w:rsidRPr="007F1387" w:rsidRDefault="00D5674A" w:rsidP="0023047E">
      <w:pPr>
        <w:jc w:val="center"/>
        <w:rPr>
          <w:sz w:val="28"/>
          <w:szCs w:val="28"/>
        </w:rPr>
      </w:pPr>
      <w:r w:rsidRPr="007F1387">
        <w:rPr>
          <w:sz w:val="28"/>
          <w:szCs w:val="28"/>
        </w:rPr>
        <w:t>высшего образования</w:t>
      </w:r>
    </w:p>
    <w:p w14:paraId="138B0FDD" w14:textId="77777777" w:rsidR="00D5674A" w:rsidRPr="007F1387" w:rsidRDefault="00D5674A" w:rsidP="0023047E">
      <w:pPr>
        <w:jc w:val="center"/>
        <w:rPr>
          <w:b/>
          <w:caps/>
          <w:sz w:val="28"/>
          <w:szCs w:val="28"/>
        </w:rPr>
      </w:pPr>
      <w:r w:rsidRPr="007F1387">
        <w:rPr>
          <w:b/>
          <w:caps/>
          <w:sz w:val="28"/>
          <w:szCs w:val="28"/>
        </w:rPr>
        <w:t>«ФинансовЫЙ УНИВЕРСИТЕТ при Правительстве</w:t>
      </w:r>
    </w:p>
    <w:p w14:paraId="58EC4429" w14:textId="77777777" w:rsidR="00D5674A" w:rsidRPr="007F1387" w:rsidRDefault="00D5674A" w:rsidP="0023047E">
      <w:pPr>
        <w:jc w:val="center"/>
        <w:rPr>
          <w:b/>
          <w:caps/>
          <w:sz w:val="28"/>
          <w:szCs w:val="28"/>
        </w:rPr>
      </w:pPr>
      <w:r w:rsidRPr="007F1387">
        <w:rPr>
          <w:b/>
          <w:caps/>
          <w:sz w:val="28"/>
          <w:szCs w:val="28"/>
        </w:rPr>
        <w:t>Российской Федерации»</w:t>
      </w:r>
    </w:p>
    <w:p w14:paraId="7AFFBF8B" w14:textId="77777777" w:rsidR="00D5674A" w:rsidRPr="007F1387" w:rsidRDefault="00D5674A" w:rsidP="0023047E">
      <w:pPr>
        <w:jc w:val="center"/>
        <w:rPr>
          <w:b/>
          <w:sz w:val="28"/>
          <w:szCs w:val="28"/>
        </w:rPr>
      </w:pPr>
      <w:r w:rsidRPr="007F1387">
        <w:rPr>
          <w:b/>
          <w:sz w:val="28"/>
          <w:szCs w:val="28"/>
        </w:rPr>
        <w:t>(Финансовый университет)</w:t>
      </w:r>
    </w:p>
    <w:p w14:paraId="406431DB" w14:textId="77777777" w:rsidR="00D5674A" w:rsidRPr="007F1387" w:rsidRDefault="00D5674A" w:rsidP="0023047E">
      <w:pPr>
        <w:tabs>
          <w:tab w:val="left" w:pos="709"/>
          <w:tab w:val="left" w:pos="993"/>
        </w:tabs>
        <w:rPr>
          <w:b/>
          <w:sz w:val="28"/>
          <w:szCs w:val="28"/>
        </w:rPr>
      </w:pPr>
    </w:p>
    <w:p w14:paraId="5ED969DC" w14:textId="77777777" w:rsidR="004F5FB1" w:rsidRDefault="00D5674A" w:rsidP="0023047E">
      <w:pPr>
        <w:pStyle w:val="af6"/>
        <w:widowControl w:val="0"/>
        <w:rPr>
          <w:b/>
          <w:szCs w:val="28"/>
        </w:rPr>
      </w:pPr>
      <w:r w:rsidRPr="007F1387">
        <w:rPr>
          <w:b/>
          <w:szCs w:val="28"/>
        </w:rPr>
        <w:t xml:space="preserve">Департамент аудита </w:t>
      </w:r>
      <w:r w:rsidR="00B643AB" w:rsidRPr="007F1387">
        <w:rPr>
          <w:b/>
          <w:szCs w:val="28"/>
        </w:rPr>
        <w:t>и корпоративной отчетности</w:t>
      </w:r>
      <w:r w:rsidR="004F5FB1">
        <w:rPr>
          <w:b/>
          <w:szCs w:val="28"/>
        </w:rPr>
        <w:t xml:space="preserve"> </w:t>
      </w:r>
    </w:p>
    <w:p w14:paraId="55BF0BD1" w14:textId="77777777" w:rsidR="00D5674A" w:rsidRPr="007F1387" w:rsidRDefault="004F5FB1" w:rsidP="0023047E">
      <w:pPr>
        <w:pStyle w:val="af6"/>
        <w:widowControl w:val="0"/>
        <w:rPr>
          <w:b/>
          <w:szCs w:val="28"/>
        </w:rPr>
      </w:pPr>
      <w:r>
        <w:rPr>
          <w:b/>
          <w:szCs w:val="28"/>
        </w:rPr>
        <w:t>Факультета налогов, аудита и бизнес-анализа</w:t>
      </w:r>
    </w:p>
    <w:p w14:paraId="1D35242C" w14:textId="77777777" w:rsidR="00D5674A" w:rsidRPr="007F1387"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427DE7" w14:paraId="1E600C79" w14:textId="77777777" w:rsidTr="003A6E2E">
        <w:tc>
          <w:tcPr>
            <w:tcW w:w="2578" w:type="pct"/>
            <w:hideMark/>
          </w:tcPr>
          <w:p w14:paraId="42AB84D3" w14:textId="77777777" w:rsidR="00F66CBC" w:rsidRPr="00427DE7"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EF3B8B" w:rsidRDefault="00F66CBC" w:rsidP="0023047E">
            <w:pPr>
              <w:autoSpaceDE/>
              <w:autoSpaceDN/>
              <w:adjustRightInd/>
              <w:spacing w:line="276" w:lineRule="auto"/>
              <w:rPr>
                <w:b/>
                <w:sz w:val="28"/>
                <w:szCs w:val="28"/>
                <w:lang w:eastAsia="en-US"/>
              </w:rPr>
            </w:pPr>
            <w:r w:rsidRPr="00EF3B8B">
              <w:rPr>
                <w:b/>
                <w:sz w:val="28"/>
                <w:szCs w:val="28"/>
                <w:lang w:eastAsia="en-US"/>
              </w:rPr>
              <w:t>УТВЕРЖДАЮ</w:t>
            </w:r>
          </w:p>
          <w:p w14:paraId="0658F06D" w14:textId="05C08460"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Проректор по учебной и</w:t>
            </w:r>
            <w:r w:rsidR="00116649">
              <w:rPr>
                <w:sz w:val="28"/>
                <w:szCs w:val="28"/>
                <w:lang w:eastAsia="en-US"/>
              </w:rPr>
              <w:t xml:space="preserve">       </w:t>
            </w:r>
            <w:r w:rsidRPr="00EF3B8B">
              <w:rPr>
                <w:sz w:val="28"/>
                <w:szCs w:val="28"/>
                <w:lang w:eastAsia="en-US"/>
              </w:rPr>
              <w:t xml:space="preserve"> методической работе</w:t>
            </w:r>
          </w:p>
          <w:p w14:paraId="1D0C47B0" w14:textId="77777777"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________________ Е.А. Каменева</w:t>
            </w:r>
          </w:p>
          <w:p w14:paraId="7B26E65A" w14:textId="6D00CBB5" w:rsidR="00F66CBC" w:rsidRPr="00427DE7" w:rsidRDefault="00F66CBC" w:rsidP="003E2138">
            <w:pPr>
              <w:autoSpaceDE/>
              <w:autoSpaceDN/>
              <w:adjustRightInd/>
              <w:spacing w:line="276" w:lineRule="auto"/>
              <w:rPr>
                <w:sz w:val="28"/>
                <w:szCs w:val="28"/>
                <w:lang w:eastAsia="en-US"/>
              </w:rPr>
            </w:pPr>
            <w:r w:rsidRPr="00EF3B8B">
              <w:rPr>
                <w:sz w:val="28"/>
                <w:szCs w:val="28"/>
                <w:lang w:eastAsia="en-US"/>
              </w:rPr>
              <w:t>«</w:t>
            </w:r>
            <w:r w:rsidR="003E2138">
              <w:rPr>
                <w:sz w:val="28"/>
                <w:szCs w:val="28"/>
                <w:lang w:eastAsia="en-US"/>
              </w:rPr>
              <w:t>29</w:t>
            </w:r>
            <w:r w:rsidRPr="00EF3B8B">
              <w:rPr>
                <w:sz w:val="28"/>
                <w:szCs w:val="28"/>
                <w:lang w:eastAsia="en-US"/>
              </w:rPr>
              <w:t xml:space="preserve">» </w:t>
            </w:r>
            <w:r w:rsidR="003E2138">
              <w:rPr>
                <w:sz w:val="28"/>
                <w:szCs w:val="28"/>
                <w:lang w:eastAsia="en-US"/>
              </w:rPr>
              <w:t>марта</w:t>
            </w:r>
            <w:r w:rsidRPr="00EF3B8B">
              <w:rPr>
                <w:sz w:val="28"/>
                <w:szCs w:val="28"/>
                <w:lang w:eastAsia="en-US"/>
              </w:rPr>
              <w:t xml:space="preserve"> 2023 г.</w:t>
            </w:r>
          </w:p>
        </w:tc>
      </w:tr>
    </w:tbl>
    <w:p w14:paraId="1AB97E42" w14:textId="77777777" w:rsidR="00D5674A" w:rsidRPr="007F1387" w:rsidRDefault="00D5674A" w:rsidP="0023047E">
      <w:pPr>
        <w:jc w:val="center"/>
        <w:rPr>
          <w:sz w:val="28"/>
          <w:szCs w:val="28"/>
        </w:rPr>
      </w:pPr>
    </w:p>
    <w:p w14:paraId="592D6E63" w14:textId="74AFF6B3" w:rsidR="00D5674A" w:rsidRDefault="00D5674A" w:rsidP="0023047E">
      <w:pPr>
        <w:jc w:val="center"/>
        <w:rPr>
          <w:sz w:val="28"/>
          <w:szCs w:val="28"/>
        </w:rPr>
      </w:pPr>
    </w:p>
    <w:p w14:paraId="1D9818F5" w14:textId="77777777" w:rsidR="00F66CBC" w:rsidRPr="007F1387" w:rsidRDefault="00F66CBC" w:rsidP="0023047E">
      <w:pPr>
        <w:jc w:val="center"/>
        <w:rPr>
          <w:sz w:val="28"/>
          <w:szCs w:val="28"/>
        </w:rPr>
      </w:pPr>
    </w:p>
    <w:p w14:paraId="3EF09F96" w14:textId="77777777" w:rsidR="00D5674A" w:rsidRPr="007F1387" w:rsidRDefault="00D5674A" w:rsidP="0023047E">
      <w:pPr>
        <w:jc w:val="center"/>
        <w:rPr>
          <w:sz w:val="28"/>
          <w:szCs w:val="28"/>
        </w:rPr>
      </w:pPr>
    </w:p>
    <w:p w14:paraId="30270C3E" w14:textId="77777777" w:rsidR="00D5674A" w:rsidRPr="007F1387" w:rsidRDefault="00D5674A" w:rsidP="0023047E">
      <w:pPr>
        <w:jc w:val="center"/>
        <w:rPr>
          <w:sz w:val="32"/>
          <w:szCs w:val="32"/>
        </w:rPr>
      </w:pPr>
    </w:p>
    <w:p w14:paraId="650D7CB0" w14:textId="77777777" w:rsidR="00D5674A" w:rsidRPr="007F1387" w:rsidRDefault="00D5674A" w:rsidP="0023047E">
      <w:pPr>
        <w:jc w:val="center"/>
        <w:rPr>
          <w:sz w:val="32"/>
          <w:szCs w:val="32"/>
        </w:rPr>
      </w:pPr>
    </w:p>
    <w:p w14:paraId="517567CB" w14:textId="77777777" w:rsidR="00D5674A" w:rsidRPr="007F1387" w:rsidRDefault="00D5674A" w:rsidP="0023047E">
      <w:pPr>
        <w:jc w:val="center"/>
        <w:rPr>
          <w:sz w:val="32"/>
          <w:szCs w:val="32"/>
        </w:rPr>
      </w:pPr>
    </w:p>
    <w:p w14:paraId="201BBA41" w14:textId="77777777" w:rsidR="00D5674A" w:rsidRPr="007F1387" w:rsidRDefault="00D5674A" w:rsidP="0023047E">
      <w:pPr>
        <w:jc w:val="center"/>
        <w:rPr>
          <w:sz w:val="32"/>
          <w:szCs w:val="32"/>
        </w:rPr>
      </w:pPr>
    </w:p>
    <w:p w14:paraId="662F2D24" w14:textId="35A5731E" w:rsidR="008513D2" w:rsidRPr="002F594B" w:rsidRDefault="002F594B" w:rsidP="0023047E">
      <w:pPr>
        <w:autoSpaceDE/>
        <w:autoSpaceDN/>
        <w:adjustRightInd/>
        <w:spacing w:line="360" w:lineRule="auto"/>
        <w:jc w:val="center"/>
        <w:rPr>
          <w:b/>
          <w:sz w:val="32"/>
          <w:szCs w:val="32"/>
        </w:rPr>
      </w:pPr>
      <w:bookmarkStart w:id="0" w:name="_Hlk68027004"/>
      <w:r>
        <w:rPr>
          <w:b/>
          <w:sz w:val="32"/>
          <w:szCs w:val="32"/>
        </w:rPr>
        <w:t>И.Д.</w:t>
      </w:r>
      <w:r w:rsidR="00116649">
        <w:rPr>
          <w:b/>
          <w:sz w:val="32"/>
          <w:szCs w:val="32"/>
        </w:rPr>
        <w:t xml:space="preserve"> </w:t>
      </w:r>
      <w:r>
        <w:rPr>
          <w:b/>
          <w:sz w:val="32"/>
          <w:szCs w:val="32"/>
        </w:rPr>
        <w:t>Демина</w:t>
      </w:r>
    </w:p>
    <w:p w14:paraId="3AE3B7EA" w14:textId="33D109F3" w:rsidR="0097514A" w:rsidRPr="008513D2" w:rsidRDefault="00116649" w:rsidP="0023047E">
      <w:pPr>
        <w:autoSpaceDE/>
        <w:autoSpaceDN/>
        <w:adjustRightInd/>
        <w:jc w:val="center"/>
        <w:rPr>
          <w:b/>
          <w:sz w:val="32"/>
          <w:szCs w:val="32"/>
        </w:rPr>
      </w:pPr>
      <w:r>
        <w:rPr>
          <w:b/>
          <w:sz w:val="32"/>
          <w:szCs w:val="32"/>
        </w:rPr>
        <w:t>Внутренний контроль</w:t>
      </w:r>
      <w:r w:rsidR="008513D2" w:rsidRPr="008513D2">
        <w:rPr>
          <w:b/>
          <w:sz w:val="32"/>
          <w:szCs w:val="32"/>
        </w:rPr>
        <w:t xml:space="preserve"> в </w:t>
      </w:r>
      <w:r w:rsidR="0097514A">
        <w:rPr>
          <w:b/>
          <w:sz w:val="32"/>
          <w:szCs w:val="32"/>
        </w:rPr>
        <w:t>бюджетных</w:t>
      </w:r>
    </w:p>
    <w:p w14:paraId="4D134CD2" w14:textId="719A0EBC" w:rsidR="008513D2" w:rsidRPr="008513D2" w:rsidRDefault="008513D2" w:rsidP="0023047E">
      <w:pPr>
        <w:autoSpaceDE/>
        <w:autoSpaceDN/>
        <w:adjustRightInd/>
        <w:jc w:val="center"/>
        <w:rPr>
          <w:b/>
          <w:sz w:val="32"/>
          <w:szCs w:val="32"/>
          <w:u w:val="single"/>
        </w:rPr>
      </w:pPr>
      <w:r w:rsidRPr="008513D2">
        <w:rPr>
          <w:b/>
          <w:sz w:val="32"/>
          <w:szCs w:val="32"/>
        </w:rPr>
        <w:t>учреждениях</w:t>
      </w:r>
    </w:p>
    <w:bookmarkEnd w:id="0"/>
    <w:p w14:paraId="62C50B7B" w14:textId="77777777" w:rsidR="00D5674A" w:rsidRPr="00160427" w:rsidRDefault="00D5674A" w:rsidP="0023047E">
      <w:pPr>
        <w:jc w:val="center"/>
        <w:rPr>
          <w:sz w:val="28"/>
          <w:szCs w:val="28"/>
        </w:rPr>
      </w:pPr>
    </w:p>
    <w:p w14:paraId="1963FAD2" w14:textId="77777777" w:rsidR="00D5674A" w:rsidRPr="00160427" w:rsidRDefault="00D5674A" w:rsidP="0023047E">
      <w:pPr>
        <w:jc w:val="center"/>
        <w:rPr>
          <w:b/>
          <w:sz w:val="28"/>
          <w:szCs w:val="28"/>
        </w:rPr>
      </w:pPr>
      <w:bookmarkStart w:id="1" w:name="_Hlk127655498"/>
      <w:bookmarkStart w:id="2" w:name="_Hlk21444404"/>
      <w:r w:rsidRPr="00160427">
        <w:rPr>
          <w:b/>
          <w:sz w:val="28"/>
          <w:szCs w:val="28"/>
        </w:rPr>
        <w:t>Рабочая программа дисциплины</w:t>
      </w:r>
    </w:p>
    <w:p w14:paraId="4ACE237C" w14:textId="77777777" w:rsidR="00BD7896" w:rsidRPr="00160427" w:rsidRDefault="00BD7896" w:rsidP="0023047E">
      <w:pPr>
        <w:autoSpaceDE/>
        <w:autoSpaceDN/>
        <w:adjustRightInd/>
        <w:jc w:val="center"/>
        <w:rPr>
          <w:sz w:val="28"/>
          <w:szCs w:val="28"/>
        </w:rPr>
      </w:pPr>
      <w:r w:rsidRPr="00160427">
        <w:rPr>
          <w:sz w:val="28"/>
          <w:szCs w:val="28"/>
        </w:rPr>
        <w:t>для студентов, обучающихся по направлению подготовки</w:t>
      </w:r>
    </w:p>
    <w:p w14:paraId="38060E35" w14:textId="6263462B" w:rsidR="00BD7896" w:rsidRPr="00160427" w:rsidRDefault="00BD7896" w:rsidP="0023047E">
      <w:pPr>
        <w:autoSpaceDE/>
        <w:autoSpaceDN/>
        <w:adjustRightInd/>
        <w:jc w:val="center"/>
        <w:rPr>
          <w:sz w:val="28"/>
          <w:szCs w:val="28"/>
        </w:rPr>
      </w:pPr>
      <w:r w:rsidRPr="00160427">
        <w:rPr>
          <w:sz w:val="28"/>
          <w:szCs w:val="28"/>
        </w:rPr>
        <w:t xml:space="preserve">38.03.01 «Экономика» </w:t>
      </w:r>
      <w:bookmarkStart w:id="3" w:name="_GoBack"/>
      <w:bookmarkEnd w:id="3"/>
    </w:p>
    <w:bookmarkEnd w:id="1"/>
    <w:p w14:paraId="5B5BD9E6" w14:textId="77777777" w:rsidR="00BD7896" w:rsidRPr="00160427" w:rsidRDefault="00BD7896" w:rsidP="0023047E">
      <w:pPr>
        <w:autoSpaceDE/>
        <w:autoSpaceDN/>
        <w:adjustRightInd/>
        <w:jc w:val="center"/>
        <w:rPr>
          <w:sz w:val="28"/>
          <w:szCs w:val="28"/>
        </w:rPr>
      </w:pPr>
    </w:p>
    <w:p w14:paraId="05EB1E36" w14:textId="77777777" w:rsidR="00D5674A" w:rsidRPr="00160427" w:rsidRDefault="00D5674A" w:rsidP="0023047E">
      <w:pPr>
        <w:spacing w:line="360" w:lineRule="auto"/>
        <w:ind w:firstLine="709"/>
        <w:jc w:val="both"/>
        <w:rPr>
          <w:b/>
          <w:sz w:val="28"/>
          <w:szCs w:val="28"/>
        </w:rPr>
      </w:pPr>
    </w:p>
    <w:p w14:paraId="0385DE8E"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Рекомендовано Ученым советом Факультета налогов, аудита и бизнес-анализа</w:t>
      </w:r>
    </w:p>
    <w:p w14:paraId="41B7B1B2"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(протокол № 28 от 21 марта 2023 г.)</w:t>
      </w:r>
    </w:p>
    <w:p w14:paraId="3F28D7C6" w14:textId="77777777" w:rsidR="00160427" w:rsidRPr="00160427" w:rsidRDefault="00160427" w:rsidP="00160427">
      <w:pPr>
        <w:adjustRightInd/>
        <w:ind w:right="-1"/>
        <w:contextualSpacing/>
        <w:jc w:val="center"/>
        <w:rPr>
          <w:sz w:val="28"/>
          <w:szCs w:val="28"/>
          <w:lang w:eastAsia="en-US"/>
        </w:rPr>
      </w:pPr>
    </w:p>
    <w:p w14:paraId="1CEAA62A"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Одобрено Советом Департамента аудита и корпоративной отчетности                  Факультета налогов, аудита и бизнес-анализа</w:t>
      </w:r>
    </w:p>
    <w:p w14:paraId="70F56DED" w14:textId="126146FA" w:rsidR="00160427" w:rsidRPr="00160427" w:rsidRDefault="00E71993" w:rsidP="00160427">
      <w:pPr>
        <w:adjustRightInd/>
        <w:ind w:right="-1"/>
        <w:contextualSpacing/>
        <w:jc w:val="center"/>
        <w:rPr>
          <w:sz w:val="28"/>
          <w:szCs w:val="28"/>
          <w:lang w:eastAsia="en-US"/>
        </w:rPr>
      </w:pPr>
      <w:r>
        <w:rPr>
          <w:sz w:val="28"/>
          <w:szCs w:val="28"/>
          <w:lang w:eastAsia="en-US"/>
        </w:rPr>
        <w:t>(протокол № 26</w:t>
      </w:r>
      <w:r w:rsidR="00160427" w:rsidRPr="00160427">
        <w:rPr>
          <w:sz w:val="28"/>
          <w:szCs w:val="28"/>
          <w:lang w:eastAsia="en-US"/>
        </w:rPr>
        <w:t xml:space="preserve"> от 21 марта 2023 г.)</w:t>
      </w:r>
    </w:p>
    <w:p w14:paraId="27F2C3FA" w14:textId="7120094F" w:rsidR="00D5674A" w:rsidRPr="00160427" w:rsidRDefault="00D5674A" w:rsidP="0023047E">
      <w:pPr>
        <w:spacing w:line="360" w:lineRule="auto"/>
        <w:ind w:firstLine="709"/>
        <w:jc w:val="both"/>
        <w:rPr>
          <w:b/>
          <w:sz w:val="28"/>
          <w:szCs w:val="28"/>
        </w:rPr>
      </w:pPr>
    </w:p>
    <w:bookmarkEnd w:id="2"/>
    <w:p w14:paraId="0213533B" w14:textId="77777777" w:rsidR="00D5674A" w:rsidRPr="007F1387" w:rsidRDefault="00D5674A" w:rsidP="0023047E">
      <w:pPr>
        <w:rPr>
          <w:b/>
          <w:sz w:val="28"/>
          <w:szCs w:val="28"/>
        </w:rPr>
      </w:pPr>
    </w:p>
    <w:p w14:paraId="01F535F9" w14:textId="77777777" w:rsidR="008A595D" w:rsidRDefault="008A595D" w:rsidP="0023047E">
      <w:pPr>
        <w:jc w:val="center"/>
        <w:rPr>
          <w:b/>
          <w:sz w:val="28"/>
          <w:szCs w:val="28"/>
        </w:rPr>
      </w:pPr>
    </w:p>
    <w:p w14:paraId="02E0343F" w14:textId="77777777" w:rsidR="008A595D" w:rsidRDefault="008A595D" w:rsidP="0023047E">
      <w:pPr>
        <w:jc w:val="center"/>
        <w:rPr>
          <w:b/>
          <w:sz w:val="28"/>
          <w:szCs w:val="28"/>
        </w:rPr>
      </w:pPr>
    </w:p>
    <w:p w14:paraId="519CB5EE" w14:textId="055C73F5" w:rsidR="008A595D" w:rsidRDefault="008A595D" w:rsidP="0023047E">
      <w:pPr>
        <w:jc w:val="center"/>
        <w:rPr>
          <w:b/>
          <w:sz w:val="28"/>
          <w:szCs w:val="28"/>
        </w:rPr>
      </w:pPr>
    </w:p>
    <w:p w14:paraId="46D92378" w14:textId="77777777" w:rsidR="007C03BB" w:rsidRDefault="007C03BB" w:rsidP="0023047E">
      <w:pPr>
        <w:jc w:val="center"/>
        <w:rPr>
          <w:b/>
          <w:sz w:val="28"/>
          <w:szCs w:val="28"/>
        </w:rPr>
      </w:pPr>
    </w:p>
    <w:p w14:paraId="0217D456" w14:textId="77777777" w:rsidR="008A595D" w:rsidRDefault="008A595D" w:rsidP="0023047E">
      <w:pPr>
        <w:jc w:val="center"/>
        <w:rPr>
          <w:b/>
          <w:sz w:val="28"/>
          <w:szCs w:val="28"/>
        </w:rPr>
      </w:pPr>
    </w:p>
    <w:p w14:paraId="17FFF325" w14:textId="2E4108C7" w:rsidR="0092316B" w:rsidRDefault="00D5674A" w:rsidP="0023047E">
      <w:pPr>
        <w:jc w:val="center"/>
        <w:rPr>
          <w:b/>
          <w:color w:val="000000"/>
          <w:sz w:val="28"/>
          <w:szCs w:val="28"/>
        </w:rPr>
      </w:pPr>
      <w:r w:rsidRPr="007F1387">
        <w:rPr>
          <w:b/>
          <w:sz w:val="28"/>
          <w:szCs w:val="28"/>
        </w:rPr>
        <w:t>Москва</w:t>
      </w:r>
      <w:r w:rsidRPr="007F1387">
        <w:rPr>
          <w:b/>
          <w:caps/>
          <w:sz w:val="28"/>
          <w:szCs w:val="28"/>
        </w:rPr>
        <w:t xml:space="preserve"> 20</w:t>
      </w:r>
      <w:r w:rsidR="00B643AB" w:rsidRPr="007F1387">
        <w:rPr>
          <w:b/>
          <w:caps/>
          <w:sz w:val="28"/>
          <w:szCs w:val="28"/>
        </w:rPr>
        <w:t>2</w:t>
      </w:r>
      <w:r w:rsidR="00BD7896">
        <w:rPr>
          <w:b/>
          <w:caps/>
          <w:sz w:val="28"/>
          <w:szCs w:val="28"/>
        </w:rPr>
        <w:t>3</w:t>
      </w:r>
      <w:r w:rsidRPr="007F1387">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Default="0021454E" w:rsidP="0023047E">
          <w:pPr>
            <w:pStyle w:val="afe"/>
            <w:widowControl w:val="0"/>
            <w:spacing w:before="0" w:line="276"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14:paraId="21DE9626" w14:textId="77777777" w:rsidR="0021454E" w:rsidRPr="0021454E" w:rsidRDefault="0021454E" w:rsidP="0023047E"/>
        <w:p w14:paraId="0617FA82" w14:textId="23FA7F90" w:rsidR="0021454E" w:rsidRPr="0021454E" w:rsidRDefault="0021454E" w:rsidP="0023047E">
          <w:pPr>
            <w:pStyle w:val="12"/>
            <w:tabs>
              <w:tab w:val="right" w:leader="dot" w:pos="9771"/>
            </w:tabs>
            <w:spacing w:after="0" w:line="276" w:lineRule="auto"/>
            <w:jc w:val="both"/>
            <w:rPr>
              <w:noProof/>
              <w:sz w:val="28"/>
              <w:szCs w:val="28"/>
            </w:rPr>
          </w:pPr>
          <w:r w:rsidRPr="0021454E">
            <w:rPr>
              <w:sz w:val="28"/>
              <w:szCs w:val="28"/>
            </w:rPr>
            <w:fldChar w:fldCharType="begin"/>
          </w:r>
          <w:r w:rsidRPr="0021454E">
            <w:rPr>
              <w:sz w:val="28"/>
              <w:szCs w:val="28"/>
            </w:rPr>
            <w:instrText xml:space="preserve"> TOC \o "1-3" \h \z \u </w:instrText>
          </w:r>
          <w:r w:rsidRPr="0021454E">
            <w:rPr>
              <w:sz w:val="28"/>
              <w:szCs w:val="28"/>
            </w:rPr>
            <w:fldChar w:fldCharType="separate"/>
          </w:r>
          <w:hyperlink w:anchor="_Toc128473831" w:history="1">
            <w:r w:rsidRPr="0021454E">
              <w:rPr>
                <w:rStyle w:val="af3"/>
                <w:noProof/>
                <w:sz w:val="28"/>
                <w:szCs w:val="28"/>
              </w:rPr>
              <w:t>1. Наименование дисциплины</w:t>
            </w:r>
            <w:r w:rsidRPr="0021454E">
              <w:rPr>
                <w:noProof/>
                <w:webHidden/>
                <w:sz w:val="28"/>
                <w:szCs w:val="28"/>
              </w:rPr>
              <w:tab/>
            </w:r>
            <w:r w:rsidRPr="0021454E">
              <w:rPr>
                <w:noProof/>
                <w:webHidden/>
                <w:sz w:val="28"/>
                <w:szCs w:val="28"/>
              </w:rPr>
              <w:fldChar w:fldCharType="begin"/>
            </w:r>
            <w:r w:rsidRPr="0021454E">
              <w:rPr>
                <w:noProof/>
                <w:webHidden/>
                <w:sz w:val="28"/>
                <w:szCs w:val="28"/>
              </w:rPr>
              <w:instrText xml:space="preserve"> PAGEREF _Toc128473831 \h </w:instrText>
            </w:r>
            <w:r w:rsidRPr="0021454E">
              <w:rPr>
                <w:noProof/>
                <w:webHidden/>
                <w:sz w:val="28"/>
                <w:szCs w:val="28"/>
              </w:rPr>
            </w:r>
            <w:r w:rsidRPr="0021454E">
              <w:rPr>
                <w:noProof/>
                <w:webHidden/>
                <w:sz w:val="28"/>
                <w:szCs w:val="28"/>
              </w:rPr>
              <w:fldChar w:fldCharType="separate"/>
            </w:r>
            <w:r w:rsidR="00F67B3C">
              <w:rPr>
                <w:noProof/>
                <w:webHidden/>
                <w:sz w:val="28"/>
                <w:szCs w:val="28"/>
              </w:rPr>
              <w:t>3</w:t>
            </w:r>
            <w:r w:rsidRPr="0021454E">
              <w:rPr>
                <w:noProof/>
                <w:webHidden/>
                <w:sz w:val="28"/>
                <w:szCs w:val="28"/>
              </w:rPr>
              <w:fldChar w:fldCharType="end"/>
            </w:r>
          </w:hyperlink>
        </w:p>
        <w:p w14:paraId="60F1F5E9" w14:textId="3D41D560" w:rsidR="0021454E" w:rsidRPr="0021454E" w:rsidRDefault="009D5B2E" w:rsidP="0023047E">
          <w:pPr>
            <w:pStyle w:val="12"/>
            <w:tabs>
              <w:tab w:val="right" w:leader="dot" w:pos="9771"/>
            </w:tabs>
            <w:spacing w:after="0" w:line="276" w:lineRule="auto"/>
            <w:jc w:val="both"/>
            <w:rPr>
              <w:noProof/>
              <w:sz w:val="28"/>
              <w:szCs w:val="28"/>
            </w:rPr>
          </w:pPr>
          <w:hyperlink w:anchor="_Toc128473832" w:history="1">
            <w:r w:rsidR="0021454E" w:rsidRPr="0021454E">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w:t>
            </w:r>
            <w:r w:rsidR="0021454E" w:rsidRPr="0021454E">
              <w:rPr>
                <w:noProof/>
                <w:webHidden/>
                <w:sz w:val="28"/>
                <w:szCs w:val="28"/>
              </w:rPr>
              <w:fldChar w:fldCharType="end"/>
            </w:r>
          </w:hyperlink>
        </w:p>
        <w:p w14:paraId="3D73DDB0" w14:textId="7424212E" w:rsidR="0021454E" w:rsidRPr="0021454E" w:rsidRDefault="009D5B2E" w:rsidP="0023047E">
          <w:pPr>
            <w:pStyle w:val="12"/>
            <w:tabs>
              <w:tab w:val="right" w:leader="dot" w:pos="9771"/>
            </w:tabs>
            <w:spacing w:after="0" w:line="276" w:lineRule="auto"/>
            <w:jc w:val="both"/>
            <w:rPr>
              <w:noProof/>
              <w:sz w:val="28"/>
              <w:szCs w:val="28"/>
            </w:rPr>
          </w:pPr>
          <w:hyperlink w:anchor="_Toc128473833" w:history="1">
            <w:r w:rsidR="0021454E" w:rsidRPr="0021454E">
              <w:rPr>
                <w:rStyle w:val="af3"/>
                <w:noProof/>
                <w:sz w:val="28"/>
                <w:szCs w:val="28"/>
              </w:rPr>
              <w:t>3. Место дисциплины в структуре образовательной программы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210C6DF3" w14:textId="4384A6D5" w:rsidR="0021454E" w:rsidRPr="0021454E" w:rsidRDefault="009D5B2E" w:rsidP="0023047E">
          <w:pPr>
            <w:pStyle w:val="12"/>
            <w:tabs>
              <w:tab w:val="right" w:leader="dot" w:pos="9771"/>
            </w:tabs>
            <w:spacing w:after="0" w:line="276" w:lineRule="auto"/>
            <w:jc w:val="both"/>
            <w:rPr>
              <w:noProof/>
              <w:sz w:val="28"/>
              <w:szCs w:val="28"/>
            </w:rPr>
          </w:pPr>
          <w:hyperlink w:anchor="_Toc128473834" w:history="1">
            <w:r w:rsidR="0021454E" w:rsidRPr="0021454E">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74E2C1EA" w14:textId="1A18B3B1" w:rsidR="0021454E" w:rsidRPr="0021454E" w:rsidRDefault="009D5B2E" w:rsidP="0023047E">
          <w:pPr>
            <w:pStyle w:val="12"/>
            <w:tabs>
              <w:tab w:val="right" w:leader="dot" w:pos="9771"/>
            </w:tabs>
            <w:spacing w:after="0" w:line="276" w:lineRule="auto"/>
            <w:jc w:val="both"/>
            <w:rPr>
              <w:noProof/>
              <w:sz w:val="28"/>
              <w:szCs w:val="28"/>
            </w:rPr>
          </w:pPr>
          <w:hyperlink w:anchor="_Toc128473835" w:history="1">
            <w:r w:rsidR="0021454E" w:rsidRPr="0021454E">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_Toc128473835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3A362884" w14:textId="74FC382E" w:rsidR="0021454E" w:rsidRPr="0021454E" w:rsidRDefault="009D5B2E" w:rsidP="0023047E">
          <w:pPr>
            <w:pStyle w:val="12"/>
            <w:tabs>
              <w:tab w:val="right" w:leader="dot" w:pos="9771"/>
            </w:tabs>
            <w:spacing w:after="0" w:line="276" w:lineRule="auto"/>
            <w:jc w:val="both"/>
            <w:rPr>
              <w:noProof/>
              <w:sz w:val="28"/>
              <w:szCs w:val="28"/>
            </w:rPr>
          </w:pPr>
          <w:hyperlink w:anchor="_Toc128473836" w:history="1">
            <w:r w:rsidR="0021454E" w:rsidRPr="0021454E">
              <w:rPr>
                <w:rStyle w:val="af3"/>
                <w:noProof/>
                <w:sz w:val="28"/>
                <w:szCs w:val="28"/>
              </w:rPr>
              <w:t>5.1. Содержание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_Toc128473836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55E22374" w14:textId="669779DD" w:rsidR="0021454E" w:rsidRPr="0021454E" w:rsidRDefault="009D5B2E" w:rsidP="0023047E">
          <w:pPr>
            <w:pStyle w:val="12"/>
            <w:tabs>
              <w:tab w:val="right" w:leader="dot" w:pos="9771"/>
            </w:tabs>
            <w:spacing w:after="0" w:line="276" w:lineRule="auto"/>
            <w:jc w:val="both"/>
            <w:rPr>
              <w:noProof/>
              <w:sz w:val="28"/>
              <w:szCs w:val="28"/>
            </w:rPr>
          </w:pPr>
          <w:hyperlink w:anchor="_Toc128473838" w:history="1">
            <w:r w:rsidR="0021454E" w:rsidRPr="0021454E">
              <w:rPr>
                <w:rStyle w:val="af3"/>
                <w:noProof/>
                <w:sz w:val="28"/>
                <w:szCs w:val="28"/>
              </w:rPr>
              <w:t>5.2. Учебно – тематический план</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10</w:t>
            </w:r>
            <w:r w:rsidR="0021454E" w:rsidRPr="0021454E">
              <w:rPr>
                <w:noProof/>
                <w:webHidden/>
                <w:sz w:val="28"/>
                <w:szCs w:val="28"/>
              </w:rPr>
              <w:fldChar w:fldCharType="end"/>
            </w:r>
          </w:hyperlink>
        </w:p>
        <w:p w14:paraId="5F76ED22" w14:textId="100CBA4D" w:rsidR="0021454E" w:rsidRPr="0021454E" w:rsidRDefault="009D5B2E" w:rsidP="0023047E">
          <w:pPr>
            <w:pStyle w:val="12"/>
            <w:tabs>
              <w:tab w:val="right" w:leader="dot" w:pos="9771"/>
            </w:tabs>
            <w:spacing w:after="0" w:line="276" w:lineRule="auto"/>
            <w:jc w:val="both"/>
            <w:rPr>
              <w:noProof/>
              <w:sz w:val="28"/>
              <w:szCs w:val="28"/>
            </w:rPr>
          </w:pPr>
          <w:hyperlink w:anchor="_Toc128473839" w:history="1">
            <w:r w:rsidR="0021454E" w:rsidRPr="0021454E">
              <w:rPr>
                <w:rStyle w:val="af3"/>
                <w:noProof/>
                <w:sz w:val="28"/>
                <w:szCs w:val="28"/>
              </w:rPr>
              <w:t>5.3. Содержание семинаров, практических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13</w:t>
            </w:r>
            <w:r w:rsidR="0021454E" w:rsidRPr="0021454E">
              <w:rPr>
                <w:noProof/>
                <w:webHidden/>
                <w:sz w:val="28"/>
                <w:szCs w:val="28"/>
              </w:rPr>
              <w:fldChar w:fldCharType="end"/>
            </w:r>
          </w:hyperlink>
        </w:p>
        <w:p w14:paraId="707422F1" w14:textId="41CD5E6D" w:rsidR="0021454E" w:rsidRPr="0021454E" w:rsidRDefault="009D5B2E" w:rsidP="0023047E">
          <w:pPr>
            <w:pStyle w:val="12"/>
            <w:tabs>
              <w:tab w:val="right" w:leader="dot" w:pos="9771"/>
            </w:tabs>
            <w:spacing w:after="0" w:line="276" w:lineRule="auto"/>
            <w:jc w:val="both"/>
            <w:rPr>
              <w:noProof/>
              <w:sz w:val="28"/>
              <w:szCs w:val="28"/>
            </w:rPr>
          </w:pPr>
          <w:hyperlink w:anchor="_Toc128473840" w:history="1">
            <w:r w:rsidR="0021454E" w:rsidRPr="0021454E">
              <w:rPr>
                <w:rStyle w:val="af3"/>
                <w:noProof/>
                <w:sz w:val="28"/>
                <w:szCs w:val="28"/>
              </w:rPr>
              <w:t>6. Перечень учебно-методического обеспечения для самостоятельной работы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326D5F7A" w14:textId="148BD316" w:rsidR="0021454E" w:rsidRPr="0021454E" w:rsidRDefault="009D5B2E" w:rsidP="0023047E">
          <w:pPr>
            <w:pStyle w:val="12"/>
            <w:tabs>
              <w:tab w:val="right" w:leader="dot" w:pos="9771"/>
            </w:tabs>
            <w:spacing w:after="0" w:line="276" w:lineRule="auto"/>
            <w:jc w:val="both"/>
            <w:rPr>
              <w:noProof/>
              <w:sz w:val="28"/>
              <w:szCs w:val="28"/>
            </w:rPr>
          </w:pPr>
          <w:hyperlink w:anchor="_Toc128473841" w:history="1">
            <w:r w:rsidR="0021454E" w:rsidRPr="0021454E">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28F4A2C3" w14:textId="678B49E6" w:rsidR="0021454E" w:rsidRPr="0021454E" w:rsidRDefault="009D5B2E" w:rsidP="0023047E">
          <w:pPr>
            <w:pStyle w:val="12"/>
            <w:tabs>
              <w:tab w:val="right" w:leader="dot" w:pos="9771"/>
            </w:tabs>
            <w:spacing w:after="0" w:line="276" w:lineRule="auto"/>
            <w:jc w:val="both"/>
            <w:rPr>
              <w:noProof/>
              <w:sz w:val="28"/>
              <w:szCs w:val="28"/>
            </w:rPr>
          </w:pPr>
          <w:hyperlink w:anchor="_Toc128473842" w:history="1">
            <w:r w:rsidR="0021454E" w:rsidRPr="0021454E">
              <w:rPr>
                <w:rStyle w:val="af3"/>
                <w:noProof/>
                <w:sz w:val="28"/>
                <w:szCs w:val="28"/>
              </w:rPr>
              <w:t>6.2. Перечень вопросов, заданий, тем для подготовки к текущему контролю</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18</w:t>
            </w:r>
            <w:r w:rsidR="0021454E" w:rsidRPr="0021454E">
              <w:rPr>
                <w:noProof/>
                <w:webHidden/>
                <w:sz w:val="28"/>
                <w:szCs w:val="28"/>
              </w:rPr>
              <w:fldChar w:fldCharType="end"/>
            </w:r>
          </w:hyperlink>
        </w:p>
        <w:p w14:paraId="4C14EBB4" w14:textId="0516FA1F" w:rsidR="0021454E" w:rsidRPr="0021454E" w:rsidRDefault="009D5B2E" w:rsidP="0023047E">
          <w:pPr>
            <w:pStyle w:val="12"/>
            <w:tabs>
              <w:tab w:val="right" w:leader="dot" w:pos="9771"/>
            </w:tabs>
            <w:spacing w:after="0" w:line="276" w:lineRule="auto"/>
            <w:jc w:val="both"/>
            <w:rPr>
              <w:noProof/>
              <w:sz w:val="28"/>
              <w:szCs w:val="28"/>
            </w:rPr>
          </w:pPr>
          <w:hyperlink w:anchor="_Toc128473843" w:history="1">
            <w:r w:rsidR="0021454E" w:rsidRPr="0021454E">
              <w:rPr>
                <w:rStyle w:val="af3"/>
                <w:noProof/>
                <w:sz w:val="28"/>
                <w:szCs w:val="28"/>
              </w:rPr>
              <w:t>7. Фонд оценочных средств для проведения промежуточной аттестации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22</w:t>
            </w:r>
            <w:r w:rsidR="0021454E" w:rsidRPr="0021454E">
              <w:rPr>
                <w:noProof/>
                <w:webHidden/>
                <w:sz w:val="28"/>
                <w:szCs w:val="28"/>
              </w:rPr>
              <w:fldChar w:fldCharType="end"/>
            </w:r>
          </w:hyperlink>
        </w:p>
        <w:p w14:paraId="59A34290" w14:textId="12D161EB" w:rsidR="0021454E" w:rsidRPr="0021454E" w:rsidRDefault="009D5B2E" w:rsidP="0023047E">
          <w:pPr>
            <w:pStyle w:val="12"/>
            <w:tabs>
              <w:tab w:val="right" w:leader="dot" w:pos="9771"/>
            </w:tabs>
            <w:spacing w:after="0" w:line="276" w:lineRule="auto"/>
            <w:jc w:val="both"/>
            <w:rPr>
              <w:noProof/>
              <w:sz w:val="28"/>
              <w:szCs w:val="28"/>
            </w:rPr>
          </w:pPr>
          <w:hyperlink w:anchor="_Toc128473844" w:history="1">
            <w:r w:rsidR="0021454E" w:rsidRPr="0021454E">
              <w:rPr>
                <w:rStyle w:val="af3"/>
                <w:noProof/>
                <w:sz w:val="28"/>
                <w:szCs w:val="28"/>
              </w:rPr>
              <w:t>8. Перечень основной и дополнительной учебной литературы, необходимой для освоения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34</w:t>
            </w:r>
            <w:r w:rsidR="0021454E" w:rsidRPr="0021454E">
              <w:rPr>
                <w:noProof/>
                <w:webHidden/>
                <w:sz w:val="28"/>
                <w:szCs w:val="28"/>
              </w:rPr>
              <w:fldChar w:fldCharType="end"/>
            </w:r>
          </w:hyperlink>
        </w:p>
        <w:p w14:paraId="3C07B85D" w14:textId="05A62036" w:rsidR="0021454E" w:rsidRPr="0021454E" w:rsidRDefault="009D5B2E" w:rsidP="0023047E">
          <w:pPr>
            <w:pStyle w:val="12"/>
            <w:tabs>
              <w:tab w:val="right" w:leader="dot" w:pos="9771"/>
            </w:tabs>
            <w:spacing w:after="0" w:line="276" w:lineRule="auto"/>
            <w:jc w:val="both"/>
            <w:rPr>
              <w:noProof/>
              <w:sz w:val="28"/>
              <w:szCs w:val="28"/>
            </w:rPr>
          </w:pPr>
          <w:hyperlink w:anchor="_Toc128473846" w:history="1">
            <w:r w:rsidR="0021454E" w:rsidRPr="0021454E">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21454E">
              <w:rPr>
                <w:noProof/>
                <w:webHidden/>
                <w:sz w:val="28"/>
                <w:szCs w:val="28"/>
              </w:rPr>
              <w:tab/>
            </w:r>
            <w:r w:rsidR="00DA0B8B">
              <w:rPr>
                <w:noProof/>
                <w:webHidden/>
                <w:sz w:val="28"/>
                <w:szCs w:val="28"/>
              </w:rPr>
              <w:t>57</w:t>
            </w:r>
          </w:hyperlink>
        </w:p>
        <w:p w14:paraId="0F389AF5" w14:textId="0E3E66B7" w:rsidR="0021454E" w:rsidRPr="0021454E" w:rsidRDefault="009D5B2E" w:rsidP="0023047E">
          <w:pPr>
            <w:pStyle w:val="12"/>
            <w:tabs>
              <w:tab w:val="right" w:leader="dot" w:pos="9771"/>
            </w:tabs>
            <w:spacing w:after="0" w:line="276" w:lineRule="auto"/>
            <w:jc w:val="both"/>
            <w:rPr>
              <w:noProof/>
              <w:sz w:val="28"/>
              <w:szCs w:val="28"/>
            </w:rPr>
          </w:pPr>
          <w:hyperlink w:anchor="_Toc128473847" w:history="1">
            <w:r w:rsidR="0021454E" w:rsidRPr="0021454E">
              <w:rPr>
                <w:rStyle w:val="af3"/>
                <w:noProof/>
                <w:sz w:val="28"/>
                <w:szCs w:val="28"/>
              </w:rPr>
              <w:t>10. Методические указания для обучающихся по освоению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_Toc128473847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37</w:t>
            </w:r>
            <w:r w:rsidR="0021454E" w:rsidRPr="0021454E">
              <w:rPr>
                <w:noProof/>
                <w:webHidden/>
                <w:sz w:val="28"/>
                <w:szCs w:val="28"/>
              </w:rPr>
              <w:fldChar w:fldCharType="end"/>
            </w:r>
          </w:hyperlink>
        </w:p>
        <w:p w14:paraId="099D744F" w14:textId="6A515E0A" w:rsidR="0021454E" w:rsidRPr="0021454E" w:rsidRDefault="009D5B2E" w:rsidP="0023047E">
          <w:pPr>
            <w:pStyle w:val="12"/>
            <w:tabs>
              <w:tab w:val="right" w:leader="dot" w:pos="9771"/>
            </w:tabs>
            <w:spacing w:after="0" w:line="276" w:lineRule="auto"/>
            <w:jc w:val="both"/>
            <w:rPr>
              <w:noProof/>
              <w:sz w:val="28"/>
              <w:szCs w:val="28"/>
            </w:rPr>
          </w:pPr>
          <w:hyperlink w:anchor="_Toc128473848" w:history="1">
            <w:r w:rsidR="0021454E" w:rsidRPr="0021454E">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883C33A" w14:textId="56C278EA" w:rsidR="0021454E" w:rsidRPr="0021454E" w:rsidRDefault="009D5B2E" w:rsidP="0023047E">
          <w:pPr>
            <w:pStyle w:val="12"/>
            <w:tabs>
              <w:tab w:val="right" w:leader="dot" w:pos="9771"/>
            </w:tabs>
            <w:spacing w:after="0" w:line="276" w:lineRule="auto"/>
            <w:jc w:val="both"/>
            <w:rPr>
              <w:noProof/>
              <w:sz w:val="28"/>
              <w:szCs w:val="28"/>
            </w:rPr>
          </w:pPr>
          <w:hyperlink w:anchor="_Toc128473849" w:history="1">
            <w:r w:rsidR="0021454E" w:rsidRPr="0021454E">
              <w:rPr>
                <w:rStyle w:val="af3"/>
                <w:noProof/>
                <w:sz w:val="28"/>
                <w:szCs w:val="28"/>
              </w:rPr>
              <w:t>11.1 Комплект лицензионного программного обеспечения: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1E581AD" w14:textId="2907FE48" w:rsidR="0021454E" w:rsidRPr="0021454E" w:rsidRDefault="009D5B2E" w:rsidP="0023047E">
          <w:pPr>
            <w:pStyle w:val="12"/>
            <w:tabs>
              <w:tab w:val="right" w:leader="dot" w:pos="9771"/>
            </w:tabs>
            <w:spacing w:after="0" w:line="276" w:lineRule="auto"/>
            <w:jc w:val="both"/>
            <w:rPr>
              <w:noProof/>
              <w:sz w:val="28"/>
              <w:szCs w:val="28"/>
            </w:rPr>
          </w:pPr>
          <w:hyperlink w:anchor="_Toc128473850" w:history="1">
            <w:r w:rsidR="0021454E" w:rsidRPr="0021454E">
              <w:rPr>
                <w:rStyle w:val="af3"/>
                <w:noProof/>
                <w:sz w:val="28"/>
                <w:szCs w:val="28"/>
              </w:rPr>
              <w:t>11.2 Современные профессиональные базы данных и информационные справочные системы: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0CACC290" w14:textId="283AB431" w:rsidR="0021454E" w:rsidRPr="0021454E" w:rsidRDefault="009D5B2E" w:rsidP="0023047E">
          <w:pPr>
            <w:pStyle w:val="12"/>
            <w:tabs>
              <w:tab w:val="right" w:leader="dot" w:pos="9771"/>
            </w:tabs>
            <w:spacing w:after="0" w:line="276" w:lineRule="auto"/>
            <w:jc w:val="both"/>
            <w:rPr>
              <w:noProof/>
              <w:sz w:val="28"/>
              <w:szCs w:val="28"/>
            </w:rPr>
          </w:pPr>
          <w:hyperlink w:anchor="_Toc128473851" w:history="1">
            <w:r w:rsidR="0021454E" w:rsidRPr="0021454E">
              <w:rPr>
                <w:rStyle w:val="af3"/>
                <w:noProof/>
                <w:sz w:val="28"/>
                <w:szCs w:val="28"/>
              </w:rPr>
              <w:t>11.3 Сертифицированные программные и аппаратные средства защиты информации: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5AB0B367" w14:textId="660F6949" w:rsidR="0021454E" w:rsidRPr="0021454E" w:rsidRDefault="009D5B2E" w:rsidP="0023047E">
          <w:pPr>
            <w:pStyle w:val="12"/>
            <w:tabs>
              <w:tab w:val="right" w:leader="dot" w:pos="9771"/>
            </w:tabs>
            <w:spacing w:after="0" w:line="276" w:lineRule="auto"/>
            <w:jc w:val="both"/>
            <w:rPr>
              <w:noProof/>
              <w:sz w:val="28"/>
              <w:szCs w:val="28"/>
            </w:rPr>
          </w:pPr>
          <w:hyperlink w:anchor="_Toc128473852" w:history="1">
            <w:r w:rsidR="0021454E" w:rsidRPr="0021454E">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23ED0A8C" w14:textId="5ABFB447" w:rsidR="0021454E" w:rsidRDefault="0021454E" w:rsidP="0023047E">
          <w:pPr>
            <w:spacing w:line="276" w:lineRule="auto"/>
            <w:jc w:val="both"/>
          </w:pPr>
          <w:r w:rsidRPr="0021454E">
            <w:rPr>
              <w:bCs/>
              <w:sz w:val="28"/>
              <w:szCs w:val="28"/>
            </w:rPr>
            <w:fldChar w:fldCharType="end"/>
          </w:r>
        </w:p>
      </w:sdtContent>
    </w:sdt>
    <w:p w14:paraId="568DB6E7" w14:textId="77777777" w:rsidR="00D50A56"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1"/>
      <w:r w:rsidRPr="0021454E">
        <w:rPr>
          <w:rFonts w:ascii="Times New Roman" w:hAnsi="Times New Roman" w:cs="Times New Roman"/>
          <w:b/>
          <w:color w:val="auto"/>
          <w:sz w:val="28"/>
        </w:rPr>
        <w:lastRenderedPageBreak/>
        <w:t>1. Наименование дисциплины</w:t>
      </w:r>
      <w:bookmarkEnd w:id="4"/>
      <w:r w:rsidRPr="0021454E">
        <w:rPr>
          <w:rFonts w:ascii="Times New Roman" w:hAnsi="Times New Roman" w:cs="Times New Roman"/>
          <w:b/>
          <w:color w:val="auto"/>
          <w:sz w:val="28"/>
        </w:rPr>
        <w:t xml:space="preserve"> </w:t>
      </w:r>
    </w:p>
    <w:p w14:paraId="68EFDFE6" w14:textId="3B1F7943" w:rsidR="00D50A56" w:rsidRPr="007F1387" w:rsidRDefault="00D50A56" w:rsidP="0023047E">
      <w:pPr>
        <w:ind w:firstLine="709"/>
        <w:jc w:val="both"/>
        <w:rPr>
          <w:sz w:val="28"/>
          <w:szCs w:val="28"/>
        </w:rPr>
      </w:pPr>
      <w:r w:rsidRPr="007F1387">
        <w:rPr>
          <w:sz w:val="28"/>
          <w:szCs w:val="28"/>
        </w:rPr>
        <w:t>Учебная дисциплина «</w:t>
      </w:r>
      <w:r w:rsidR="002F594B">
        <w:rPr>
          <w:sz w:val="28"/>
          <w:szCs w:val="28"/>
        </w:rPr>
        <w:t>Внутренний контроль</w:t>
      </w:r>
      <w:r w:rsidR="0065146D">
        <w:rPr>
          <w:sz w:val="28"/>
          <w:szCs w:val="28"/>
        </w:rPr>
        <w:t xml:space="preserve"> в </w:t>
      </w:r>
      <w:r w:rsidR="009C5E74">
        <w:rPr>
          <w:sz w:val="28"/>
          <w:szCs w:val="28"/>
        </w:rPr>
        <w:t xml:space="preserve">бюджетных </w:t>
      </w:r>
      <w:r w:rsidR="0065146D">
        <w:rPr>
          <w:sz w:val="28"/>
          <w:szCs w:val="28"/>
        </w:rPr>
        <w:t>учреждениях</w:t>
      </w:r>
      <w:r w:rsidRPr="007F1387">
        <w:rPr>
          <w:sz w:val="28"/>
          <w:szCs w:val="28"/>
        </w:rPr>
        <w:t>».</w:t>
      </w:r>
    </w:p>
    <w:p w14:paraId="556D7CB4" w14:textId="77777777" w:rsidR="00D50A56" w:rsidRPr="007F1387" w:rsidRDefault="00D50A56" w:rsidP="0023047E">
      <w:pPr>
        <w:keepNext/>
        <w:spacing w:line="360" w:lineRule="auto"/>
        <w:rPr>
          <w:bCs/>
          <w:sz w:val="28"/>
          <w:szCs w:val="28"/>
        </w:rPr>
      </w:pPr>
    </w:p>
    <w:p w14:paraId="6455F2C9" w14:textId="77777777" w:rsidR="00192CC5"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5" w:name="_Toc128473832"/>
      <w:r w:rsidRPr="0021454E">
        <w:rPr>
          <w:rFonts w:ascii="Times New Roman" w:hAnsi="Times New Roman" w:cs="Times New Roman"/>
          <w:b/>
          <w:color w:val="auto"/>
          <w:sz w:val="28"/>
        </w:rPr>
        <w:t xml:space="preserve">2. </w:t>
      </w:r>
      <w:r w:rsidR="00192CC5" w:rsidRPr="0021454E">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6" w:name="_Hlk57906380"/>
      <w:r w:rsidR="00192CC5" w:rsidRPr="0021454E">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5"/>
      <w:bookmarkEnd w:id="6"/>
      <w:r w:rsidR="00192CC5" w:rsidRPr="0021454E">
        <w:rPr>
          <w:rFonts w:ascii="Times New Roman" w:hAnsi="Times New Roman" w:cs="Times New Roman"/>
          <w:b/>
          <w:color w:val="auto"/>
          <w:sz w:val="28"/>
        </w:rPr>
        <w:t xml:space="preserve"> </w:t>
      </w:r>
    </w:p>
    <w:p w14:paraId="571B4A74" w14:textId="36E1407F" w:rsidR="0021454E" w:rsidRDefault="0021454E" w:rsidP="0023047E">
      <w:bookmarkStart w:id="7" w:name="_Hlk128254951"/>
      <w:bookmarkStart w:id="8" w:name="_Hlk128255045"/>
    </w:p>
    <w:p w14:paraId="7A740786" w14:textId="789ECB14" w:rsidR="0021454E" w:rsidRPr="0021454E" w:rsidRDefault="0021454E" w:rsidP="0023047E">
      <w:pPr>
        <w:rPr>
          <w:sz w:val="28"/>
        </w:rPr>
      </w:pPr>
      <w:r>
        <w:rPr>
          <w:rFonts w:eastAsia="Calibri"/>
          <w:sz w:val="28"/>
          <w:szCs w:val="28"/>
          <w:lang w:eastAsia="en-US"/>
        </w:rPr>
        <w:t>Профиль «Учет, анализ и аудит»</w:t>
      </w:r>
    </w:p>
    <w:p w14:paraId="1787D7CF" w14:textId="77777777" w:rsidR="0021454E" w:rsidRDefault="0021454E" w:rsidP="0023047E"/>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F66CBC"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F66CBC" w:rsidRDefault="005559ED" w:rsidP="0023047E">
            <w:pPr>
              <w:tabs>
                <w:tab w:val="left" w:pos="540"/>
              </w:tabs>
              <w:contextualSpacing/>
              <w:jc w:val="both"/>
              <w:rPr>
                <w:sz w:val="24"/>
                <w:szCs w:val="24"/>
              </w:rPr>
            </w:pPr>
            <w:bookmarkStart w:id="9" w:name="_Hlk74167847"/>
            <w:bookmarkStart w:id="10" w:name="_Hlk74168219"/>
            <w:bookmarkEnd w:id="7"/>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F66CBC" w:rsidRDefault="005559ED" w:rsidP="0023047E">
            <w:pPr>
              <w:tabs>
                <w:tab w:val="left" w:pos="540"/>
              </w:tabs>
              <w:contextualSpacing/>
              <w:jc w:val="both"/>
              <w:rPr>
                <w:rFonts w:eastAsia="Calibri"/>
                <w:sz w:val="24"/>
                <w:szCs w:val="24"/>
              </w:rPr>
            </w:pPr>
            <w:r w:rsidRPr="00F66CBC">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F66CBC" w:rsidRDefault="005559ED" w:rsidP="0023047E">
            <w:pPr>
              <w:autoSpaceDE/>
              <w:autoSpaceDN/>
              <w:adjustRightInd/>
              <w:rPr>
                <w:rFonts w:eastAsia="Calibri"/>
                <w:sz w:val="24"/>
                <w:szCs w:val="24"/>
              </w:rPr>
            </w:pPr>
            <w:r w:rsidRPr="00F66CBC">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9"/>
      <w:bookmarkEnd w:id="10"/>
      <w:tr w:rsidR="00E16A72" w:rsidRPr="00F02208"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F02208" w:rsidRDefault="00E16A72" w:rsidP="0023047E">
            <w:pPr>
              <w:tabs>
                <w:tab w:val="left" w:pos="540"/>
              </w:tabs>
              <w:contextualSpacing/>
              <w:jc w:val="both"/>
              <w:rPr>
                <w:sz w:val="24"/>
                <w:szCs w:val="24"/>
              </w:rPr>
            </w:pPr>
            <w:r w:rsidRPr="00F02208">
              <w:rPr>
                <w:sz w:val="24"/>
                <w:szCs w:val="24"/>
              </w:rPr>
              <w:t>ПКП-1</w:t>
            </w:r>
          </w:p>
        </w:tc>
        <w:tc>
          <w:tcPr>
            <w:tcW w:w="2157" w:type="dxa"/>
          </w:tcPr>
          <w:p w14:paraId="413B7873" w14:textId="3296AB87" w:rsidR="00E16A72" w:rsidRPr="00F02208" w:rsidRDefault="00A94EE5" w:rsidP="0023047E">
            <w:pPr>
              <w:autoSpaceDE/>
              <w:autoSpaceDN/>
              <w:adjustRightInd/>
              <w:contextualSpacing/>
              <w:jc w:val="both"/>
              <w:rPr>
                <w:rFonts w:eastAsia="Calibri"/>
                <w:sz w:val="24"/>
                <w:szCs w:val="24"/>
              </w:rPr>
            </w:pPr>
            <w:r w:rsidRPr="00A94EE5">
              <w:rPr>
                <w:rFonts w:eastAsia="Calibri"/>
                <w:sz w:val="24"/>
                <w:szCs w:val="24"/>
              </w:rPr>
              <w:t>Способность к применению в профессиональной деятельности российских и между</w:t>
            </w:r>
            <w:r>
              <w:rPr>
                <w:rFonts w:eastAsia="Calibri"/>
                <w:sz w:val="24"/>
                <w:szCs w:val="24"/>
              </w:rPr>
              <w:t>народных нормативных документов.</w:t>
            </w:r>
          </w:p>
        </w:tc>
        <w:tc>
          <w:tcPr>
            <w:tcW w:w="2268" w:type="dxa"/>
          </w:tcPr>
          <w:p w14:paraId="2188AA9F" w14:textId="3793D952" w:rsidR="00E16A72" w:rsidRPr="00F02208" w:rsidRDefault="00E16A72" w:rsidP="0023047E">
            <w:pPr>
              <w:rPr>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94EE5" w:rsidRPr="00A94EE5">
              <w:rPr>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A94EE5">
              <w:rPr>
                <w:rFonts w:eastAsia="Calibr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2CE0F083" w:rsidR="00E16A72" w:rsidRPr="00187094" w:rsidRDefault="00E16A72" w:rsidP="0023047E">
            <w:pPr>
              <w:autoSpaceDE/>
              <w:autoSpaceDN/>
              <w:adjustRightInd/>
              <w:jc w:val="both"/>
              <w:rPr>
                <w:bCs/>
                <w:sz w:val="24"/>
                <w:szCs w:val="24"/>
              </w:rPr>
            </w:pPr>
            <w:r w:rsidRPr="00187094">
              <w:rPr>
                <w:b/>
                <w:sz w:val="24"/>
                <w:szCs w:val="24"/>
              </w:rPr>
              <w:t xml:space="preserve">Знать: </w:t>
            </w:r>
            <w:r w:rsidR="005C61BA" w:rsidRPr="00187094">
              <w:rPr>
                <w:bCs/>
                <w:sz w:val="24"/>
                <w:szCs w:val="24"/>
              </w:rPr>
              <w:t xml:space="preserve">законодательную и нормативную </w:t>
            </w:r>
            <w:r w:rsidR="00116649" w:rsidRPr="00187094">
              <w:rPr>
                <w:bCs/>
                <w:sz w:val="24"/>
                <w:szCs w:val="24"/>
              </w:rPr>
              <w:t>базу организации</w:t>
            </w:r>
            <w:r w:rsidR="007311CA" w:rsidRPr="00187094">
              <w:rPr>
                <w:bCs/>
                <w:sz w:val="24"/>
                <w:szCs w:val="24"/>
              </w:rPr>
              <w:t xml:space="preserve"> и</w:t>
            </w:r>
            <w:r w:rsidR="00116649">
              <w:rPr>
                <w:bCs/>
                <w:sz w:val="24"/>
                <w:szCs w:val="24"/>
              </w:rPr>
              <w:t xml:space="preserve"> </w:t>
            </w:r>
            <w:r w:rsidR="005C61BA" w:rsidRPr="00187094">
              <w:rPr>
                <w:bCs/>
                <w:sz w:val="24"/>
                <w:szCs w:val="24"/>
              </w:rPr>
              <w:t>проведения внутреннего контроля</w:t>
            </w:r>
            <w:r w:rsidR="007311CA" w:rsidRPr="00187094">
              <w:rPr>
                <w:bCs/>
                <w:sz w:val="24"/>
                <w:szCs w:val="24"/>
              </w:rPr>
              <w:t xml:space="preserve"> в бюджетных учреждениях</w:t>
            </w:r>
            <w:r w:rsidR="005C61BA" w:rsidRPr="00187094">
              <w:rPr>
                <w:bCs/>
                <w:sz w:val="24"/>
                <w:szCs w:val="24"/>
              </w:rPr>
              <w:t xml:space="preserve">, полномочия и функции внутренних контролеров </w:t>
            </w:r>
          </w:p>
          <w:p w14:paraId="13065D3F" w14:textId="55D89B83" w:rsidR="00E16A72" w:rsidRPr="00187094" w:rsidRDefault="00E16A72" w:rsidP="0023047E">
            <w:pPr>
              <w:autoSpaceDE/>
              <w:autoSpaceDN/>
              <w:adjustRightInd/>
              <w:jc w:val="both"/>
              <w:rPr>
                <w:bCs/>
                <w:sz w:val="24"/>
                <w:szCs w:val="24"/>
              </w:rPr>
            </w:pPr>
            <w:r w:rsidRPr="00187094">
              <w:rPr>
                <w:b/>
                <w:sz w:val="24"/>
                <w:szCs w:val="24"/>
              </w:rPr>
              <w:t xml:space="preserve">Уметь: </w:t>
            </w:r>
            <w:r w:rsidR="007311CA" w:rsidRPr="00187094">
              <w:rPr>
                <w:bCs/>
                <w:sz w:val="24"/>
                <w:szCs w:val="24"/>
              </w:rPr>
              <w:t>применять</w:t>
            </w:r>
            <w:r w:rsidR="00116649">
              <w:rPr>
                <w:bCs/>
                <w:sz w:val="24"/>
                <w:szCs w:val="24"/>
              </w:rPr>
              <w:t xml:space="preserve"> </w:t>
            </w:r>
            <w:r w:rsidR="007311CA" w:rsidRPr="00187094">
              <w:rPr>
                <w:bCs/>
                <w:sz w:val="24"/>
                <w:szCs w:val="24"/>
              </w:rPr>
              <w:t>стандарты по организации и проведению внутреннего</w:t>
            </w:r>
            <w:r w:rsidR="00116649">
              <w:rPr>
                <w:bCs/>
                <w:sz w:val="24"/>
                <w:szCs w:val="24"/>
              </w:rPr>
              <w:t xml:space="preserve"> </w:t>
            </w:r>
            <w:r w:rsidR="007311CA" w:rsidRPr="00187094">
              <w:rPr>
                <w:bCs/>
                <w:sz w:val="24"/>
                <w:szCs w:val="24"/>
              </w:rPr>
              <w:t>контроля,</w:t>
            </w:r>
            <w:r w:rsidR="00116649">
              <w:rPr>
                <w:bCs/>
                <w:sz w:val="24"/>
                <w:szCs w:val="24"/>
              </w:rPr>
              <w:t xml:space="preserve"> </w:t>
            </w:r>
            <w:r w:rsidR="007311CA" w:rsidRPr="00187094">
              <w:rPr>
                <w:bCs/>
                <w:sz w:val="24"/>
                <w:szCs w:val="24"/>
              </w:rPr>
              <w:t xml:space="preserve">составить </w:t>
            </w:r>
            <w:r w:rsidRPr="00187094">
              <w:rPr>
                <w:bCs/>
                <w:sz w:val="24"/>
                <w:szCs w:val="24"/>
              </w:rPr>
              <w:t>должностную инструкцию, где прописа</w:t>
            </w:r>
            <w:r w:rsidR="007311CA" w:rsidRPr="00187094">
              <w:rPr>
                <w:bCs/>
                <w:sz w:val="24"/>
                <w:szCs w:val="24"/>
              </w:rPr>
              <w:t>ть полномочия каждого сотрудника</w:t>
            </w:r>
            <w:r w:rsidR="00116649">
              <w:rPr>
                <w:bCs/>
                <w:sz w:val="24"/>
                <w:szCs w:val="24"/>
              </w:rPr>
              <w:t xml:space="preserve"> </w:t>
            </w:r>
            <w:r w:rsidR="007311CA" w:rsidRPr="00187094">
              <w:rPr>
                <w:bCs/>
                <w:sz w:val="24"/>
                <w:szCs w:val="24"/>
              </w:rPr>
              <w:t>и внутреннего</w:t>
            </w:r>
            <w:r w:rsidR="00116649">
              <w:rPr>
                <w:bCs/>
                <w:sz w:val="24"/>
                <w:szCs w:val="24"/>
              </w:rPr>
              <w:t xml:space="preserve"> </w:t>
            </w:r>
            <w:r w:rsidR="007311CA" w:rsidRPr="00187094">
              <w:rPr>
                <w:bCs/>
                <w:sz w:val="24"/>
                <w:szCs w:val="24"/>
              </w:rPr>
              <w:t>контролера</w:t>
            </w:r>
            <w:r w:rsidRPr="00187094">
              <w:rPr>
                <w:bCs/>
                <w:sz w:val="24"/>
                <w:szCs w:val="24"/>
              </w:rPr>
              <w:t>.</w:t>
            </w:r>
          </w:p>
        </w:tc>
      </w:tr>
      <w:tr w:rsidR="00E16A72" w:rsidRPr="00F02208" w14:paraId="5933C296" w14:textId="77777777" w:rsidTr="00D856CA">
        <w:trPr>
          <w:trHeight w:val="166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5F5EE383" w:rsidR="00E16A72" w:rsidRPr="00F02208" w:rsidRDefault="00300C07" w:rsidP="0023047E">
            <w:pPr>
              <w:tabs>
                <w:tab w:val="left" w:pos="540"/>
              </w:tabs>
              <w:contextualSpacing/>
              <w:jc w:val="both"/>
              <w:rPr>
                <w:sz w:val="24"/>
                <w:szCs w:val="24"/>
              </w:rPr>
            </w:pPr>
            <w:r>
              <w:rPr>
                <w:sz w:val="24"/>
                <w:szCs w:val="24"/>
              </w:rPr>
              <w:t>ПКП-4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79FB266B" w:rsidR="00300C07" w:rsidRPr="00F02208" w:rsidRDefault="00A94EE5" w:rsidP="0023047E">
            <w:pPr>
              <w:pStyle w:val="a6"/>
              <w:autoSpaceDE/>
              <w:autoSpaceDN/>
              <w:adjustRightInd/>
              <w:ind w:left="0"/>
              <w:contextualSpacing/>
              <w:jc w:val="both"/>
              <w:rPr>
                <w:rFonts w:eastAsia="Calibri"/>
                <w:color w:val="000000"/>
                <w:sz w:val="24"/>
                <w:szCs w:val="24"/>
                <w:lang w:eastAsia="en-US"/>
              </w:rPr>
            </w:pPr>
            <w:r w:rsidRPr="00A94EE5">
              <w:rPr>
                <w:rFonts w:eastAsia="Calibri"/>
                <w:sz w:val="24"/>
                <w:szCs w:val="24"/>
              </w:rP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r>
              <w:rPr>
                <w:rFonts w:eastAsia="Calibri"/>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16A7DFEE" w:rsidR="00E16A72" w:rsidRDefault="00E16A72" w:rsidP="0023047E">
            <w:pPr>
              <w:pStyle w:val="Style2"/>
              <w:spacing w:line="240" w:lineRule="auto"/>
              <w:ind w:firstLine="0"/>
              <w:rPr>
                <w:rStyle w:val="FontStyle12"/>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25E2C" w:rsidRPr="00A25E2C">
              <w:rPr>
                <w:rFonts w:eastAsia="Calibri"/>
              </w:rPr>
              <w:t>Осуществляет подготовку аудиторских проверок, контрольных процедур</w:t>
            </w:r>
            <w:r w:rsidR="00300C07">
              <w:rPr>
                <w:rStyle w:val="FontStyle12"/>
                <w:rFonts w:eastAsia="Calibri"/>
                <w:sz w:val="24"/>
                <w:szCs w:val="24"/>
              </w:rPr>
              <w:t>.</w:t>
            </w:r>
          </w:p>
          <w:p w14:paraId="1093B90B" w14:textId="77777777" w:rsidR="007311CA" w:rsidRDefault="007311CA" w:rsidP="0023047E">
            <w:pPr>
              <w:pStyle w:val="Style2"/>
              <w:spacing w:line="240" w:lineRule="auto"/>
              <w:ind w:firstLine="0"/>
              <w:rPr>
                <w:rStyle w:val="FontStyle12"/>
                <w:rFonts w:eastAsia="Calibri"/>
                <w:sz w:val="24"/>
                <w:szCs w:val="24"/>
              </w:rPr>
            </w:pPr>
          </w:p>
          <w:p w14:paraId="1E8B3E01" w14:textId="77777777" w:rsidR="007311CA" w:rsidRDefault="007311CA" w:rsidP="0023047E">
            <w:pPr>
              <w:pStyle w:val="Style2"/>
              <w:spacing w:line="240" w:lineRule="auto"/>
              <w:ind w:firstLine="0"/>
              <w:rPr>
                <w:rStyle w:val="FontStyle12"/>
                <w:rFonts w:eastAsia="Calibri"/>
                <w:sz w:val="24"/>
                <w:szCs w:val="24"/>
              </w:rPr>
            </w:pPr>
          </w:p>
          <w:p w14:paraId="76B30291" w14:textId="77777777" w:rsidR="007311CA" w:rsidRDefault="007311CA" w:rsidP="0023047E">
            <w:pPr>
              <w:pStyle w:val="Style2"/>
              <w:spacing w:line="240" w:lineRule="auto"/>
              <w:ind w:firstLine="0"/>
              <w:rPr>
                <w:rStyle w:val="FontStyle12"/>
                <w:rFonts w:eastAsia="Calibri"/>
                <w:sz w:val="24"/>
                <w:szCs w:val="24"/>
              </w:rPr>
            </w:pPr>
          </w:p>
          <w:p w14:paraId="3A626F8F" w14:textId="77777777" w:rsidR="007311CA" w:rsidRDefault="007311CA" w:rsidP="0023047E">
            <w:pPr>
              <w:pStyle w:val="Style2"/>
              <w:spacing w:line="240" w:lineRule="auto"/>
              <w:ind w:firstLine="0"/>
              <w:rPr>
                <w:rStyle w:val="FontStyle12"/>
                <w:rFonts w:eastAsia="Calibri"/>
                <w:sz w:val="24"/>
                <w:szCs w:val="24"/>
              </w:rPr>
            </w:pPr>
          </w:p>
          <w:p w14:paraId="180453C4" w14:textId="77777777" w:rsidR="007311CA" w:rsidRDefault="007311CA" w:rsidP="0023047E">
            <w:pPr>
              <w:pStyle w:val="Style2"/>
              <w:spacing w:line="240" w:lineRule="auto"/>
              <w:ind w:firstLine="0"/>
              <w:rPr>
                <w:rStyle w:val="FontStyle12"/>
                <w:rFonts w:eastAsia="Calibri"/>
                <w:sz w:val="24"/>
                <w:szCs w:val="24"/>
              </w:rPr>
            </w:pPr>
          </w:p>
          <w:p w14:paraId="6FB9D94C" w14:textId="77777777" w:rsidR="007311CA" w:rsidRDefault="007311CA" w:rsidP="0023047E">
            <w:pPr>
              <w:pStyle w:val="Style2"/>
              <w:spacing w:line="240" w:lineRule="auto"/>
              <w:ind w:firstLine="0"/>
              <w:rPr>
                <w:rStyle w:val="FontStyle12"/>
                <w:rFonts w:eastAsia="Calibri"/>
                <w:sz w:val="24"/>
                <w:szCs w:val="24"/>
              </w:rPr>
            </w:pPr>
          </w:p>
          <w:p w14:paraId="2C55177F" w14:textId="60443620" w:rsidR="00300C07" w:rsidRDefault="00300C07" w:rsidP="0023047E">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25E2C" w:rsidRPr="00A25E2C">
              <w:rPr>
                <w:rFonts w:eastAsia="Calibri"/>
              </w:rPr>
              <w:t>Использует навыки проведения аудиторских проверок и контрольных процедур в экономических субъектах</w:t>
            </w:r>
            <w:r w:rsidR="00A25E2C">
              <w:rPr>
                <w:rFonts w:eastAsia="Calibri"/>
              </w:rPr>
              <w:t>.</w:t>
            </w:r>
          </w:p>
          <w:p w14:paraId="4B741FCC" w14:textId="77777777" w:rsidR="00187094" w:rsidRDefault="00187094" w:rsidP="0023047E">
            <w:pPr>
              <w:pStyle w:val="Style2"/>
              <w:spacing w:line="240" w:lineRule="auto"/>
              <w:ind w:firstLine="0"/>
              <w:rPr>
                <w:rStyle w:val="FontStyle12"/>
                <w:rFonts w:eastAsia="Calibri"/>
                <w:sz w:val="24"/>
                <w:szCs w:val="24"/>
              </w:rPr>
            </w:pPr>
          </w:p>
          <w:p w14:paraId="65B88E13" w14:textId="76488B6A" w:rsidR="00E16A72" w:rsidRPr="00D856CA" w:rsidRDefault="00300C07" w:rsidP="00D856CA">
            <w:pPr>
              <w:pStyle w:val="Style2"/>
              <w:spacing w:line="240" w:lineRule="auto"/>
              <w:ind w:firstLine="0"/>
              <w:rPr>
                <w:rFonts w:eastAsia="Calibri"/>
              </w:rPr>
            </w:pPr>
            <w:r>
              <w:rPr>
                <w:rStyle w:val="FontStyle12"/>
                <w:rFonts w:eastAsia="Calibri"/>
                <w:sz w:val="24"/>
                <w:szCs w:val="24"/>
              </w:rPr>
              <w:t xml:space="preserve">3. </w:t>
            </w:r>
            <w:r w:rsidR="00A25E2C" w:rsidRPr="00A25E2C">
              <w:rPr>
                <w:rFonts w:eastAsia="Calibri"/>
              </w:rPr>
              <w:t xml:space="preserve">Использует знания элементов системы внутреннего </w:t>
            </w:r>
            <w:r w:rsidR="00A25E2C" w:rsidRPr="00A25E2C">
              <w:rPr>
                <w:rFonts w:eastAsia="Calibri"/>
              </w:rPr>
              <w:lastRenderedPageBreak/>
              <w:t>контроля для ее формирования в организациях разного профиля и организационно-правовых форм</w:t>
            </w:r>
            <w:r w:rsidR="00A25E2C">
              <w:rPr>
                <w:rFonts w:eastAsia="Calibri"/>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79F9243E" w:rsidR="001765C5" w:rsidRPr="007311CA" w:rsidRDefault="00F02208" w:rsidP="0023047E">
            <w:pPr>
              <w:autoSpaceDE/>
              <w:autoSpaceDN/>
              <w:adjustRightInd/>
              <w:jc w:val="both"/>
              <w:rPr>
                <w:bCs/>
                <w:sz w:val="24"/>
                <w:szCs w:val="24"/>
              </w:rPr>
            </w:pPr>
            <w:r w:rsidRPr="007311CA">
              <w:rPr>
                <w:b/>
                <w:sz w:val="24"/>
                <w:szCs w:val="24"/>
              </w:rPr>
              <w:lastRenderedPageBreak/>
              <w:t xml:space="preserve">1. </w:t>
            </w:r>
            <w:r w:rsidR="001765C5" w:rsidRPr="007311CA">
              <w:rPr>
                <w:b/>
                <w:sz w:val="24"/>
                <w:szCs w:val="24"/>
              </w:rPr>
              <w:t xml:space="preserve">Знать: </w:t>
            </w:r>
            <w:r w:rsidR="001765C5" w:rsidRPr="007311CA">
              <w:rPr>
                <w:bCs/>
                <w:sz w:val="24"/>
                <w:szCs w:val="24"/>
              </w:rPr>
              <w:t>порядок разработк</w:t>
            </w:r>
            <w:r w:rsidR="007311CA" w:rsidRPr="007311CA">
              <w:rPr>
                <w:bCs/>
                <w:sz w:val="24"/>
                <w:szCs w:val="24"/>
              </w:rPr>
              <w:t xml:space="preserve">и </w:t>
            </w:r>
            <w:r w:rsidR="00116649" w:rsidRPr="007311CA">
              <w:rPr>
                <w:bCs/>
                <w:sz w:val="24"/>
                <w:szCs w:val="24"/>
              </w:rPr>
              <w:t>программы внутреннего</w:t>
            </w:r>
            <w:r w:rsidR="007311CA" w:rsidRPr="007311CA">
              <w:rPr>
                <w:bCs/>
                <w:sz w:val="24"/>
                <w:szCs w:val="24"/>
              </w:rPr>
              <w:t xml:space="preserve"> контроля,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r w:rsidR="00116649" w:rsidRPr="007311CA">
              <w:rPr>
                <w:bCs/>
                <w:sz w:val="24"/>
                <w:szCs w:val="24"/>
              </w:rPr>
              <w:t>Положения по</w:t>
            </w:r>
            <w:r w:rsidR="007311CA" w:rsidRPr="007311CA">
              <w:rPr>
                <w:bCs/>
                <w:sz w:val="24"/>
                <w:szCs w:val="24"/>
              </w:rPr>
              <w:t xml:space="preserve"> внутреннему контролю в </w:t>
            </w:r>
            <w:r w:rsidR="00116649" w:rsidRPr="007311CA">
              <w:rPr>
                <w:bCs/>
                <w:sz w:val="24"/>
                <w:szCs w:val="24"/>
              </w:rPr>
              <w:t>бюджетном учреждении</w:t>
            </w:r>
            <w:r w:rsidR="001765C5" w:rsidRPr="007311CA">
              <w:rPr>
                <w:bCs/>
                <w:sz w:val="24"/>
                <w:szCs w:val="24"/>
              </w:rPr>
              <w:t xml:space="preserve">, </w:t>
            </w:r>
          </w:p>
          <w:p w14:paraId="69DCE748" w14:textId="78AF6EFB" w:rsidR="00E16A72" w:rsidRPr="007311CA" w:rsidRDefault="001765C5" w:rsidP="0023047E">
            <w:pPr>
              <w:autoSpaceDE/>
              <w:autoSpaceDN/>
              <w:adjustRightInd/>
              <w:jc w:val="both"/>
              <w:rPr>
                <w:b/>
                <w:sz w:val="24"/>
                <w:szCs w:val="24"/>
              </w:rPr>
            </w:pPr>
            <w:r w:rsidRPr="007311CA">
              <w:rPr>
                <w:b/>
                <w:sz w:val="24"/>
                <w:szCs w:val="24"/>
              </w:rPr>
              <w:t xml:space="preserve">Уметь: </w:t>
            </w:r>
            <w:r w:rsidRPr="007311CA">
              <w:rPr>
                <w:bCs/>
                <w:sz w:val="24"/>
                <w:szCs w:val="24"/>
              </w:rPr>
              <w:t>разработать</w:t>
            </w:r>
            <w:r w:rsidR="007311CA" w:rsidRPr="007311CA">
              <w:rPr>
                <w:bCs/>
                <w:sz w:val="24"/>
                <w:szCs w:val="24"/>
              </w:rPr>
              <w:t xml:space="preserve"> программу </w:t>
            </w:r>
            <w:r w:rsidR="00116649" w:rsidRPr="007311CA">
              <w:rPr>
                <w:bCs/>
                <w:sz w:val="24"/>
                <w:szCs w:val="24"/>
              </w:rPr>
              <w:t>внутреннего контроля</w:t>
            </w:r>
            <w:r w:rsidR="007311CA" w:rsidRPr="007311CA">
              <w:rPr>
                <w:bCs/>
                <w:sz w:val="24"/>
                <w:szCs w:val="24"/>
              </w:rPr>
              <w:t xml:space="preserve"> в бюджетном учреждении,</w:t>
            </w:r>
            <w:r w:rsidRPr="007311CA">
              <w:rPr>
                <w:bCs/>
                <w:sz w:val="24"/>
                <w:szCs w:val="24"/>
              </w:rPr>
              <w:t xml:space="preserve">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p>
          <w:p w14:paraId="5191AF04" w14:textId="77777777" w:rsidR="00F02208" w:rsidRPr="00300C07" w:rsidRDefault="00F02208" w:rsidP="0023047E">
            <w:pPr>
              <w:autoSpaceDE/>
              <w:autoSpaceDN/>
              <w:adjustRightInd/>
              <w:jc w:val="both"/>
              <w:rPr>
                <w:b/>
                <w:color w:val="FF0000"/>
                <w:sz w:val="24"/>
                <w:szCs w:val="24"/>
              </w:rPr>
            </w:pPr>
          </w:p>
          <w:p w14:paraId="546233DA" w14:textId="436277B1" w:rsidR="001765C5" w:rsidRPr="00187094" w:rsidRDefault="00187094" w:rsidP="0023047E">
            <w:pPr>
              <w:autoSpaceDE/>
              <w:autoSpaceDN/>
              <w:adjustRightInd/>
              <w:jc w:val="both"/>
              <w:rPr>
                <w:bCs/>
                <w:sz w:val="24"/>
                <w:szCs w:val="24"/>
              </w:rPr>
            </w:pPr>
            <w:r w:rsidRPr="00187094">
              <w:rPr>
                <w:b/>
                <w:sz w:val="24"/>
                <w:szCs w:val="24"/>
              </w:rPr>
              <w:t>2.</w:t>
            </w:r>
            <w:r w:rsidR="00E16A72" w:rsidRPr="00187094">
              <w:rPr>
                <w:b/>
                <w:sz w:val="24"/>
                <w:szCs w:val="24"/>
              </w:rPr>
              <w:t xml:space="preserve">Знать: </w:t>
            </w:r>
            <w:r w:rsidR="00E16A72" w:rsidRPr="00187094">
              <w:rPr>
                <w:bCs/>
                <w:sz w:val="24"/>
                <w:szCs w:val="24"/>
              </w:rPr>
              <w:t>законодатель</w:t>
            </w:r>
            <w:r w:rsidRPr="00187094">
              <w:rPr>
                <w:bCs/>
                <w:sz w:val="24"/>
                <w:szCs w:val="24"/>
              </w:rPr>
              <w:t xml:space="preserve">ные нормы в области внутреннего </w:t>
            </w:r>
            <w:r w:rsidR="00116649" w:rsidRPr="00187094">
              <w:rPr>
                <w:bCs/>
                <w:sz w:val="24"/>
                <w:szCs w:val="24"/>
              </w:rPr>
              <w:t>контроля;</w:t>
            </w:r>
            <w:r w:rsidR="00E16A72" w:rsidRPr="00187094">
              <w:rPr>
                <w:bCs/>
                <w:sz w:val="24"/>
                <w:szCs w:val="24"/>
              </w:rPr>
              <w:t xml:space="preserve"> </w:t>
            </w:r>
          </w:p>
          <w:p w14:paraId="6D765851" w14:textId="3837ED31" w:rsidR="00E16A72" w:rsidRDefault="00E16A72" w:rsidP="0023047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законодательные норм</w:t>
            </w:r>
            <w:r w:rsidR="00187094" w:rsidRPr="00187094">
              <w:rPr>
                <w:bCs/>
                <w:sz w:val="24"/>
                <w:szCs w:val="24"/>
              </w:rPr>
              <w:t xml:space="preserve">ы в </w:t>
            </w:r>
            <w:r w:rsidR="00116649" w:rsidRPr="00187094">
              <w:rPr>
                <w:bCs/>
                <w:sz w:val="24"/>
                <w:szCs w:val="24"/>
              </w:rPr>
              <w:t>области внутреннего</w:t>
            </w:r>
            <w:r w:rsidR="00187094" w:rsidRPr="00187094">
              <w:rPr>
                <w:bCs/>
                <w:sz w:val="24"/>
                <w:szCs w:val="24"/>
              </w:rPr>
              <w:t xml:space="preserve"> контроля</w:t>
            </w:r>
            <w:r w:rsidR="00116649">
              <w:rPr>
                <w:bCs/>
                <w:sz w:val="24"/>
                <w:szCs w:val="24"/>
              </w:rPr>
              <w:t xml:space="preserve"> </w:t>
            </w:r>
            <w:r w:rsidR="00187094" w:rsidRPr="00187094">
              <w:rPr>
                <w:bCs/>
                <w:sz w:val="24"/>
                <w:szCs w:val="24"/>
              </w:rPr>
              <w:t>при организации и проведении контрольных процедур</w:t>
            </w:r>
          </w:p>
          <w:p w14:paraId="084A2358" w14:textId="77777777" w:rsidR="00187094" w:rsidRDefault="00187094" w:rsidP="0023047E">
            <w:pPr>
              <w:autoSpaceDE/>
              <w:autoSpaceDN/>
              <w:adjustRightInd/>
              <w:jc w:val="both"/>
              <w:rPr>
                <w:bCs/>
                <w:sz w:val="24"/>
                <w:szCs w:val="24"/>
              </w:rPr>
            </w:pPr>
          </w:p>
          <w:p w14:paraId="144C8B40" w14:textId="77777777" w:rsidR="00187094" w:rsidRDefault="00187094" w:rsidP="0023047E">
            <w:pPr>
              <w:autoSpaceDE/>
              <w:autoSpaceDN/>
              <w:adjustRightInd/>
              <w:jc w:val="both"/>
              <w:rPr>
                <w:bCs/>
                <w:sz w:val="24"/>
                <w:szCs w:val="24"/>
              </w:rPr>
            </w:pPr>
          </w:p>
          <w:p w14:paraId="78A64073" w14:textId="77777777" w:rsidR="00187094" w:rsidRDefault="00187094" w:rsidP="0023047E">
            <w:pPr>
              <w:autoSpaceDE/>
              <w:autoSpaceDN/>
              <w:adjustRightInd/>
              <w:jc w:val="both"/>
              <w:rPr>
                <w:bCs/>
                <w:sz w:val="24"/>
                <w:szCs w:val="24"/>
              </w:rPr>
            </w:pPr>
          </w:p>
          <w:p w14:paraId="40896134" w14:textId="63C9A6BF" w:rsidR="00187094" w:rsidRDefault="00187094" w:rsidP="0023047E">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742F649D" w14:textId="4DC3FE24" w:rsidR="00187094" w:rsidRPr="00187094" w:rsidRDefault="00187094" w:rsidP="0023047E">
            <w:pPr>
              <w:autoSpaceDE/>
              <w:autoSpaceDN/>
              <w:adjustRightInd/>
              <w:jc w:val="both"/>
              <w:rPr>
                <w:b/>
                <w:bCs/>
                <w:color w:val="FF0000"/>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lastRenderedPageBreak/>
              <w:t>контроля</w:t>
            </w:r>
            <w:r>
              <w:rPr>
                <w:bCs/>
                <w:sz w:val="24"/>
                <w:szCs w:val="24"/>
              </w:rPr>
              <w:t xml:space="preserve"> в бюджетных учреждениях</w:t>
            </w:r>
          </w:p>
        </w:tc>
      </w:tr>
    </w:tbl>
    <w:p w14:paraId="55773A49" w14:textId="2ED75C83" w:rsidR="00F02208" w:rsidRDefault="00F02208" w:rsidP="0023047E"/>
    <w:p w14:paraId="1704E7F5" w14:textId="060B9F49" w:rsidR="00F02208" w:rsidRDefault="00F02208" w:rsidP="0023047E"/>
    <w:p w14:paraId="06EA65BA" w14:textId="2178292C" w:rsidR="00F02208" w:rsidRPr="00F02208" w:rsidRDefault="00F02208" w:rsidP="0023047E">
      <w:pPr>
        <w:ind w:firstLine="709"/>
        <w:rPr>
          <w:sz w:val="22"/>
        </w:rPr>
      </w:pPr>
      <w:r w:rsidRPr="00F02208">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F66CBC"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F66CBC" w:rsidRDefault="00E16A72" w:rsidP="0023047E">
            <w:pPr>
              <w:tabs>
                <w:tab w:val="left" w:pos="540"/>
              </w:tabs>
              <w:contextualSpacing/>
              <w:jc w:val="both"/>
              <w:rPr>
                <w:sz w:val="24"/>
                <w:szCs w:val="24"/>
              </w:rPr>
            </w:pPr>
            <w:bookmarkStart w:id="11" w:name="_Hlk74168281"/>
            <w:bookmarkStart w:id="12" w:name="_Hlk74168730"/>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11"/>
      <w:bookmarkEnd w:id="12"/>
      <w:tr w:rsidR="00CA72EC" w:rsidRPr="00CA72EC" w14:paraId="7E822494" w14:textId="77777777" w:rsidTr="00E215DD">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1A17FFA" w14:textId="77777777" w:rsidR="00F2662F" w:rsidRPr="00CA72EC" w:rsidRDefault="00F2662F" w:rsidP="00F2662F">
            <w:pPr>
              <w:tabs>
                <w:tab w:val="left" w:pos="540"/>
              </w:tabs>
              <w:contextualSpacing/>
              <w:jc w:val="both"/>
              <w:rPr>
                <w:sz w:val="24"/>
                <w:szCs w:val="24"/>
              </w:rPr>
            </w:pPr>
            <w:r w:rsidRPr="00CA72EC">
              <w:rPr>
                <w:sz w:val="24"/>
                <w:szCs w:val="24"/>
              </w:rPr>
              <w:t>ПКП-4</w:t>
            </w:r>
          </w:p>
          <w:p w14:paraId="74CBBD64" w14:textId="12E08F1B" w:rsidR="00CA72EC" w:rsidRPr="00CA72EC" w:rsidRDefault="00CA72EC" w:rsidP="00CA72EC">
            <w:pPr>
              <w:tabs>
                <w:tab w:val="left" w:pos="540"/>
              </w:tabs>
              <w:contextualSpacing/>
              <w:jc w:val="both"/>
              <w:rPr>
                <w:sz w:val="24"/>
                <w:szCs w:val="24"/>
              </w:rPr>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7AF0E4" w14:textId="77777777" w:rsidR="00F2662F" w:rsidRDefault="00CA72EC" w:rsidP="00F2662F">
            <w:pPr>
              <w:autoSpaceDE/>
              <w:autoSpaceDN/>
              <w:adjustRightInd/>
              <w:jc w:val="both"/>
              <w:rPr>
                <w:rFonts w:eastAsia="Calibri"/>
                <w:sz w:val="24"/>
                <w:szCs w:val="24"/>
                <w:lang w:eastAsia="en-US"/>
              </w:rPr>
            </w:pPr>
            <w:r w:rsidRPr="00CA72EC">
              <w:rPr>
                <w:rFonts w:eastAsia="Calibri"/>
                <w:sz w:val="24"/>
                <w:szCs w:val="24"/>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472D98B8" w14:textId="220BE4DA" w:rsidR="005D6258" w:rsidRPr="00CA72EC" w:rsidRDefault="005D6258" w:rsidP="005D6258">
            <w:pPr>
              <w:autoSpaceDE/>
              <w:autoSpaceDN/>
              <w:adjustRightInd/>
              <w:jc w:val="both"/>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6D1551"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1.Применяет положения стандартов аудиторской деятельности в части организации контроля качества работы.</w:t>
            </w:r>
          </w:p>
          <w:p w14:paraId="00D7CB3A"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3B489A32" w14:textId="719C1ADA" w:rsidR="00F2662F"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3. Формирует и обобщает выводы по результатам мониторинга качества выполнения работ.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F3C214" w14:textId="098B95FA" w:rsidR="001B0CC1" w:rsidRPr="00187094" w:rsidRDefault="001B0CC1" w:rsidP="001B0CC1">
            <w:pPr>
              <w:autoSpaceDE/>
              <w:autoSpaceDN/>
              <w:adjustRightInd/>
              <w:jc w:val="both"/>
              <w:rPr>
                <w:bCs/>
                <w:sz w:val="24"/>
                <w:szCs w:val="24"/>
              </w:rPr>
            </w:pPr>
            <w:r>
              <w:rPr>
                <w:b/>
                <w:sz w:val="24"/>
                <w:szCs w:val="24"/>
              </w:rPr>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15692926" w14:textId="45A41FD5" w:rsidR="001B0CC1" w:rsidRDefault="001B0CC1" w:rsidP="001B0CC1">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6A908DA2" w14:textId="63524883" w:rsidR="001B0CC1" w:rsidRDefault="001B0CC1" w:rsidP="00CA72EC"/>
          <w:p w14:paraId="66B4BDBA" w14:textId="77777777" w:rsidR="001B0CC1" w:rsidRPr="00CA72EC" w:rsidRDefault="001B0CC1" w:rsidP="00CA72EC"/>
          <w:p w14:paraId="3AEA6621" w14:textId="20DCE1B9" w:rsidR="001B0CC1" w:rsidRPr="007311CA" w:rsidRDefault="00541D9C" w:rsidP="001B0CC1">
            <w:pPr>
              <w:autoSpaceDE/>
              <w:autoSpaceDN/>
              <w:adjustRightInd/>
              <w:jc w:val="both"/>
              <w:rPr>
                <w:bCs/>
                <w:sz w:val="24"/>
                <w:szCs w:val="24"/>
              </w:rPr>
            </w:pPr>
            <w:r>
              <w:rPr>
                <w:b/>
                <w:sz w:val="24"/>
                <w:szCs w:val="24"/>
              </w:rPr>
              <w:t>2</w:t>
            </w:r>
            <w:r w:rsidR="001B0CC1" w:rsidRPr="007311CA">
              <w:rPr>
                <w:b/>
                <w:sz w:val="24"/>
                <w:szCs w:val="24"/>
              </w:rPr>
              <w:t xml:space="preserve">. Знать: </w:t>
            </w:r>
            <w:r w:rsidR="001B0CC1"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B0CC1">
              <w:rPr>
                <w:bCs/>
                <w:sz w:val="24"/>
                <w:szCs w:val="24"/>
              </w:rPr>
              <w:t xml:space="preserve"> мероприятий</w:t>
            </w:r>
            <w:r w:rsidR="001B0CC1" w:rsidRPr="007311CA">
              <w:rPr>
                <w:bCs/>
                <w:sz w:val="24"/>
                <w:szCs w:val="24"/>
              </w:rPr>
              <w:t>, где определяется</w:t>
            </w:r>
            <w:r w:rsidR="001B0CC1">
              <w:rPr>
                <w:bCs/>
                <w:sz w:val="24"/>
                <w:szCs w:val="24"/>
              </w:rPr>
              <w:t xml:space="preserve"> качество</w:t>
            </w:r>
            <w:r w:rsidR="001B0CC1" w:rsidRPr="007311CA">
              <w:rPr>
                <w:bCs/>
                <w:sz w:val="24"/>
                <w:szCs w:val="24"/>
              </w:rPr>
              <w:t xml:space="preserve"> проведения контрольных </w:t>
            </w:r>
            <w:r w:rsidR="001B0CC1">
              <w:rPr>
                <w:bCs/>
                <w:sz w:val="24"/>
                <w:szCs w:val="24"/>
              </w:rPr>
              <w:t>процедур,</w:t>
            </w:r>
          </w:p>
          <w:p w14:paraId="4D5CCDFD" w14:textId="3F39F372" w:rsidR="001B0CC1" w:rsidRPr="007311CA" w:rsidRDefault="001B0CC1" w:rsidP="001B0CC1">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мероприятий, которые </w:t>
            </w:r>
            <w:r w:rsidR="00541D9C">
              <w:rPr>
                <w:bCs/>
                <w:sz w:val="24"/>
                <w:szCs w:val="24"/>
              </w:rPr>
              <w:t>направлены на</w:t>
            </w:r>
            <w:r>
              <w:rPr>
                <w:bCs/>
                <w:sz w:val="24"/>
                <w:szCs w:val="24"/>
              </w:rPr>
              <w:t xml:space="preserve"> оценку угроз </w:t>
            </w:r>
            <w:r w:rsidR="00541D9C">
              <w:rPr>
                <w:bCs/>
                <w:sz w:val="24"/>
                <w:szCs w:val="24"/>
              </w:rPr>
              <w:t>соблюдения этических</w:t>
            </w:r>
            <w:r>
              <w:rPr>
                <w:bCs/>
                <w:sz w:val="24"/>
                <w:szCs w:val="24"/>
              </w:rPr>
              <w:t xml:space="preserve"> принципов</w:t>
            </w:r>
            <w:r w:rsidRPr="007311CA">
              <w:rPr>
                <w:bCs/>
                <w:sz w:val="24"/>
                <w:szCs w:val="24"/>
              </w:rPr>
              <w:t xml:space="preserve"> </w:t>
            </w:r>
          </w:p>
          <w:p w14:paraId="12046459" w14:textId="77777777" w:rsidR="001B0CC1" w:rsidRDefault="001B0CC1" w:rsidP="001B0CC1">
            <w:pPr>
              <w:autoSpaceDE/>
              <w:autoSpaceDN/>
              <w:adjustRightInd/>
              <w:jc w:val="both"/>
              <w:rPr>
                <w:bCs/>
                <w:sz w:val="24"/>
                <w:szCs w:val="24"/>
              </w:rPr>
            </w:pPr>
          </w:p>
          <w:p w14:paraId="4D8A6CF1" w14:textId="77777777" w:rsidR="001B0CC1" w:rsidRDefault="001B0CC1" w:rsidP="001B0CC1">
            <w:pPr>
              <w:autoSpaceDE/>
              <w:autoSpaceDN/>
              <w:adjustRightInd/>
              <w:jc w:val="both"/>
              <w:rPr>
                <w:bCs/>
                <w:sz w:val="24"/>
                <w:szCs w:val="24"/>
              </w:rPr>
            </w:pPr>
          </w:p>
          <w:p w14:paraId="528245BF" w14:textId="77777777" w:rsidR="001B0CC1" w:rsidRDefault="001B0CC1" w:rsidP="001B0CC1">
            <w:pPr>
              <w:autoSpaceDE/>
              <w:autoSpaceDN/>
              <w:adjustRightInd/>
              <w:jc w:val="both"/>
              <w:rPr>
                <w:bCs/>
                <w:sz w:val="24"/>
                <w:szCs w:val="24"/>
              </w:rPr>
            </w:pPr>
          </w:p>
          <w:p w14:paraId="11FCF3B2" w14:textId="66527A42" w:rsidR="001B0CC1" w:rsidRPr="001B0CC1" w:rsidRDefault="001B0CC1" w:rsidP="001B0CC1">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6B503159" w14:textId="0100FD5E" w:rsidR="00CA72EC" w:rsidRPr="00541D9C" w:rsidRDefault="001B0CC1" w:rsidP="001B0CC1">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выполненных  работ </w:t>
            </w:r>
          </w:p>
        </w:tc>
      </w:tr>
      <w:tr w:rsidR="00CA72EC" w:rsidRPr="00CA72EC"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F1892A2" w14:textId="17BB4759" w:rsidR="00CA72EC" w:rsidRPr="00CA72EC" w:rsidRDefault="00CA72EC" w:rsidP="00CA72EC">
            <w:pPr>
              <w:tabs>
                <w:tab w:val="left" w:pos="540"/>
              </w:tabs>
              <w:contextualSpacing/>
              <w:jc w:val="both"/>
              <w:rPr>
                <w:sz w:val="24"/>
                <w:szCs w:val="24"/>
              </w:rPr>
            </w:pPr>
            <w:r w:rsidRPr="00CA72EC">
              <w:rPr>
                <w:sz w:val="24"/>
                <w:szCs w:val="24"/>
              </w:rPr>
              <w:t>ПКП</w:t>
            </w:r>
            <w:r w:rsidR="00F2662F" w:rsidRPr="00CA72EC">
              <w:rPr>
                <w:sz w:val="24"/>
                <w:szCs w:val="24"/>
              </w:rPr>
              <w:t>-5</w:t>
            </w:r>
            <w:r w:rsidRPr="00CA72EC">
              <w:rPr>
                <w:sz w:val="24"/>
                <w:szCs w:val="24"/>
              </w:rPr>
              <w:t xml:space="preserve"> </w:t>
            </w:r>
          </w:p>
          <w:p w14:paraId="0C9D73C4" w14:textId="5F0ED995" w:rsidR="00F2662F" w:rsidRPr="00CA72EC" w:rsidRDefault="00F2662F" w:rsidP="00F2662F">
            <w:pPr>
              <w:tabs>
                <w:tab w:val="left" w:pos="540"/>
              </w:tabs>
              <w:contextualSpacing/>
              <w:jc w:val="both"/>
              <w:rPr>
                <w:sz w:val="24"/>
                <w:szCs w:val="24"/>
              </w:rPr>
            </w:pPr>
          </w:p>
        </w:tc>
        <w:tc>
          <w:tcPr>
            <w:tcW w:w="2157" w:type="dxa"/>
            <w:shd w:val="clear" w:color="auto" w:fill="auto"/>
          </w:tcPr>
          <w:p w14:paraId="0F6ECC92" w14:textId="17DC5BBA" w:rsidR="00F2662F" w:rsidRPr="00CA72EC" w:rsidRDefault="00F2662F" w:rsidP="00F2662F">
            <w:pPr>
              <w:autoSpaceDE/>
              <w:autoSpaceDN/>
              <w:adjustRightInd/>
              <w:jc w:val="both"/>
              <w:rPr>
                <w:sz w:val="24"/>
                <w:szCs w:val="24"/>
              </w:rPr>
            </w:pPr>
            <w:r w:rsidRPr="00CA72EC">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268" w:type="dxa"/>
          </w:tcPr>
          <w:p w14:paraId="6D996B3D" w14:textId="53609B80" w:rsidR="00F2662F" w:rsidRPr="00CA72EC" w:rsidRDefault="00F2662F" w:rsidP="00F2662F">
            <w:pPr>
              <w:jc w:val="both"/>
              <w:rPr>
                <w:sz w:val="24"/>
                <w:szCs w:val="24"/>
              </w:rPr>
            </w:pPr>
            <w:r w:rsidRPr="00CA72EC">
              <w:rPr>
                <w:sz w:val="24"/>
                <w:szCs w:val="24"/>
              </w:rPr>
              <w:t>1.</w:t>
            </w:r>
            <w:r w:rsidRPr="00CA72EC">
              <w:rPr>
                <w:rFonts w:asciiTheme="minorHAnsi" w:eastAsiaTheme="minorHAnsi" w:hAnsiTheme="minorHAnsi" w:cstheme="minorBidi"/>
                <w:sz w:val="22"/>
                <w:szCs w:val="22"/>
                <w:lang w:eastAsia="en-US"/>
              </w:rPr>
              <w:t xml:space="preserve"> </w:t>
            </w:r>
            <w:r w:rsidRPr="00CA72EC">
              <w:rPr>
                <w:sz w:val="24"/>
                <w:szCs w:val="24"/>
              </w:rPr>
              <w:t>Проводит мероприятия по внутреннему контролю.</w:t>
            </w:r>
          </w:p>
          <w:p w14:paraId="064EDDC6" w14:textId="77777777" w:rsidR="00F2662F" w:rsidRPr="00CA72EC" w:rsidRDefault="00F2662F" w:rsidP="00F2662F">
            <w:pPr>
              <w:jc w:val="both"/>
              <w:rPr>
                <w:sz w:val="24"/>
                <w:szCs w:val="24"/>
              </w:rPr>
            </w:pPr>
          </w:p>
          <w:p w14:paraId="04BB83BE" w14:textId="77777777" w:rsidR="00F2662F" w:rsidRPr="00CA72EC" w:rsidRDefault="00F2662F" w:rsidP="00F2662F">
            <w:pPr>
              <w:jc w:val="both"/>
              <w:rPr>
                <w:sz w:val="24"/>
                <w:szCs w:val="24"/>
              </w:rPr>
            </w:pPr>
          </w:p>
          <w:p w14:paraId="2C0D15F1" w14:textId="77777777" w:rsidR="00F2662F" w:rsidRPr="00CA72EC" w:rsidRDefault="00F2662F" w:rsidP="00F2662F">
            <w:pPr>
              <w:jc w:val="both"/>
              <w:rPr>
                <w:sz w:val="24"/>
                <w:szCs w:val="24"/>
              </w:rPr>
            </w:pPr>
          </w:p>
          <w:p w14:paraId="26B3B6F2" w14:textId="77777777" w:rsidR="00F2662F" w:rsidRPr="00CA72EC" w:rsidRDefault="00F2662F" w:rsidP="00F2662F">
            <w:pPr>
              <w:jc w:val="both"/>
              <w:rPr>
                <w:sz w:val="24"/>
                <w:szCs w:val="24"/>
              </w:rPr>
            </w:pPr>
          </w:p>
          <w:p w14:paraId="0243FAD7" w14:textId="77777777" w:rsidR="00F2662F" w:rsidRPr="00CA72EC" w:rsidRDefault="00F2662F" w:rsidP="00F2662F">
            <w:pPr>
              <w:jc w:val="both"/>
              <w:rPr>
                <w:sz w:val="24"/>
                <w:szCs w:val="24"/>
              </w:rPr>
            </w:pPr>
          </w:p>
          <w:p w14:paraId="775073DC" w14:textId="77777777" w:rsidR="00F2662F" w:rsidRPr="00CA72EC" w:rsidRDefault="00F2662F" w:rsidP="00F2662F">
            <w:pPr>
              <w:jc w:val="both"/>
              <w:rPr>
                <w:sz w:val="24"/>
                <w:szCs w:val="24"/>
              </w:rPr>
            </w:pPr>
          </w:p>
          <w:p w14:paraId="600E455E" w14:textId="77777777" w:rsidR="00F2662F" w:rsidRPr="00CA72EC" w:rsidRDefault="00F2662F" w:rsidP="00F2662F">
            <w:pPr>
              <w:jc w:val="both"/>
              <w:rPr>
                <w:sz w:val="24"/>
                <w:szCs w:val="24"/>
              </w:rPr>
            </w:pPr>
          </w:p>
          <w:p w14:paraId="53C3F6E9" w14:textId="77777777" w:rsidR="00F2662F" w:rsidRPr="00CA72EC" w:rsidRDefault="00F2662F" w:rsidP="00F2662F">
            <w:pPr>
              <w:jc w:val="both"/>
              <w:rPr>
                <w:sz w:val="24"/>
                <w:szCs w:val="24"/>
              </w:rPr>
            </w:pPr>
          </w:p>
          <w:p w14:paraId="777BB747" w14:textId="77777777" w:rsidR="00F2662F" w:rsidRPr="00CA72EC" w:rsidRDefault="00F2662F" w:rsidP="00F2662F">
            <w:pPr>
              <w:jc w:val="both"/>
              <w:rPr>
                <w:sz w:val="24"/>
                <w:szCs w:val="24"/>
              </w:rPr>
            </w:pPr>
          </w:p>
          <w:p w14:paraId="496E3FA9" w14:textId="77777777" w:rsidR="00F2662F" w:rsidRPr="00CA72EC" w:rsidRDefault="00F2662F" w:rsidP="00F2662F">
            <w:pPr>
              <w:jc w:val="both"/>
              <w:rPr>
                <w:sz w:val="24"/>
                <w:szCs w:val="24"/>
              </w:rPr>
            </w:pPr>
          </w:p>
          <w:p w14:paraId="41402031" w14:textId="77777777" w:rsidR="00F2662F" w:rsidRPr="00CA72EC" w:rsidRDefault="00F2662F" w:rsidP="00F2662F">
            <w:pPr>
              <w:jc w:val="both"/>
              <w:rPr>
                <w:sz w:val="24"/>
                <w:szCs w:val="24"/>
              </w:rPr>
            </w:pPr>
          </w:p>
          <w:p w14:paraId="61380D61" w14:textId="77777777" w:rsidR="00F2662F" w:rsidRPr="00CA72EC" w:rsidRDefault="00F2662F" w:rsidP="00F2662F">
            <w:pPr>
              <w:jc w:val="both"/>
              <w:rPr>
                <w:sz w:val="24"/>
                <w:szCs w:val="24"/>
              </w:rPr>
            </w:pPr>
          </w:p>
          <w:p w14:paraId="6E5C7741" w14:textId="77777777" w:rsidR="00F2662F" w:rsidRPr="00CA72EC" w:rsidRDefault="00F2662F" w:rsidP="00F2662F">
            <w:pPr>
              <w:jc w:val="both"/>
              <w:rPr>
                <w:sz w:val="24"/>
                <w:szCs w:val="24"/>
              </w:rPr>
            </w:pPr>
          </w:p>
          <w:p w14:paraId="6E4679E3" w14:textId="77777777" w:rsidR="00F2662F" w:rsidRPr="00CA72EC" w:rsidRDefault="00F2662F" w:rsidP="00F2662F">
            <w:pPr>
              <w:jc w:val="both"/>
              <w:rPr>
                <w:sz w:val="24"/>
                <w:szCs w:val="24"/>
              </w:rPr>
            </w:pPr>
          </w:p>
          <w:p w14:paraId="56814686" w14:textId="77777777" w:rsidR="00F2662F" w:rsidRPr="00CA72EC" w:rsidRDefault="00F2662F" w:rsidP="00F2662F">
            <w:pPr>
              <w:jc w:val="both"/>
              <w:rPr>
                <w:sz w:val="24"/>
                <w:szCs w:val="24"/>
              </w:rPr>
            </w:pPr>
          </w:p>
          <w:p w14:paraId="1B24EF64" w14:textId="77777777" w:rsidR="00F2662F" w:rsidRPr="00CA72EC" w:rsidRDefault="00F2662F" w:rsidP="00F2662F">
            <w:pPr>
              <w:jc w:val="both"/>
              <w:rPr>
                <w:sz w:val="24"/>
                <w:szCs w:val="24"/>
              </w:rPr>
            </w:pPr>
          </w:p>
          <w:p w14:paraId="0CB19EED" w14:textId="77777777" w:rsidR="00F2662F" w:rsidRPr="00CA72EC" w:rsidRDefault="00F2662F" w:rsidP="00F2662F">
            <w:pPr>
              <w:jc w:val="both"/>
              <w:rPr>
                <w:sz w:val="24"/>
                <w:szCs w:val="24"/>
              </w:rPr>
            </w:pPr>
          </w:p>
          <w:p w14:paraId="28AAB084" w14:textId="6886103B" w:rsidR="00F2662F" w:rsidRPr="00CA72EC" w:rsidRDefault="00F2662F" w:rsidP="00F2662F">
            <w:pPr>
              <w:jc w:val="both"/>
              <w:rPr>
                <w:sz w:val="24"/>
                <w:szCs w:val="24"/>
              </w:rPr>
            </w:pPr>
            <w:r w:rsidRPr="00CA72EC">
              <w:rPr>
                <w:sz w:val="24"/>
                <w:szCs w:val="24"/>
              </w:rPr>
              <w:t>2.</w:t>
            </w:r>
            <w:r w:rsidRPr="00CA72EC">
              <w:rPr>
                <w:rFonts w:asciiTheme="minorHAnsi" w:eastAsiaTheme="minorHAnsi" w:hAnsiTheme="minorHAnsi" w:cstheme="minorBidi"/>
                <w:sz w:val="22"/>
                <w:szCs w:val="22"/>
                <w:lang w:eastAsia="en-US"/>
              </w:rPr>
              <w:t xml:space="preserve"> </w:t>
            </w:r>
            <w:r w:rsidRPr="00CA72EC">
              <w:rPr>
                <w:sz w:val="24"/>
                <w:szCs w:val="24"/>
              </w:rPr>
              <w:t>Формирует и анализирует информационную базу объектов внутреннего контроля</w:t>
            </w:r>
            <w:r w:rsidRPr="00CA72EC">
              <w:t>.</w:t>
            </w:r>
          </w:p>
        </w:tc>
        <w:tc>
          <w:tcPr>
            <w:tcW w:w="4678" w:type="dxa"/>
            <w:shd w:val="clear" w:color="auto" w:fill="auto"/>
          </w:tcPr>
          <w:p w14:paraId="34F69DF0" w14:textId="5E92B452" w:rsidR="00F2662F" w:rsidRPr="00CA72EC" w:rsidRDefault="00F2662F" w:rsidP="00F2662F">
            <w:pPr>
              <w:autoSpaceDE/>
              <w:autoSpaceDN/>
              <w:adjustRightInd/>
              <w:jc w:val="both"/>
              <w:rPr>
                <w:b/>
                <w:sz w:val="24"/>
                <w:szCs w:val="24"/>
              </w:rPr>
            </w:pPr>
            <w:r w:rsidRPr="00CA72EC">
              <w:rPr>
                <w:b/>
                <w:sz w:val="24"/>
                <w:szCs w:val="24"/>
              </w:rPr>
              <w:lastRenderedPageBreak/>
              <w:t xml:space="preserve">1. Знать: </w:t>
            </w:r>
            <w:r w:rsidRPr="00CA72EC">
              <w:rPr>
                <w:sz w:val="24"/>
                <w:szCs w:val="24"/>
              </w:rPr>
              <w:t xml:space="preserve">категориальный аппарат внутреннего контроля, возможные риски появления искажений бухгалтерской (финансовой) отчетности, функции внутренних контролеров и работников бухгалтерии, методы и приемы осуществления внутреннего контроля, обработки и обобщения полученной информации, контрольной проверки для выявления рисков, возникающих в ходе текущей деятельности бюджетного учреждения, оценки эффективности его деятельности </w:t>
            </w:r>
          </w:p>
          <w:p w14:paraId="7C658CF3" w14:textId="69FAA8C6"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проводить контрольные процедуры деятельности бюджетного учреждения, обобщать полученные результаты с целью </w:t>
            </w:r>
            <w:r w:rsidRPr="00CA72EC">
              <w:rPr>
                <w:sz w:val="24"/>
                <w:szCs w:val="24"/>
              </w:rPr>
              <w:lastRenderedPageBreak/>
              <w:t>разработки предложений по совершенствованию системы внутреннего контроля в бюджетном учреждении</w:t>
            </w:r>
          </w:p>
          <w:p w14:paraId="31DD05AB" w14:textId="77777777" w:rsidR="00F2662F" w:rsidRPr="00CA72EC" w:rsidRDefault="00F2662F" w:rsidP="00F2662F">
            <w:pPr>
              <w:autoSpaceDE/>
              <w:autoSpaceDN/>
              <w:adjustRightInd/>
              <w:jc w:val="both"/>
              <w:rPr>
                <w:sz w:val="24"/>
                <w:szCs w:val="24"/>
              </w:rPr>
            </w:pPr>
          </w:p>
          <w:p w14:paraId="4F17DE7C" w14:textId="421A34A7" w:rsidR="00F2662F" w:rsidRPr="00CA72EC" w:rsidRDefault="00F2662F" w:rsidP="00F2662F">
            <w:pPr>
              <w:autoSpaceDE/>
              <w:autoSpaceDN/>
              <w:adjustRightInd/>
              <w:jc w:val="both"/>
              <w:rPr>
                <w:sz w:val="24"/>
                <w:szCs w:val="24"/>
              </w:rPr>
            </w:pPr>
            <w:r w:rsidRPr="00CA72EC">
              <w:rPr>
                <w:b/>
                <w:sz w:val="24"/>
                <w:szCs w:val="24"/>
              </w:rPr>
              <w:t>2.</w:t>
            </w:r>
            <w:r w:rsidRPr="00CA72EC">
              <w:rPr>
                <w:sz w:val="24"/>
                <w:szCs w:val="24"/>
              </w:rPr>
              <w:t xml:space="preserve"> </w:t>
            </w:r>
            <w:r w:rsidRPr="00CA72EC">
              <w:rPr>
                <w:b/>
                <w:sz w:val="24"/>
                <w:szCs w:val="24"/>
              </w:rPr>
              <w:t>Знать:</w:t>
            </w:r>
            <w:r w:rsidRPr="00CA72EC">
              <w:rPr>
                <w:sz w:val="24"/>
                <w:szCs w:val="24"/>
              </w:rPr>
              <w:t xml:space="preserve"> методы формирования и анализа информационной базы объектов внутреннего контроля бюджетного учреждения с целью выявления и анализа проблемных ситуаций</w:t>
            </w:r>
          </w:p>
          <w:p w14:paraId="374289A0" w14:textId="1FF199BB"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бюджетного учреждения. </w:t>
            </w:r>
          </w:p>
        </w:tc>
      </w:tr>
      <w:bookmarkEnd w:id="8"/>
    </w:tbl>
    <w:p w14:paraId="09E0924C" w14:textId="77777777" w:rsidR="00E16A72" w:rsidRDefault="00E16A72" w:rsidP="0023047E">
      <w:pPr>
        <w:ind w:firstLine="709"/>
        <w:jc w:val="both"/>
        <w:rPr>
          <w:b/>
          <w:bCs/>
          <w:sz w:val="28"/>
          <w:szCs w:val="28"/>
        </w:rPr>
      </w:pPr>
    </w:p>
    <w:p w14:paraId="00C48144" w14:textId="77777777" w:rsidR="00E16A72" w:rsidRDefault="00E16A72" w:rsidP="0023047E">
      <w:pPr>
        <w:ind w:firstLine="709"/>
        <w:jc w:val="both"/>
        <w:rPr>
          <w:b/>
          <w:bCs/>
          <w:sz w:val="28"/>
          <w:szCs w:val="28"/>
        </w:rPr>
      </w:pPr>
    </w:p>
    <w:p w14:paraId="531C64C7" w14:textId="07591D44"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3" w:name="_Toc128473833"/>
      <w:r w:rsidRPr="0021454E">
        <w:rPr>
          <w:rFonts w:ascii="Times New Roman" w:hAnsi="Times New Roman" w:cs="Times New Roman"/>
          <w:b/>
          <w:color w:val="auto"/>
          <w:sz w:val="28"/>
        </w:rPr>
        <w:t xml:space="preserve">3. Место </w:t>
      </w:r>
      <w:r w:rsidR="00C74FA8" w:rsidRPr="0021454E">
        <w:rPr>
          <w:rFonts w:ascii="Times New Roman" w:hAnsi="Times New Roman" w:cs="Times New Roman"/>
          <w:b/>
          <w:color w:val="auto"/>
          <w:sz w:val="28"/>
        </w:rPr>
        <w:t>дисциплины</w:t>
      </w:r>
      <w:r w:rsidRPr="0021454E">
        <w:rPr>
          <w:rFonts w:ascii="Times New Roman" w:hAnsi="Times New Roman" w:cs="Times New Roman"/>
          <w:b/>
          <w:color w:val="auto"/>
          <w:sz w:val="28"/>
        </w:rPr>
        <w:t xml:space="preserve"> в структуре образовательной программы</w:t>
      </w:r>
      <w:bookmarkEnd w:id="13"/>
    </w:p>
    <w:p w14:paraId="21FC8CBE" w14:textId="2955FB94" w:rsidR="003E4C8A" w:rsidRPr="00F93D9C" w:rsidRDefault="003E4C8A" w:rsidP="0023047E">
      <w:pPr>
        <w:spacing w:line="360" w:lineRule="auto"/>
        <w:ind w:firstLine="709"/>
        <w:jc w:val="both"/>
        <w:rPr>
          <w:sz w:val="28"/>
          <w:szCs w:val="28"/>
        </w:rPr>
      </w:pPr>
      <w:r w:rsidRPr="00F93D9C">
        <w:rPr>
          <w:sz w:val="28"/>
          <w:szCs w:val="28"/>
        </w:rPr>
        <w:t>Дисциплина «</w:t>
      </w:r>
      <w:r w:rsidR="003A6E2E">
        <w:rPr>
          <w:sz w:val="28"/>
          <w:szCs w:val="28"/>
        </w:rPr>
        <w:t>Внутренний контроль</w:t>
      </w:r>
      <w:r w:rsidR="003E4718" w:rsidRPr="00F93D9C">
        <w:rPr>
          <w:sz w:val="28"/>
          <w:szCs w:val="28"/>
        </w:rPr>
        <w:t xml:space="preserve"> в </w:t>
      </w:r>
      <w:r w:rsidR="00F93D9C" w:rsidRPr="00F93D9C">
        <w:rPr>
          <w:sz w:val="28"/>
          <w:szCs w:val="28"/>
        </w:rPr>
        <w:t xml:space="preserve">бюджетных </w:t>
      </w:r>
      <w:r w:rsidR="003E4718" w:rsidRPr="00F93D9C">
        <w:rPr>
          <w:sz w:val="28"/>
          <w:szCs w:val="28"/>
        </w:rPr>
        <w:t>учреждениях</w:t>
      </w:r>
      <w:r w:rsidRPr="00F93D9C">
        <w:rPr>
          <w:sz w:val="28"/>
          <w:szCs w:val="28"/>
        </w:rPr>
        <w:t xml:space="preserve">» является дисциплиной </w:t>
      </w:r>
      <w:r w:rsidR="00D548F4" w:rsidRPr="00F93D9C">
        <w:rPr>
          <w:sz w:val="28"/>
          <w:szCs w:val="28"/>
        </w:rPr>
        <w:t xml:space="preserve">по выбору </w:t>
      </w:r>
      <w:r w:rsidR="00F93D9C" w:rsidRPr="00F93D9C">
        <w:rPr>
          <w:sz w:val="28"/>
          <w:szCs w:val="28"/>
        </w:rPr>
        <w:t>для студентов профиля «Учет, анализ и аудит», профиля</w:t>
      </w:r>
      <w:r w:rsidR="00975277">
        <w:rPr>
          <w:sz w:val="28"/>
          <w:szCs w:val="28"/>
        </w:rPr>
        <w:t xml:space="preserve"> «Аудит и внутренний контроль».</w:t>
      </w:r>
    </w:p>
    <w:p w14:paraId="70B011DD" w14:textId="77777777" w:rsidR="00192CC5" w:rsidRPr="007F1387" w:rsidRDefault="00192CC5" w:rsidP="0023047E">
      <w:pPr>
        <w:ind w:firstLine="709"/>
        <w:jc w:val="both"/>
        <w:rPr>
          <w:sz w:val="28"/>
          <w:szCs w:val="28"/>
        </w:rPr>
      </w:pPr>
    </w:p>
    <w:p w14:paraId="2DAA4F03" w14:textId="41ED52BF" w:rsidR="003E14FE"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4" w:name="_Toc128473834"/>
      <w:r w:rsidRPr="0021454E">
        <w:rPr>
          <w:rFonts w:ascii="Times New Roman" w:hAnsi="Times New Roman" w:cs="Times New Roman"/>
          <w:b/>
          <w:color w:val="auto"/>
          <w:sz w:val="28"/>
        </w:rPr>
        <w:t xml:space="preserve">4. </w:t>
      </w:r>
      <w:bookmarkStart w:id="15" w:name="_Hlk127731159"/>
      <w:r w:rsidR="003E14FE" w:rsidRPr="0021454E">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21454E">
        <w:rPr>
          <w:rFonts w:ascii="Times New Roman" w:hAnsi="Times New Roman" w:cs="Times New Roman"/>
          <w:b/>
          <w:color w:val="auto"/>
          <w:sz w:val="28"/>
        </w:rPr>
        <w:t>очной формы обучения</w:t>
      </w:r>
      <w:bookmarkEnd w:id="14"/>
    </w:p>
    <w:p w14:paraId="79A5E626" w14:textId="5C6C5ABB" w:rsidR="00E24058" w:rsidRPr="007F1387" w:rsidRDefault="00895F57" w:rsidP="0023047E">
      <w:pPr>
        <w:keepNext/>
        <w:tabs>
          <w:tab w:val="left" w:pos="1485"/>
        </w:tabs>
        <w:spacing w:line="360" w:lineRule="auto"/>
        <w:jc w:val="right"/>
        <w:rPr>
          <w:sz w:val="28"/>
          <w:szCs w:val="28"/>
        </w:rPr>
      </w:pPr>
      <w:r w:rsidRPr="00895F57">
        <w:rPr>
          <w:sz w:val="28"/>
          <w:szCs w:val="28"/>
        </w:rPr>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2A14DB" w14:paraId="384C305F" w14:textId="77777777" w:rsidTr="002A14DB">
        <w:tc>
          <w:tcPr>
            <w:tcW w:w="2730" w:type="pct"/>
            <w:shd w:val="clear" w:color="auto" w:fill="auto"/>
          </w:tcPr>
          <w:p w14:paraId="6C7B4B9E" w14:textId="77777777" w:rsidR="0042216D" w:rsidRPr="002A14DB" w:rsidRDefault="0042216D" w:rsidP="0023047E">
            <w:pPr>
              <w:pStyle w:val="a6"/>
              <w:keepNext/>
              <w:ind w:left="0"/>
              <w:rPr>
                <w:b/>
                <w:sz w:val="28"/>
                <w:szCs w:val="28"/>
              </w:rPr>
            </w:pPr>
            <w:bookmarkStart w:id="16" w:name="_Hlk127731126"/>
            <w:bookmarkEnd w:id="15"/>
            <w:r w:rsidRPr="002A14DB">
              <w:rPr>
                <w:b/>
                <w:sz w:val="28"/>
                <w:szCs w:val="28"/>
              </w:rPr>
              <w:t>Вид учебной работы по дисциплине</w:t>
            </w:r>
          </w:p>
        </w:tc>
        <w:tc>
          <w:tcPr>
            <w:tcW w:w="1049" w:type="pct"/>
            <w:shd w:val="clear" w:color="auto" w:fill="auto"/>
          </w:tcPr>
          <w:p w14:paraId="5110EA81" w14:textId="77777777" w:rsidR="0042216D" w:rsidRPr="002A14DB" w:rsidRDefault="0042216D" w:rsidP="0023047E">
            <w:pPr>
              <w:pStyle w:val="a6"/>
              <w:keepNext/>
              <w:ind w:left="0"/>
              <w:jc w:val="center"/>
              <w:rPr>
                <w:b/>
                <w:sz w:val="28"/>
                <w:szCs w:val="28"/>
              </w:rPr>
            </w:pPr>
            <w:r w:rsidRPr="002A14DB">
              <w:rPr>
                <w:b/>
                <w:sz w:val="28"/>
                <w:szCs w:val="28"/>
              </w:rPr>
              <w:t xml:space="preserve">Всего </w:t>
            </w:r>
          </w:p>
          <w:p w14:paraId="11012551" w14:textId="77777777" w:rsidR="0042216D" w:rsidRPr="002A14DB" w:rsidRDefault="0042216D"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74014EB8" w14:textId="5C748CB3" w:rsidR="0042216D" w:rsidRPr="002A14DB" w:rsidRDefault="00F93D9C" w:rsidP="0023047E">
            <w:pPr>
              <w:pStyle w:val="a6"/>
              <w:keepNext/>
              <w:ind w:left="0"/>
              <w:jc w:val="center"/>
              <w:rPr>
                <w:b/>
                <w:sz w:val="28"/>
                <w:szCs w:val="28"/>
              </w:rPr>
            </w:pPr>
            <w:r>
              <w:rPr>
                <w:b/>
                <w:sz w:val="28"/>
                <w:szCs w:val="28"/>
              </w:rPr>
              <w:t>6</w:t>
            </w:r>
            <w:r w:rsidR="00197F0D">
              <w:rPr>
                <w:b/>
                <w:sz w:val="28"/>
                <w:szCs w:val="28"/>
              </w:rPr>
              <w:t>,7</w:t>
            </w:r>
            <w:r w:rsidR="003E14FE" w:rsidRPr="002A14DB">
              <w:rPr>
                <w:b/>
                <w:sz w:val="28"/>
                <w:szCs w:val="28"/>
              </w:rPr>
              <w:t xml:space="preserve"> </w:t>
            </w:r>
            <w:r>
              <w:rPr>
                <w:b/>
                <w:sz w:val="28"/>
                <w:szCs w:val="28"/>
              </w:rPr>
              <w:t>семестр</w:t>
            </w:r>
          </w:p>
          <w:p w14:paraId="7135CED2" w14:textId="77777777" w:rsidR="0042216D" w:rsidRPr="002A14DB" w:rsidRDefault="0042216D" w:rsidP="0023047E">
            <w:pPr>
              <w:pStyle w:val="a6"/>
              <w:keepNext/>
              <w:ind w:left="0"/>
              <w:jc w:val="center"/>
              <w:rPr>
                <w:b/>
                <w:sz w:val="28"/>
                <w:szCs w:val="28"/>
              </w:rPr>
            </w:pPr>
            <w:r w:rsidRPr="002A14DB">
              <w:rPr>
                <w:b/>
                <w:sz w:val="28"/>
                <w:szCs w:val="28"/>
              </w:rPr>
              <w:t>(в часах)</w:t>
            </w:r>
          </w:p>
        </w:tc>
      </w:tr>
      <w:tr w:rsidR="007F1387" w:rsidRPr="002A14DB" w14:paraId="43AF336E" w14:textId="77777777" w:rsidTr="002A14DB">
        <w:tc>
          <w:tcPr>
            <w:tcW w:w="2730" w:type="pct"/>
            <w:shd w:val="clear" w:color="auto" w:fill="auto"/>
          </w:tcPr>
          <w:p w14:paraId="5DE87D82" w14:textId="77777777" w:rsidR="0042216D" w:rsidRPr="002A14DB" w:rsidRDefault="0042216D"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3B23CBA1" w14:textId="5A4A1260" w:rsidR="0042216D" w:rsidRPr="002A14DB" w:rsidRDefault="003E4718" w:rsidP="0023047E">
            <w:pPr>
              <w:pStyle w:val="a6"/>
              <w:keepNext/>
              <w:ind w:left="0"/>
              <w:jc w:val="center"/>
              <w:rPr>
                <w:sz w:val="28"/>
                <w:szCs w:val="28"/>
              </w:rPr>
            </w:pPr>
            <w:r>
              <w:rPr>
                <w:sz w:val="28"/>
                <w:szCs w:val="28"/>
              </w:rPr>
              <w:t>3</w:t>
            </w:r>
            <w:r w:rsidR="0042216D" w:rsidRPr="002A14DB">
              <w:rPr>
                <w:sz w:val="28"/>
                <w:szCs w:val="28"/>
              </w:rPr>
              <w:t>/1</w:t>
            </w:r>
            <w:r>
              <w:rPr>
                <w:sz w:val="28"/>
                <w:szCs w:val="28"/>
              </w:rPr>
              <w:t>08</w:t>
            </w:r>
          </w:p>
        </w:tc>
        <w:tc>
          <w:tcPr>
            <w:tcW w:w="1221" w:type="pct"/>
            <w:shd w:val="clear" w:color="auto" w:fill="auto"/>
          </w:tcPr>
          <w:p w14:paraId="6747AC70" w14:textId="766A43DC" w:rsidR="0042216D" w:rsidRPr="002A14DB" w:rsidRDefault="0042216D" w:rsidP="0023047E">
            <w:pPr>
              <w:pStyle w:val="a6"/>
              <w:keepNext/>
              <w:ind w:left="0"/>
              <w:jc w:val="center"/>
              <w:rPr>
                <w:i/>
                <w:sz w:val="28"/>
                <w:szCs w:val="28"/>
              </w:rPr>
            </w:pPr>
            <w:r w:rsidRPr="002A14DB">
              <w:rPr>
                <w:sz w:val="28"/>
                <w:szCs w:val="28"/>
              </w:rPr>
              <w:t>1</w:t>
            </w:r>
            <w:r w:rsidR="003E4718">
              <w:rPr>
                <w:sz w:val="28"/>
                <w:szCs w:val="28"/>
              </w:rPr>
              <w:t>08</w:t>
            </w:r>
          </w:p>
        </w:tc>
      </w:tr>
      <w:tr w:rsidR="007F1387" w:rsidRPr="002A14DB" w14:paraId="4D3F43DD" w14:textId="77777777" w:rsidTr="002A14DB">
        <w:tc>
          <w:tcPr>
            <w:tcW w:w="2730" w:type="pct"/>
            <w:shd w:val="clear" w:color="auto" w:fill="auto"/>
          </w:tcPr>
          <w:p w14:paraId="3354EEA2" w14:textId="6918B252" w:rsidR="0042216D" w:rsidRPr="002A14DB" w:rsidRDefault="0042216D" w:rsidP="0023047E">
            <w:pPr>
              <w:pStyle w:val="a6"/>
              <w:keepNext/>
              <w:ind w:left="0"/>
              <w:rPr>
                <w:b/>
                <w:i/>
                <w:sz w:val="28"/>
                <w:szCs w:val="28"/>
              </w:rPr>
            </w:pPr>
            <w:r w:rsidRPr="002A14DB">
              <w:rPr>
                <w:b/>
                <w:i/>
                <w:sz w:val="28"/>
                <w:szCs w:val="28"/>
              </w:rPr>
              <w:t xml:space="preserve">Контактная работа </w:t>
            </w:r>
            <w:r w:rsidR="00F74DAF">
              <w:rPr>
                <w:b/>
                <w:i/>
                <w:sz w:val="28"/>
                <w:szCs w:val="28"/>
              </w:rPr>
              <w:t>–</w:t>
            </w:r>
            <w:r w:rsidRPr="002A14DB">
              <w:rPr>
                <w:b/>
                <w:i/>
                <w:sz w:val="28"/>
                <w:szCs w:val="28"/>
              </w:rPr>
              <w:t xml:space="preserve"> Аудиторные занятия </w:t>
            </w:r>
          </w:p>
        </w:tc>
        <w:tc>
          <w:tcPr>
            <w:tcW w:w="1049" w:type="pct"/>
            <w:shd w:val="clear" w:color="auto" w:fill="auto"/>
          </w:tcPr>
          <w:p w14:paraId="5C53975D" w14:textId="28262E13"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c>
          <w:tcPr>
            <w:tcW w:w="1221" w:type="pct"/>
            <w:shd w:val="clear" w:color="auto" w:fill="auto"/>
          </w:tcPr>
          <w:p w14:paraId="0DE2B4D0" w14:textId="4A4AA8F0"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r>
      <w:tr w:rsidR="007F1387" w:rsidRPr="002A14DB" w14:paraId="441C50EC" w14:textId="77777777" w:rsidTr="002A14DB">
        <w:tc>
          <w:tcPr>
            <w:tcW w:w="2730" w:type="pct"/>
            <w:shd w:val="clear" w:color="auto" w:fill="auto"/>
          </w:tcPr>
          <w:p w14:paraId="0F1B46E3" w14:textId="77777777" w:rsidR="0042216D" w:rsidRPr="002A14DB" w:rsidRDefault="0042216D"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247B1E86" w14:textId="14DF905A" w:rsidR="0042216D" w:rsidRPr="002A14DB" w:rsidRDefault="00F93D9C" w:rsidP="0023047E">
            <w:pPr>
              <w:pStyle w:val="a6"/>
              <w:keepNext/>
              <w:ind w:left="0"/>
              <w:jc w:val="center"/>
              <w:rPr>
                <w:i/>
                <w:sz w:val="28"/>
                <w:szCs w:val="28"/>
              </w:rPr>
            </w:pPr>
            <w:r>
              <w:rPr>
                <w:i/>
                <w:sz w:val="28"/>
                <w:szCs w:val="28"/>
              </w:rPr>
              <w:t>16</w:t>
            </w:r>
          </w:p>
        </w:tc>
        <w:tc>
          <w:tcPr>
            <w:tcW w:w="1221" w:type="pct"/>
            <w:shd w:val="clear" w:color="auto" w:fill="auto"/>
          </w:tcPr>
          <w:p w14:paraId="224ECD07" w14:textId="3DAD3838" w:rsidR="0042216D" w:rsidRPr="002A14DB" w:rsidRDefault="00F93D9C" w:rsidP="0023047E">
            <w:pPr>
              <w:pStyle w:val="a6"/>
              <w:keepNext/>
              <w:ind w:left="0"/>
              <w:jc w:val="center"/>
              <w:rPr>
                <w:i/>
                <w:sz w:val="28"/>
                <w:szCs w:val="28"/>
              </w:rPr>
            </w:pPr>
            <w:r>
              <w:rPr>
                <w:i/>
                <w:sz w:val="28"/>
                <w:szCs w:val="28"/>
              </w:rPr>
              <w:t>16</w:t>
            </w:r>
          </w:p>
        </w:tc>
      </w:tr>
      <w:tr w:rsidR="007F1387" w:rsidRPr="002A14DB" w14:paraId="73DC3D7D" w14:textId="77777777" w:rsidTr="002A14DB">
        <w:tc>
          <w:tcPr>
            <w:tcW w:w="2730" w:type="pct"/>
            <w:shd w:val="clear" w:color="auto" w:fill="auto"/>
          </w:tcPr>
          <w:p w14:paraId="0D593D3D" w14:textId="40CEFF1E" w:rsidR="0042216D" w:rsidRPr="002A14DB" w:rsidRDefault="0042216D"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338EF5EC" w14:textId="2D0C8E3E" w:rsidR="0042216D" w:rsidRPr="002A14DB" w:rsidRDefault="00F93D9C" w:rsidP="0023047E">
            <w:pPr>
              <w:pStyle w:val="a6"/>
              <w:keepNext/>
              <w:ind w:left="0"/>
              <w:jc w:val="center"/>
              <w:rPr>
                <w:i/>
                <w:sz w:val="28"/>
                <w:szCs w:val="28"/>
              </w:rPr>
            </w:pPr>
            <w:r>
              <w:rPr>
                <w:i/>
                <w:sz w:val="28"/>
                <w:szCs w:val="28"/>
              </w:rPr>
              <w:t>18</w:t>
            </w:r>
          </w:p>
        </w:tc>
        <w:tc>
          <w:tcPr>
            <w:tcW w:w="1221" w:type="pct"/>
            <w:shd w:val="clear" w:color="auto" w:fill="auto"/>
          </w:tcPr>
          <w:p w14:paraId="0E7D3162" w14:textId="566F73F3" w:rsidR="0042216D" w:rsidRPr="002A14DB" w:rsidRDefault="00F93D9C" w:rsidP="0023047E">
            <w:pPr>
              <w:pStyle w:val="a6"/>
              <w:keepNext/>
              <w:ind w:left="0"/>
              <w:jc w:val="center"/>
              <w:rPr>
                <w:i/>
                <w:sz w:val="28"/>
                <w:szCs w:val="28"/>
              </w:rPr>
            </w:pPr>
            <w:r>
              <w:rPr>
                <w:i/>
                <w:sz w:val="28"/>
                <w:szCs w:val="28"/>
              </w:rPr>
              <w:t>18</w:t>
            </w:r>
          </w:p>
        </w:tc>
      </w:tr>
      <w:tr w:rsidR="007F1387" w:rsidRPr="002A14DB" w14:paraId="4BAC9BF7" w14:textId="77777777" w:rsidTr="002A14DB">
        <w:trPr>
          <w:trHeight w:val="338"/>
        </w:trPr>
        <w:tc>
          <w:tcPr>
            <w:tcW w:w="2730" w:type="pct"/>
            <w:shd w:val="clear" w:color="auto" w:fill="auto"/>
          </w:tcPr>
          <w:p w14:paraId="632FC9C9" w14:textId="77777777" w:rsidR="0042216D" w:rsidRPr="002A14DB" w:rsidRDefault="0042216D"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3B5D1B15" w14:textId="4106B216" w:rsidR="0042216D" w:rsidRPr="002A14DB" w:rsidRDefault="00767840" w:rsidP="0023047E">
            <w:pPr>
              <w:jc w:val="center"/>
              <w:rPr>
                <w:sz w:val="28"/>
                <w:szCs w:val="28"/>
              </w:rPr>
            </w:pPr>
            <w:r>
              <w:rPr>
                <w:sz w:val="28"/>
                <w:szCs w:val="28"/>
              </w:rPr>
              <w:t>7</w:t>
            </w:r>
            <w:r w:rsidR="00F93D9C">
              <w:rPr>
                <w:sz w:val="28"/>
                <w:szCs w:val="28"/>
              </w:rPr>
              <w:t>4</w:t>
            </w:r>
          </w:p>
        </w:tc>
        <w:tc>
          <w:tcPr>
            <w:tcW w:w="1221" w:type="pct"/>
            <w:shd w:val="clear" w:color="auto" w:fill="auto"/>
          </w:tcPr>
          <w:p w14:paraId="7DE4C027" w14:textId="204E516B" w:rsidR="0042216D" w:rsidRPr="002A14DB" w:rsidRDefault="00767840" w:rsidP="0023047E">
            <w:pPr>
              <w:pStyle w:val="a6"/>
              <w:keepNext/>
              <w:ind w:left="0"/>
              <w:jc w:val="center"/>
              <w:rPr>
                <w:i/>
                <w:sz w:val="28"/>
                <w:szCs w:val="28"/>
              </w:rPr>
            </w:pPr>
            <w:r>
              <w:rPr>
                <w:i/>
                <w:sz w:val="28"/>
                <w:szCs w:val="28"/>
              </w:rPr>
              <w:t>7</w:t>
            </w:r>
            <w:r w:rsidR="00F93D9C">
              <w:rPr>
                <w:i/>
                <w:sz w:val="28"/>
                <w:szCs w:val="28"/>
              </w:rPr>
              <w:t>4</w:t>
            </w:r>
          </w:p>
        </w:tc>
      </w:tr>
      <w:tr w:rsidR="007F1387" w:rsidRPr="002A14DB" w14:paraId="3E5F9F2C" w14:textId="77777777" w:rsidTr="002A14DB">
        <w:tc>
          <w:tcPr>
            <w:tcW w:w="2730" w:type="pct"/>
            <w:shd w:val="clear" w:color="auto" w:fill="auto"/>
          </w:tcPr>
          <w:p w14:paraId="37E8400D" w14:textId="77777777" w:rsidR="0042216D" w:rsidRPr="002A14DB" w:rsidRDefault="0042216D"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63EE0D16" w14:textId="6AAA20D6" w:rsidR="0042216D" w:rsidRPr="002A14DB" w:rsidRDefault="003E4718"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3E78E114" w14:textId="357E3B22" w:rsidR="0042216D" w:rsidRPr="002A14DB" w:rsidRDefault="003E4718" w:rsidP="0023047E">
            <w:pPr>
              <w:pStyle w:val="a6"/>
              <w:keepNext/>
              <w:ind w:left="0"/>
              <w:jc w:val="center"/>
              <w:rPr>
                <w:iCs/>
                <w:sz w:val="28"/>
                <w:szCs w:val="28"/>
              </w:rPr>
            </w:pPr>
            <w:r>
              <w:rPr>
                <w:iCs/>
                <w:sz w:val="28"/>
                <w:szCs w:val="28"/>
              </w:rPr>
              <w:t>Контрольная работа</w:t>
            </w:r>
          </w:p>
        </w:tc>
      </w:tr>
      <w:tr w:rsidR="007F1387" w:rsidRPr="002A14DB" w14:paraId="7CAE4321" w14:textId="77777777" w:rsidTr="002A14DB">
        <w:trPr>
          <w:trHeight w:val="403"/>
        </w:trPr>
        <w:tc>
          <w:tcPr>
            <w:tcW w:w="2730" w:type="pct"/>
            <w:shd w:val="clear" w:color="auto" w:fill="auto"/>
          </w:tcPr>
          <w:p w14:paraId="756A2BD4" w14:textId="77777777" w:rsidR="0042216D" w:rsidRPr="002A14DB" w:rsidRDefault="0042216D"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052063D9" w14:textId="010EA87A" w:rsidR="0042216D" w:rsidRPr="002A14DB" w:rsidRDefault="00767840" w:rsidP="0023047E">
            <w:pPr>
              <w:pStyle w:val="a6"/>
              <w:keepNext/>
              <w:ind w:left="0"/>
              <w:jc w:val="center"/>
              <w:rPr>
                <w:iCs/>
                <w:sz w:val="28"/>
                <w:szCs w:val="28"/>
              </w:rPr>
            </w:pPr>
            <w:r>
              <w:rPr>
                <w:iCs/>
                <w:sz w:val="28"/>
                <w:szCs w:val="28"/>
              </w:rPr>
              <w:t>Зачет</w:t>
            </w:r>
          </w:p>
        </w:tc>
        <w:tc>
          <w:tcPr>
            <w:tcW w:w="1221" w:type="pct"/>
            <w:shd w:val="clear" w:color="auto" w:fill="auto"/>
          </w:tcPr>
          <w:p w14:paraId="46A32AD0" w14:textId="761B5F85" w:rsidR="0042216D" w:rsidRPr="002A14DB" w:rsidRDefault="00767840" w:rsidP="0023047E">
            <w:pPr>
              <w:pStyle w:val="a6"/>
              <w:keepNext/>
              <w:ind w:left="0"/>
              <w:jc w:val="center"/>
              <w:rPr>
                <w:iCs/>
                <w:sz w:val="28"/>
                <w:szCs w:val="28"/>
              </w:rPr>
            </w:pPr>
            <w:r>
              <w:rPr>
                <w:iCs/>
                <w:sz w:val="28"/>
                <w:szCs w:val="28"/>
              </w:rPr>
              <w:t>Зачет</w:t>
            </w:r>
          </w:p>
        </w:tc>
      </w:tr>
      <w:bookmarkEnd w:id="16"/>
    </w:tbl>
    <w:p w14:paraId="44523376" w14:textId="2753BD36" w:rsidR="00D15703" w:rsidRDefault="00D15703" w:rsidP="0023047E">
      <w:pPr>
        <w:pStyle w:val="ab"/>
        <w:widowControl w:val="0"/>
        <w:spacing w:line="360" w:lineRule="auto"/>
        <w:jc w:val="both"/>
        <w:rPr>
          <w:b w:val="0"/>
          <w:szCs w:val="28"/>
        </w:rPr>
      </w:pPr>
    </w:p>
    <w:p w14:paraId="66D76618" w14:textId="77777777" w:rsidR="005D6258" w:rsidRDefault="005D6258">
      <w:pPr>
        <w:widowControl/>
        <w:autoSpaceDE/>
        <w:autoSpaceDN/>
        <w:adjustRightInd/>
        <w:rPr>
          <w:sz w:val="28"/>
          <w:szCs w:val="28"/>
        </w:rPr>
      </w:pPr>
      <w:r>
        <w:rPr>
          <w:b/>
          <w:szCs w:val="28"/>
        </w:rPr>
        <w:br w:type="page"/>
      </w:r>
    </w:p>
    <w:p w14:paraId="528E93A3" w14:textId="78581981" w:rsidR="00F93D9C" w:rsidRDefault="00895F57" w:rsidP="0023047E">
      <w:pPr>
        <w:pStyle w:val="ab"/>
        <w:widowControl w:val="0"/>
        <w:spacing w:line="360" w:lineRule="auto"/>
        <w:jc w:val="right"/>
        <w:rPr>
          <w:b w:val="0"/>
          <w:szCs w:val="28"/>
        </w:rPr>
      </w:pPr>
      <w:r w:rsidRPr="00895F57">
        <w:rPr>
          <w:b w:val="0"/>
          <w:szCs w:val="28"/>
        </w:rPr>
        <w:lastRenderedPageBreak/>
        <w:t>очно-заочная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F93D9C" w:rsidRPr="002A14DB" w14:paraId="46F437F3" w14:textId="77777777" w:rsidTr="0021454E">
        <w:tc>
          <w:tcPr>
            <w:tcW w:w="2730" w:type="pct"/>
            <w:shd w:val="clear" w:color="auto" w:fill="auto"/>
          </w:tcPr>
          <w:p w14:paraId="2BD49965" w14:textId="77777777" w:rsidR="00F93D9C" w:rsidRPr="002A14DB" w:rsidRDefault="00F93D9C" w:rsidP="0023047E">
            <w:pPr>
              <w:pStyle w:val="a6"/>
              <w:keepNext/>
              <w:ind w:left="0"/>
              <w:rPr>
                <w:b/>
                <w:sz w:val="28"/>
                <w:szCs w:val="28"/>
              </w:rPr>
            </w:pPr>
            <w:r w:rsidRPr="002A14DB">
              <w:rPr>
                <w:b/>
                <w:sz w:val="28"/>
                <w:szCs w:val="28"/>
              </w:rPr>
              <w:t>Вид учебной работы по дисциплине</w:t>
            </w:r>
          </w:p>
        </w:tc>
        <w:tc>
          <w:tcPr>
            <w:tcW w:w="1049" w:type="pct"/>
            <w:shd w:val="clear" w:color="auto" w:fill="auto"/>
          </w:tcPr>
          <w:p w14:paraId="160D8BB0" w14:textId="77777777" w:rsidR="00F93D9C" w:rsidRPr="002A14DB" w:rsidRDefault="00F93D9C" w:rsidP="0023047E">
            <w:pPr>
              <w:pStyle w:val="a6"/>
              <w:keepNext/>
              <w:ind w:left="0"/>
              <w:jc w:val="center"/>
              <w:rPr>
                <w:b/>
                <w:sz w:val="28"/>
                <w:szCs w:val="28"/>
              </w:rPr>
            </w:pPr>
            <w:r w:rsidRPr="002A14DB">
              <w:rPr>
                <w:b/>
                <w:sz w:val="28"/>
                <w:szCs w:val="28"/>
              </w:rPr>
              <w:t xml:space="preserve">Всего </w:t>
            </w:r>
          </w:p>
          <w:p w14:paraId="20B4AA2B" w14:textId="77777777" w:rsidR="00F93D9C" w:rsidRPr="002A14DB" w:rsidRDefault="00F93D9C"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4DF0F52F" w14:textId="06EAE780" w:rsidR="00F93D9C" w:rsidRPr="00CA72EC" w:rsidRDefault="00CA72EC" w:rsidP="0023047E">
            <w:pPr>
              <w:pStyle w:val="a6"/>
              <w:keepNext/>
              <w:ind w:left="0"/>
              <w:jc w:val="center"/>
              <w:rPr>
                <w:b/>
                <w:sz w:val="28"/>
                <w:szCs w:val="28"/>
              </w:rPr>
            </w:pPr>
            <w:r w:rsidRPr="00CA72EC">
              <w:rPr>
                <w:b/>
                <w:sz w:val="28"/>
                <w:szCs w:val="28"/>
              </w:rPr>
              <w:t xml:space="preserve">8 </w:t>
            </w:r>
            <w:r w:rsidR="00F93D9C" w:rsidRPr="00CA72EC">
              <w:rPr>
                <w:b/>
                <w:sz w:val="28"/>
                <w:szCs w:val="28"/>
              </w:rPr>
              <w:t>семестр</w:t>
            </w:r>
          </w:p>
          <w:p w14:paraId="2FFAE371" w14:textId="77777777" w:rsidR="00F93D9C" w:rsidRPr="002A14DB" w:rsidRDefault="00F93D9C" w:rsidP="0023047E">
            <w:pPr>
              <w:pStyle w:val="a6"/>
              <w:keepNext/>
              <w:ind w:left="0"/>
              <w:jc w:val="center"/>
              <w:rPr>
                <w:b/>
                <w:sz w:val="28"/>
                <w:szCs w:val="28"/>
              </w:rPr>
            </w:pPr>
            <w:r w:rsidRPr="002A14DB">
              <w:rPr>
                <w:b/>
                <w:sz w:val="28"/>
                <w:szCs w:val="28"/>
              </w:rPr>
              <w:t>(в часах)</w:t>
            </w:r>
          </w:p>
        </w:tc>
      </w:tr>
      <w:tr w:rsidR="00F93D9C" w:rsidRPr="002A14DB" w14:paraId="635806B9" w14:textId="77777777" w:rsidTr="0021454E">
        <w:tc>
          <w:tcPr>
            <w:tcW w:w="2730" w:type="pct"/>
            <w:shd w:val="clear" w:color="auto" w:fill="auto"/>
          </w:tcPr>
          <w:p w14:paraId="22132D36" w14:textId="77777777" w:rsidR="00F93D9C" w:rsidRPr="002A14DB" w:rsidRDefault="00F93D9C"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54BA327A" w14:textId="77777777" w:rsidR="00F93D9C" w:rsidRPr="002A14DB" w:rsidRDefault="00F93D9C" w:rsidP="0023047E">
            <w:pPr>
              <w:pStyle w:val="a6"/>
              <w:keepNext/>
              <w:ind w:left="0"/>
              <w:jc w:val="center"/>
              <w:rPr>
                <w:sz w:val="28"/>
                <w:szCs w:val="28"/>
              </w:rPr>
            </w:pPr>
            <w:r>
              <w:rPr>
                <w:sz w:val="28"/>
                <w:szCs w:val="28"/>
              </w:rPr>
              <w:t>3</w:t>
            </w:r>
            <w:r w:rsidRPr="002A14DB">
              <w:rPr>
                <w:sz w:val="28"/>
                <w:szCs w:val="28"/>
              </w:rPr>
              <w:t>/1</w:t>
            </w:r>
            <w:r>
              <w:rPr>
                <w:sz w:val="28"/>
                <w:szCs w:val="28"/>
              </w:rPr>
              <w:t>08</w:t>
            </w:r>
          </w:p>
        </w:tc>
        <w:tc>
          <w:tcPr>
            <w:tcW w:w="1221" w:type="pct"/>
            <w:shd w:val="clear" w:color="auto" w:fill="auto"/>
          </w:tcPr>
          <w:p w14:paraId="062F6590" w14:textId="77777777" w:rsidR="00F93D9C" w:rsidRPr="002A14DB" w:rsidRDefault="00F93D9C" w:rsidP="0023047E">
            <w:pPr>
              <w:pStyle w:val="a6"/>
              <w:keepNext/>
              <w:ind w:left="0"/>
              <w:jc w:val="center"/>
              <w:rPr>
                <w:i/>
                <w:sz w:val="28"/>
                <w:szCs w:val="28"/>
              </w:rPr>
            </w:pPr>
            <w:r w:rsidRPr="002A14DB">
              <w:rPr>
                <w:sz w:val="28"/>
                <w:szCs w:val="28"/>
              </w:rPr>
              <w:t>1</w:t>
            </w:r>
            <w:r>
              <w:rPr>
                <w:sz w:val="28"/>
                <w:szCs w:val="28"/>
              </w:rPr>
              <w:t>08</w:t>
            </w:r>
          </w:p>
        </w:tc>
      </w:tr>
      <w:tr w:rsidR="00F93D9C" w:rsidRPr="002A14DB" w14:paraId="5F5C2C65" w14:textId="77777777" w:rsidTr="0021454E">
        <w:tc>
          <w:tcPr>
            <w:tcW w:w="2730" w:type="pct"/>
            <w:shd w:val="clear" w:color="auto" w:fill="auto"/>
          </w:tcPr>
          <w:p w14:paraId="4306D700" w14:textId="77777777" w:rsidR="00F93D9C" w:rsidRPr="002A14DB" w:rsidRDefault="00F93D9C" w:rsidP="0023047E">
            <w:pPr>
              <w:pStyle w:val="a6"/>
              <w:keepNext/>
              <w:ind w:left="0"/>
              <w:rPr>
                <w:b/>
                <w:i/>
                <w:sz w:val="28"/>
                <w:szCs w:val="28"/>
              </w:rPr>
            </w:pPr>
            <w:r w:rsidRPr="002A14DB">
              <w:rPr>
                <w:b/>
                <w:i/>
                <w:sz w:val="28"/>
                <w:szCs w:val="28"/>
              </w:rPr>
              <w:t xml:space="preserve">Контактная работа - Аудиторные занятия </w:t>
            </w:r>
          </w:p>
        </w:tc>
        <w:tc>
          <w:tcPr>
            <w:tcW w:w="1049" w:type="pct"/>
            <w:shd w:val="clear" w:color="auto" w:fill="auto"/>
          </w:tcPr>
          <w:p w14:paraId="7872F523" w14:textId="4DAAFC82" w:rsidR="00F93D9C" w:rsidRPr="002A14DB" w:rsidRDefault="00F74DAF" w:rsidP="0023047E">
            <w:pPr>
              <w:pStyle w:val="a6"/>
              <w:keepNext/>
              <w:ind w:left="0"/>
              <w:jc w:val="center"/>
              <w:rPr>
                <w:i/>
                <w:sz w:val="28"/>
                <w:szCs w:val="28"/>
              </w:rPr>
            </w:pPr>
            <w:r>
              <w:rPr>
                <w:i/>
                <w:sz w:val="28"/>
                <w:szCs w:val="28"/>
              </w:rPr>
              <w:t>16</w:t>
            </w:r>
          </w:p>
        </w:tc>
        <w:tc>
          <w:tcPr>
            <w:tcW w:w="1221" w:type="pct"/>
            <w:shd w:val="clear" w:color="auto" w:fill="auto"/>
          </w:tcPr>
          <w:p w14:paraId="6D332D42" w14:textId="0931E71E" w:rsidR="00F93D9C" w:rsidRPr="002A14DB" w:rsidRDefault="00F74DAF" w:rsidP="0023047E">
            <w:pPr>
              <w:pStyle w:val="a6"/>
              <w:keepNext/>
              <w:ind w:left="0"/>
              <w:jc w:val="center"/>
              <w:rPr>
                <w:i/>
                <w:sz w:val="28"/>
                <w:szCs w:val="28"/>
              </w:rPr>
            </w:pPr>
            <w:r>
              <w:rPr>
                <w:i/>
                <w:sz w:val="28"/>
                <w:szCs w:val="28"/>
              </w:rPr>
              <w:t>16</w:t>
            </w:r>
          </w:p>
        </w:tc>
      </w:tr>
      <w:tr w:rsidR="00F93D9C" w:rsidRPr="002A14DB" w14:paraId="5A95608A" w14:textId="77777777" w:rsidTr="0021454E">
        <w:tc>
          <w:tcPr>
            <w:tcW w:w="2730" w:type="pct"/>
            <w:shd w:val="clear" w:color="auto" w:fill="auto"/>
          </w:tcPr>
          <w:p w14:paraId="6E1FFC6D" w14:textId="77777777" w:rsidR="00F93D9C" w:rsidRPr="002A14DB" w:rsidRDefault="00F93D9C"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5C23C45A" w14:textId="08B725FC"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63309A1E" w14:textId="0D191E5F" w:rsidR="00F93D9C" w:rsidRPr="002A14DB" w:rsidRDefault="00F74DAF" w:rsidP="0023047E">
            <w:pPr>
              <w:pStyle w:val="a6"/>
              <w:keepNext/>
              <w:ind w:left="0"/>
              <w:jc w:val="center"/>
              <w:rPr>
                <w:i/>
                <w:sz w:val="28"/>
                <w:szCs w:val="28"/>
              </w:rPr>
            </w:pPr>
            <w:r>
              <w:rPr>
                <w:i/>
                <w:sz w:val="28"/>
                <w:szCs w:val="28"/>
              </w:rPr>
              <w:t>8</w:t>
            </w:r>
          </w:p>
        </w:tc>
      </w:tr>
      <w:tr w:rsidR="00F93D9C" w:rsidRPr="002A14DB" w14:paraId="1C3D2E74" w14:textId="77777777" w:rsidTr="0021454E">
        <w:tc>
          <w:tcPr>
            <w:tcW w:w="2730" w:type="pct"/>
            <w:shd w:val="clear" w:color="auto" w:fill="auto"/>
          </w:tcPr>
          <w:p w14:paraId="2FA580B3" w14:textId="3E993806" w:rsidR="00F93D9C" w:rsidRPr="002A14DB" w:rsidRDefault="00F93D9C"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7B472273" w14:textId="0AC86D43"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7301844B" w14:textId="1909819B" w:rsidR="00F93D9C" w:rsidRPr="002A14DB" w:rsidRDefault="00F74DAF" w:rsidP="0023047E">
            <w:pPr>
              <w:pStyle w:val="a6"/>
              <w:keepNext/>
              <w:ind w:left="0"/>
              <w:jc w:val="center"/>
              <w:rPr>
                <w:i/>
                <w:sz w:val="28"/>
                <w:szCs w:val="28"/>
              </w:rPr>
            </w:pPr>
            <w:r>
              <w:rPr>
                <w:i/>
                <w:sz w:val="28"/>
                <w:szCs w:val="28"/>
              </w:rPr>
              <w:t>8</w:t>
            </w:r>
          </w:p>
        </w:tc>
      </w:tr>
      <w:tr w:rsidR="00F93D9C" w:rsidRPr="002A14DB" w14:paraId="773F5BC4" w14:textId="77777777" w:rsidTr="0021454E">
        <w:trPr>
          <w:trHeight w:val="338"/>
        </w:trPr>
        <w:tc>
          <w:tcPr>
            <w:tcW w:w="2730" w:type="pct"/>
            <w:shd w:val="clear" w:color="auto" w:fill="auto"/>
          </w:tcPr>
          <w:p w14:paraId="722BDFB2" w14:textId="77777777" w:rsidR="00F93D9C" w:rsidRPr="002A14DB" w:rsidRDefault="00F93D9C"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18319B6A" w14:textId="768C6C9A" w:rsidR="00F93D9C" w:rsidRPr="002A14DB" w:rsidRDefault="00F74DAF" w:rsidP="0023047E">
            <w:pPr>
              <w:jc w:val="center"/>
              <w:rPr>
                <w:sz w:val="28"/>
                <w:szCs w:val="28"/>
              </w:rPr>
            </w:pPr>
            <w:r>
              <w:rPr>
                <w:sz w:val="28"/>
                <w:szCs w:val="28"/>
              </w:rPr>
              <w:t>92</w:t>
            </w:r>
          </w:p>
        </w:tc>
        <w:tc>
          <w:tcPr>
            <w:tcW w:w="1221" w:type="pct"/>
            <w:shd w:val="clear" w:color="auto" w:fill="auto"/>
          </w:tcPr>
          <w:p w14:paraId="4223ECC7" w14:textId="162DB298" w:rsidR="00F93D9C" w:rsidRPr="002A14DB" w:rsidRDefault="00F74DAF" w:rsidP="0023047E">
            <w:pPr>
              <w:pStyle w:val="a6"/>
              <w:keepNext/>
              <w:ind w:left="0"/>
              <w:jc w:val="center"/>
              <w:rPr>
                <w:i/>
                <w:sz w:val="28"/>
                <w:szCs w:val="28"/>
              </w:rPr>
            </w:pPr>
            <w:r>
              <w:rPr>
                <w:i/>
                <w:sz w:val="28"/>
                <w:szCs w:val="28"/>
              </w:rPr>
              <w:t>92</w:t>
            </w:r>
          </w:p>
        </w:tc>
      </w:tr>
      <w:tr w:rsidR="00F93D9C" w:rsidRPr="002A14DB" w14:paraId="6BD99A76" w14:textId="77777777" w:rsidTr="0021454E">
        <w:tc>
          <w:tcPr>
            <w:tcW w:w="2730" w:type="pct"/>
            <w:shd w:val="clear" w:color="auto" w:fill="auto"/>
          </w:tcPr>
          <w:p w14:paraId="54B0675C" w14:textId="77777777" w:rsidR="00F93D9C" w:rsidRPr="002A14DB" w:rsidRDefault="00F93D9C"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0E7A29B0"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7F9E02AD"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r>
      <w:tr w:rsidR="00F93D9C" w:rsidRPr="002A14DB" w14:paraId="77614F69" w14:textId="77777777" w:rsidTr="0021454E">
        <w:trPr>
          <w:trHeight w:val="403"/>
        </w:trPr>
        <w:tc>
          <w:tcPr>
            <w:tcW w:w="2730" w:type="pct"/>
            <w:shd w:val="clear" w:color="auto" w:fill="auto"/>
          </w:tcPr>
          <w:p w14:paraId="16078533" w14:textId="77777777" w:rsidR="00F93D9C" w:rsidRPr="002A14DB" w:rsidRDefault="00F93D9C"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398DB165" w14:textId="77777777" w:rsidR="00F93D9C" w:rsidRPr="002A14DB" w:rsidRDefault="00F93D9C" w:rsidP="0023047E">
            <w:pPr>
              <w:pStyle w:val="a6"/>
              <w:keepNext/>
              <w:ind w:left="0"/>
              <w:jc w:val="center"/>
              <w:rPr>
                <w:iCs/>
                <w:sz w:val="28"/>
                <w:szCs w:val="28"/>
              </w:rPr>
            </w:pPr>
            <w:r>
              <w:rPr>
                <w:iCs/>
                <w:sz w:val="28"/>
                <w:szCs w:val="28"/>
              </w:rPr>
              <w:t>Зачет</w:t>
            </w:r>
          </w:p>
        </w:tc>
        <w:tc>
          <w:tcPr>
            <w:tcW w:w="1221" w:type="pct"/>
            <w:shd w:val="clear" w:color="auto" w:fill="auto"/>
          </w:tcPr>
          <w:p w14:paraId="0BDB4E8E" w14:textId="77777777" w:rsidR="00F93D9C" w:rsidRPr="002A14DB" w:rsidRDefault="00F93D9C" w:rsidP="0023047E">
            <w:pPr>
              <w:pStyle w:val="a6"/>
              <w:keepNext/>
              <w:ind w:left="0"/>
              <w:jc w:val="center"/>
              <w:rPr>
                <w:iCs/>
                <w:sz w:val="28"/>
                <w:szCs w:val="28"/>
              </w:rPr>
            </w:pPr>
            <w:r>
              <w:rPr>
                <w:iCs/>
                <w:sz w:val="28"/>
                <w:szCs w:val="28"/>
              </w:rPr>
              <w:t>Зачет</w:t>
            </w:r>
          </w:p>
        </w:tc>
      </w:tr>
    </w:tbl>
    <w:p w14:paraId="43178FB0" w14:textId="77777777" w:rsidR="00F93D9C" w:rsidRPr="007F1387" w:rsidRDefault="00F93D9C" w:rsidP="0023047E">
      <w:pPr>
        <w:pStyle w:val="ab"/>
        <w:widowControl w:val="0"/>
        <w:spacing w:line="360" w:lineRule="auto"/>
        <w:jc w:val="both"/>
        <w:rPr>
          <w:b w:val="0"/>
          <w:szCs w:val="28"/>
        </w:rPr>
      </w:pPr>
    </w:p>
    <w:p w14:paraId="208D140E" w14:textId="77777777" w:rsidR="00D15703" w:rsidRPr="0021454E" w:rsidRDefault="00C52F7B" w:rsidP="00D856CA">
      <w:pPr>
        <w:pStyle w:val="1"/>
        <w:spacing w:before="0" w:line="360" w:lineRule="auto"/>
        <w:ind w:firstLine="709"/>
        <w:jc w:val="both"/>
        <w:rPr>
          <w:rFonts w:ascii="Times New Roman" w:hAnsi="Times New Roman" w:cs="Times New Roman"/>
          <w:b/>
          <w:color w:val="auto"/>
          <w:sz w:val="28"/>
        </w:rPr>
      </w:pPr>
      <w:bookmarkStart w:id="17" w:name="_Toc128473835"/>
      <w:r w:rsidRPr="0021454E">
        <w:rPr>
          <w:rFonts w:ascii="Times New Roman" w:hAnsi="Times New Roman" w:cs="Times New Roman"/>
          <w:b/>
          <w:color w:val="auto"/>
          <w:sz w:val="28"/>
        </w:rPr>
        <w:t xml:space="preserve">5. </w:t>
      </w:r>
      <w:r w:rsidR="003E14FE" w:rsidRPr="0021454E">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21454E">
        <w:rPr>
          <w:rFonts w:ascii="Times New Roman" w:hAnsi="Times New Roman" w:cs="Times New Roman"/>
          <w:b/>
          <w:color w:val="auto"/>
          <w:sz w:val="28"/>
        </w:rPr>
        <w:t>тий</w:t>
      </w:r>
      <w:bookmarkEnd w:id="17"/>
    </w:p>
    <w:p w14:paraId="5F471CEC" w14:textId="77777777" w:rsidR="004F5FB1" w:rsidRDefault="004F5FB1" w:rsidP="00D856CA">
      <w:pPr>
        <w:tabs>
          <w:tab w:val="left" w:pos="1134"/>
        </w:tabs>
        <w:ind w:firstLine="709"/>
        <w:jc w:val="both"/>
        <w:rPr>
          <w:b/>
          <w:bCs/>
          <w:sz w:val="28"/>
          <w:szCs w:val="28"/>
        </w:rPr>
      </w:pPr>
    </w:p>
    <w:p w14:paraId="462D80A5" w14:textId="3DEC47B0" w:rsidR="00C52F7B" w:rsidRDefault="00C52F7B" w:rsidP="00D856CA">
      <w:pPr>
        <w:pStyle w:val="1"/>
        <w:spacing w:before="0" w:line="360" w:lineRule="auto"/>
        <w:ind w:firstLine="709"/>
        <w:jc w:val="both"/>
        <w:rPr>
          <w:rFonts w:ascii="Times New Roman" w:hAnsi="Times New Roman" w:cs="Times New Roman"/>
          <w:b/>
          <w:color w:val="auto"/>
          <w:sz w:val="28"/>
        </w:rPr>
      </w:pPr>
      <w:bookmarkStart w:id="18" w:name="_Toc128473836"/>
      <w:r w:rsidRPr="0021454E">
        <w:rPr>
          <w:rFonts w:ascii="Times New Roman" w:hAnsi="Times New Roman" w:cs="Times New Roman"/>
          <w:b/>
          <w:color w:val="auto"/>
          <w:sz w:val="28"/>
        </w:rPr>
        <w:t xml:space="preserve">5.1. Содержание </w:t>
      </w:r>
      <w:r w:rsidR="00EC45DF" w:rsidRPr="0021454E">
        <w:rPr>
          <w:rFonts w:ascii="Times New Roman" w:hAnsi="Times New Roman" w:cs="Times New Roman"/>
          <w:b/>
          <w:color w:val="auto"/>
          <w:sz w:val="28"/>
        </w:rPr>
        <w:t>дисциплины</w:t>
      </w:r>
      <w:bookmarkEnd w:id="18"/>
    </w:p>
    <w:p w14:paraId="0E752467" w14:textId="5C1A0761" w:rsidR="00D06532" w:rsidRPr="00497906" w:rsidRDefault="006C4596" w:rsidP="00D856CA">
      <w:pPr>
        <w:spacing w:line="360" w:lineRule="auto"/>
        <w:ind w:firstLine="709"/>
        <w:jc w:val="both"/>
        <w:rPr>
          <w:color w:val="2C2D2E"/>
          <w:sz w:val="28"/>
          <w:szCs w:val="28"/>
          <w:shd w:val="clear" w:color="auto" w:fill="FFFFFF"/>
        </w:rPr>
      </w:pPr>
      <w:r w:rsidRPr="00497906">
        <w:rPr>
          <w:b/>
          <w:sz w:val="28"/>
          <w:szCs w:val="28"/>
        </w:rPr>
        <w:t xml:space="preserve">Тема 1. </w:t>
      </w:r>
      <w:r w:rsidRPr="00497906">
        <w:rPr>
          <w:b/>
          <w:color w:val="2C2D2E"/>
          <w:sz w:val="28"/>
          <w:szCs w:val="28"/>
          <w:shd w:val="clear" w:color="auto" w:fill="FFFFFF"/>
        </w:rPr>
        <w:t>Концептуальные основы формирования системы контроля деятельности</w:t>
      </w:r>
      <w:r w:rsidR="00116649">
        <w:rPr>
          <w:b/>
          <w:color w:val="2C2D2E"/>
          <w:sz w:val="28"/>
          <w:szCs w:val="28"/>
          <w:shd w:val="clear" w:color="auto" w:fill="FFFFFF"/>
        </w:rPr>
        <w:t xml:space="preserve"> </w:t>
      </w:r>
      <w:r w:rsidRPr="00497906">
        <w:rPr>
          <w:b/>
          <w:color w:val="2C2D2E"/>
          <w:sz w:val="28"/>
          <w:szCs w:val="28"/>
          <w:shd w:val="clear" w:color="auto" w:fill="FFFFFF"/>
        </w:rPr>
        <w:t>бюджетных учреждений</w:t>
      </w:r>
      <w:r w:rsidRPr="00497906">
        <w:rPr>
          <w:b/>
          <w:color w:val="2C2D2E"/>
          <w:sz w:val="28"/>
          <w:szCs w:val="28"/>
        </w:rPr>
        <w:br/>
      </w:r>
      <w:r w:rsidRPr="00497906">
        <w:rPr>
          <w:color w:val="2C2D2E"/>
          <w:sz w:val="28"/>
          <w:szCs w:val="28"/>
          <w:shd w:val="clear" w:color="auto" w:fill="FFFFFF"/>
        </w:rPr>
        <w:t>Особенности деятельности бюджетных учреждений, влияющие на формирование внутреннего контроля</w:t>
      </w:r>
      <w:r w:rsidR="00D06532" w:rsidRPr="00497906">
        <w:rPr>
          <w:color w:val="2C2D2E"/>
          <w:sz w:val="28"/>
          <w:szCs w:val="28"/>
          <w:shd w:val="clear" w:color="auto" w:fill="FFFFFF"/>
        </w:rPr>
        <w:t>.</w:t>
      </w:r>
      <w:r w:rsidR="00116649">
        <w:rPr>
          <w:color w:val="2C2D2E"/>
          <w:sz w:val="28"/>
          <w:szCs w:val="28"/>
          <w:shd w:val="clear" w:color="auto" w:fill="FFFFFF"/>
        </w:rPr>
        <w:t xml:space="preserve"> </w:t>
      </w:r>
      <w:r w:rsidR="00D06532" w:rsidRPr="00497906">
        <w:rPr>
          <w:color w:val="2C2D2E"/>
          <w:sz w:val="28"/>
          <w:szCs w:val="28"/>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8"/>
          <w:szCs w:val="28"/>
          <w:shd w:val="clear" w:color="auto" w:fill="FFFFFF"/>
        </w:rPr>
        <w:t xml:space="preserve"> </w:t>
      </w:r>
      <w:r w:rsidR="00D06532" w:rsidRPr="00497906">
        <w:rPr>
          <w:color w:val="2C2D2E"/>
          <w:sz w:val="28"/>
          <w:szCs w:val="28"/>
          <w:shd w:val="clear" w:color="auto" w:fill="FFFFFF"/>
        </w:rPr>
        <w:t>Сущность внутреннего контроля в деятельности бюджетных учреждений.</w:t>
      </w:r>
      <w:r w:rsidR="00116649">
        <w:rPr>
          <w:color w:val="2C2D2E"/>
          <w:sz w:val="28"/>
          <w:szCs w:val="28"/>
          <w:shd w:val="clear" w:color="auto" w:fill="FFFFFF"/>
        </w:rPr>
        <w:t xml:space="preserve"> </w:t>
      </w:r>
      <w:r w:rsidR="00D06532" w:rsidRPr="00497906">
        <w:rPr>
          <w:color w:val="2C2D2E"/>
          <w:sz w:val="28"/>
          <w:szCs w:val="28"/>
          <w:shd w:val="clear" w:color="auto" w:fill="FFFFFF"/>
        </w:rPr>
        <w:t>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контроля</w:t>
      </w:r>
      <w:r w:rsidR="00116649">
        <w:rPr>
          <w:color w:val="2C2D2E"/>
          <w:sz w:val="28"/>
          <w:szCs w:val="28"/>
          <w:shd w:val="clear" w:color="auto" w:fill="FFFFFF"/>
        </w:rPr>
        <w:t xml:space="preserve"> </w:t>
      </w:r>
      <w:r w:rsidR="00D06532" w:rsidRPr="00497906">
        <w:rPr>
          <w:color w:val="2C2D2E"/>
          <w:sz w:val="28"/>
          <w:szCs w:val="28"/>
          <w:shd w:val="clear" w:color="auto" w:fill="FFFFFF"/>
        </w:rPr>
        <w:t xml:space="preserve">бюджетных учреждений. </w:t>
      </w:r>
    </w:p>
    <w:p w14:paraId="01D7F82C" w14:textId="3D56B2EE" w:rsidR="00497906" w:rsidRPr="00497906" w:rsidRDefault="00116649"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Классификация</w:t>
      </w:r>
      <w:r>
        <w:rPr>
          <w:color w:val="2C2D2E"/>
          <w:sz w:val="28"/>
          <w:szCs w:val="28"/>
          <w:shd w:val="clear" w:color="auto" w:fill="FFFFFF"/>
        </w:rPr>
        <w:t xml:space="preserve"> </w:t>
      </w:r>
      <w:r w:rsidRPr="00497906">
        <w:rPr>
          <w:color w:val="2C2D2E"/>
          <w:sz w:val="28"/>
          <w:szCs w:val="28"/>
          <w:shd w:val="clear" w:color="auto" w:fill="FFFFFF"/>
        </w:rPr>
        <w:t>видов</w:t>
      </w:r>
      <w:r w:rsidR="00D06532" w:rsidRPr="00497906">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контроля.</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аудита.</w:t>
      </w:r>
      <w:r>
        <w:rPr>
          <w:color w:val="2C2D2E"/>
          <w:sz w:val="28"/>
          <w:szCs w:val="28"/>
          <w:shd w:val="clear" w:color="auto" w:fill="FFFFFF"/>
        </w:rPr>
        <w:t xml:space="preserve"> </w:t>
      </w:r>
    </w:p>
    <w:p w14:paraId="3914048E" w14:textId="2F89E3F7" w:rsidR="00497906" w:rsidRDefault="00497906"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Система электронного СМАРТ-контроля (</w:t>
      </w:r>
      <w:proofErr w:type="spellStart"/>
      <w:r w:rsidRPr="00497906">
        <w:rPr>
          <w:color w:val="2C2D2E"/>
          <w:sz w:val="28"/>
          <w:szCs w:val="28"/>
          <w:shd w:val="clear" w:color="auto" w:fill="FFFFFF"/>
        </w:rPr>
        <w:t>контроллинга</w:t>
      </w:r>
      <w:proofErr w:type="spellEnd"/>
      <w:r w:rsidRPr="00497906">
        <w:rPr>
          <w:color w:val="2C2D2E"/>
          <w:sz w:val="28"/>
          <w:szCs w:val="28"/>
          <w:shd w:val="clear" w:color="auto" w:fill="FFFFFF"/>
        </w:rPr>
        <w:t>).</w:t>
      </w:r>
      <w:r>
        <w:rPr>
          <w:color w:val="2C2D2E"/>
          <w:sz w:val="28"/>
          <w:szCs w:val="28"/>
          <w:shd w:val="clear" w:color="auto" w:fill="FFFFFF"/>
        </w:rPr>
        <w:t xml:space="preserve"> Цели и задачи.</w:t>
      </w:r>
    </w:p>
    <w:p w14:paraId="5812A73A" w14:textId="77777777" w:rsidR="00497906" w:rsidRDefault="00497906" w:rsidP="00D856CA">
      <w:pPr>
        <w:spacing w:line="360" w:lineRule="auto"/>
        <w:ind w:firstLine="709"/>
        <w:jc w:val="both"/>
        <w:rPr>
          <w:b/>
          <w:color w:val="2C2D2E"/>
          <w:sz w:val="28"/>
          <w:szCs w:val="28"/>
        </w:rPr>
      </w:pPr>
      <w:r w:rsidRPr="00497906">
        <w:rPr>
          <w:b/>
          <w:color w:val="2C2D2E"/>
          <w:sz w:val="28"/>
          <w:szCs w:val="28"/>
          <w:shd w:val="clear" w:color="auto" w:fill="FFFFFF"/>
        </w:rPr>
        <w:t xml:space="preserve">Тема 2. Организация и проведение внутреннего контроля в бюджетных учреждениях. </w:t>
      </w:r>
    </w:p>
    <w:p w14:paraId="051805E0" w14:textId="6EE2099B" w:rsidR="00543F29" w:rsidRDefault="00D856CA" w:rsidP="00D856CA">
      <w:pPr>
        <w:spacing w:line="360" w:lineRule="auto"/>
        <w:ind w:firstLine="709"/>
        <w:jc w:val="both"/>
        <w:rPr>
          <w:color w:val="2C2D2E"/>
          <w:sz w:val="28"/>
          <w:szCs w:val="28"/>
        </w:rPr>
      </w:pPr>
      <w:r>
        <w:rPr>
          <w:color w:val="2C2D2E"/>
          <w:sz w:val="28"/>
          <w:szCs w:val="28"/>
        </w:rPr>
        <w:lastRenderedPageBreak/>
        <w:t xml:space="preserve">Принципы </w:t>
      </w:r>
      <w:r w:rsidR="00497906">
        <w:rPr>
          <w:color w:val="2C2D2E"/>
          <w:sz w:val="28"/>
          <w:szCs w:val="28"/>
        </w:rPr>
        <w:t xml:space="preserve">и требования формирования системы внутреннего </w:t>
      </w:r>
      <w:r w:rsidR="00116649">
        <w:rPr>
          <w:color w:val="2C2D2E"/>
          <w:sz w:val="28"/>
          <w:szCs w:val="28"/>
        </w:rPr>
        <w:t>контроля.</w:t>
      </w:r>
      <w:r w:rsidR="00497906">
        <w:rPr>
          <w:color w:val="2C2D2E"/>
          <w:sz w:val="28"/>
          <w:szCs w:val="28"/>
        </w:rPr>
        <w:t xml:space="preserve"> Понятие эффективной системы внутреннего контроля. Элементы системы </w:t>
      </w:r>
      <w:r>
        <w:rPr>
          <w:color w:val="2C2D2E"/>
          <w:sz w:val="28"/>
          <w:szCs w:val="28"/>
        </w:rPr>
        <w:t>внутреннего контроля</w:t>
      </w:r>
      <w:r w:rsidR="00497906">
        <w:rPr>
          <w:color w:val="2C2D2E"/>
          <w:sz w:val="28"/>
          <w:szCs w:val="28"/>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r>
        <w:rPr>
          <w:color w:val="2C2D2E"/>
          <w:sz w:val="28"/>
          <w:szCs w:val="28"/>
        </w:rPr>
        <w:t xml:space="preserve"> </w:t>
      </w:r>
      <w:r w:rsidR="00497906">
        <w:rPr>
          <w:color w:val="2C2D2E"/>
          <w:sz w:val="28"/>
          <w:szCs w:val="28"/>
        </w:rPr>
        <w:t>Управление</w:t>
      </w:r>
      <w:r>
        <w:rPr>
          <w:color w:val="2C2D2E"/>
          <w:sz w:val="28"/>
          <w:szCs w:val="28"/>
        </w:rPr>
        <w:t xml:space="preserve"> рисками в системе внутреннего </w:t>
      </w:r>
      <w:r w:rsidR="00497906">
        <w:rPr>
          <w:color w:val="2C2D2E"/>
          <w:sz w:val="28"/>
          <w:szCs w:val="28"/>
        </w:rPr>
        <w:t>контроля. Организационный этап. Этап исследования рисков. Этап управления рисками. Функции участников системы</w:t>
      </w:r>
      <w:r w:rsidR="00543F29">
        <w:rPr>
          <w:color w:val="2C2D2E"/>
          <w:sz w:val="28"/>
          <w:szCs w:val="28"/>
        </w:rPr>
        <w:t xml:space="preserve"> управления рисками бюджетного учреждения.</w:t>
      </w:r>
      <w:r>
        <w:rPr>
          <w:color w:val="2C2D2E"/>
          <w:sz w:val="28"/>
          <w:szCs w:val="28"/>
        </w:rPr>
        <w:t xml:space="preserve"> </w:t>
      </w:r>
      <w:r w:rsidR="00543F29">
        <w:rPr>
          <w:color w:val="2C2D2E"/>
          <w:sz w:val="28"/>
          <w:szCs w:val="28"/>
        </w:rPr>
        <w:t>Стандартизация системы внутреннего контроля.</w:t>
      </w:r>
      <w:r w:rsidR="00116649">
        <w:rPr>
          <w:color w:val="2C2D2E"/>
          <w:sz w:val="28"/>
          <w:szCs w:val="28"/>
        </w:rPr>
        <w:t xml:space="preserve"> </w:t>
      </w:r>
      <w:r w:rsidR="00543F29">
        <w:rPr>
          <w:color w:val="2C2D2E"/>
          <w:sz w:val="28"/>
          <w:szCs w:val="28"/>
        </w:rPr>
        <w:t>Содержание Положения по внутреннему контролю бюджетного учреждения.</w:t>
      </w:r>
      <w:r>
        <w:rPr>
          <w:color w:val="2C2D2E"/>
          <w:sz w:val="28"/>
          <w:szCs w:val="28"/>
        </w:rPr>
        <w:t xml:space="preserve"> </w:t>
      </w:r>
      <w:r w:rsidR="00543F29">
        <w:rPr>
          <w:color w:val="2C2D2E"/>
          <w:sz w:val="28"/>
          <w:szCs w:val="28"/>
        </w:rPr>
        <w:t xml:space="preserve">Оценка эффективности контрольных мероприятий. </w:t>
      </w:r>
    </w:p>
    <w:p w14:paraId="06641268" w14:textId="77777777" w:rsidR="00543F29" w:rsidRDefault="00543F29" w:rsidP="00D856CA">
      <w:pPr>
        <w:spacing w:line="360" w:lineRule="auto"/>
        <w:ind w:firstLine="709"/>
        <w:jc w:val="both"/>
        <w:rPr>
          <w:b/>
          <w:color w:val="2C2D2E"/>
          <w:sz w:val="28"/>
          <w:szCs w:val="28"/>
        </w:rPr>
      </w:pPr>
      <w:r w:rsidRPr="00543F29">
        <w:rPr>
          <w:b/>
          <w:color w:val="2C2D2E"/>
          <w:sz w:val="28"/>
          <w:szCs w:val="28"/>
        </w:rPr>
        <w:t>Глава 3. Контрольная функция бухгалтерского учета в бюджетных учреждениях.</w:t>
      </w:r>
    </w:p>
    <w:p w14:paraId="3527B5BB" w14:textId="36D11AEC" w:rsidR="00543F29" w:rsidRDefault="00543F29" w:rsidP="00D856CA">
      <w:pPr>
        <w:spacing w:line="360" w:lineRule="auto"/>
        <w:ind w:firstLine="709"/>
        <w:jc w:val="both"/>
        <w:rPr>
          <w:color w:val="2C2D2E"/>
          <w:sz w:val="28"/>
          <w:szCs w:val="28"/>
        </w:rPr>
      </w:pPr>
      <w:r>
        <w:rPr>
          <w:color w:val="2C2D2E"/>
          <w:sz w:val="28"/>
          <w:szCs w:val="28"/>
        </w:rPr>
        <w:t>Содержание Федерального стандарта бухгалтерского учета организаций</w:t>
      </w:r>
      <w:r w:rsidR="00116649">
        <w:rPr>
          <w:color w:val="2C2D2E"/>
          <w:sz w:val="28"/>
          <w:szCs w:val="28"/>
        </w:rPr>
        <w:t xml:space="preserve"> </w:t>
      </w:r>
      <w:r>
        <w:rPr>
          <w:color w:val="2C2D2E"/>
          <w:sz w:val="28"/>
          <w:szCs w:val="28"/>
        </w:rPr>
        <w:t>государственного сектора «Учетная политика, оценочные значения и ошибки»</w:t>
      </w:r>
      <w:r w:rsidR="00116649">
        <w:rPr>
          <w:color w:val="2C2D2E"/>
          <w:sz w:val="28"/>
          <w:szCs w:val="28"/>
        </w:rPr>
        <w:t xml:space="preserve"> </w:t>
      </w:r>
      <w:r>
        <w:rPr>
          <w:color w:val="2C2D2E"/>
          <w:sz w:val="28"/>
          <w:szCs w:val="28"/>
        </w:rPr>
        <w:t>в части формирования системы внутреннего контроля в бюджетном учреждении.</w:t>
      </w:r>
      <w:r w:rsidR="0005752A">
        <w:rPr>
          <w:color w:val="2C2D2E"/>
          <w:sz w:val="28"/>
          <w:szCs w:val="28"/>
        </w:rPr>
        <w:t xml:space="preserve"> Особенности формирования системы внутреннего контроля. </w:t>
      </w:r>
    </w:p>
    <w:p w14:paraId="4096DEEC" w14:textId="741EFED9" w:rsidR="0005752A" w:rsidRDefault="0005752A" w:rsidP="00D856CA">
      <w:pPr>
        <w:spacing w:line="360" w:lineRule="auto"/>
        <w:ind w:firstLine="709"/>
        <w:jc w:val="both"/>
        <w:rPr>
          <w:color w:val="2C2D2E"/>
          <w:sz w:val="28"/>
          <w:szCs w:val="28"/>
        </w:rPr>
      </w:pPr>
      <w:r>
        <w:rPr>
          <w:color w:val="2C2D2E"/>
          <w:sz w:val="28"/>
          <w:szCs w:val="28"/>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8"/>
          <w:szCs w:val="28"/>
        </w:rPr>
        <w:t xml:space="preserve"> </w:t>
      </w:r>
      <w:r>
        <w:rPr>
          <w:color w:val="2C2D2E"/>
          <w:sz w:val="28"/>
          <w:szCs w:val="28"/>
        </w:rPr>
        <w:t xml:space="preserve">Порядок разработки тестов системы внутреннего контроля. </w:t>
      </w:r>
    </w:p>
    <w:p w14:paraId="255E9DDE" w14:textId="003F3D4D" w:rsidR="0005752A" w:rsidRDefault="0005752A" w:rsidP="00D856CA">
      <w:pPr>
        <w:spacing w:line="360" w:lineRule="auto"/>
        <w:ind w:firstLine="709"/>
        <w:jc w:val="both"/>
        <w:rPr>
          <w:color w:val="2C2D2E"/>
          <w:sz w:val="28"/>
          <w:szCs w:val="28"/>
        </w:rPr>
      </w:pPr>
      <w:r>
        <w:rPr>
          <w:color w:val="2C2D2E"/>
          <w:sz w:val="28"/>
          <w:szCs w:val="28"/>
        </w:rPr>
        <w:t>Порядок выявления и исправления</w:t>
      </w:r>
      <w:r w:rsidR="00116649">
        <w:rPr>
          <w:color w:val="2C2D2E"/>
          <w:sz w:val="28"/>
          <w:szCs w:val="28"/>
        </w:rPr>
        <w:t xml:space="preserve"> </w:t>
      </w:r>
      <w:r>
        <w:rPr>
          <w:color w:val="2C2D2E"/>
          <w:sz w:val="28"/>
          <w:szCs w:val="28"/>
        </w:rPr>
        <w:t>ошибок в системе бухгалтерского учета и отчетности бюджетного учреждения.</w:t>
      </w:r>
      <w:r w:rsidR="00116649">
        <w:rPr>
          <w:color w:val="2C2D2E"/>
          <w:sz w:val="28"/>
          <w:szCs w:val="28"/>
        </w:rPr>
        <w:t xml:space="preserve"> </w:t>
      </w:r>
      <w:r>
        <w:rPr>
          <w:color w:val="2C2D2E"/>
          <w:sz w:val="28"/>
          <w:szCs w:val="28"/>
        </w:rPr>
        <w:t xml:space="preserve">Метод красного </w:t>
      </w:r>
      <w:proofErr w:type="spellStart"/>
      <w:r>
        <w:rPr>
          <w:color w:val="2C2D2E"/>
          <w:sz w:val="28"/>
          <w:szCs w:val="28"/>
        </w:rPr>
        <w:t>сторно</w:t>
      </w:r>
      <w:proofErr w:type="spellEnd"/>
      <w:r>
        <w:rPr>
          <w:color w:val="2C2D2E"/>
          <w:sz w:val="28"/>
          <w:szCs w:val="28"/>
        </w:rPr>
        <w:t>.</w:t>
      </w:r>
      <w:r w:rsidR="00116649">
        <w:rPr>
          <w:color w:val="2C2D2E"/>
          <w:sz w:val="28"/>
          <w:szCs w:val="28"/>
        </w:rPr>
        <w:t xml:space="preserve"> </w:t>
      </w:r>
      <w:r>
        <w:rPr>
          <w:color w:val="2C2D2E"/>
          <w:sz w:val="28"/>
          <w:szCs w:val="28"/>
        </w:rPr>
        <w:t>Метод дополнительной записи и т.д.</w:t>
      </w:r>
    </w:p>
    <w:p w14:paraId="70C62044" w14:textId="1A62BBCA" w:rsidR="0005752A" w:rsidRDefault="0005752A" w:rsidP="00D856CA">
      <w:pPr>
        <w:spacing w:line="360" w:lineRule="auto"/>
        <w:ind w:firstLine="709"/>
        <w:jc w:val="both"/>
        <w:rPr>
          <w:color w:val="2C2D2E"/>
          <w:sz w:val="28"/>
          <w:szCs w:val="28"/>
        </w:rPr>
      </w:pPr>
      <w:r>
        <w:rPr>
          <w:color w:val="2C2D2E"/>
          <w:sz w:val="28"/>
          <w:szCs w:val="28"/>
        </w:rPr>
        <w:t>Использование инвентаризации для</w:t>
      </w:r>
      <w:r w:rsidR="00116649">
        <w:rPr>
          <w:color w:val="2C2D2E"/>
          <w:sz w:val="28"/>
          <w:szCs w:val="28"/>
        </w:rPr>
        <w:t xml:space="preserve"> </w:t>
      </w:r>
      <w:r>
        <w:rPr>
          <w:color w:val="2C2D2E"/>
          <w:sz w:val="28"/>
          <w:szCs w:val="28"/>
        </w:rPr>
        <w:t>проведения внутреннего контроля бюджетного учреждения. Порядок проведения инвентаризации.</w:t>
      </w:r>
      <w:r w:rsidR="00116649">
        <w:rPr>
          <w:color w:val="2C2D2E"/>
          <w:sz w:val="28"/>
          <w:szCs w:val="28"/>
        </w:rPr>
        <w:t xml:space="preserve"> </w:t>
      </w:r>
      <w:r>
        <w:rPr>
          <w:color w:val="2C2D2E"/>
          <w:sz w:val="28"/>
          <w:szCs w:val="28"/>
        </w:rPr>
        <w:t xml:space="preserve">Сроки проведения инвентаризации. Виды инвентаризации. Порядок оформления результатов инвентаризации. </w:t>
      </w:r>
    </w:p>
    <w:p w14:paraId="3A6E5077" w14:textId="21CB5481" w:rsidR="0005752A" w:rsidRDefault="0005752A" w:rsidP="00D856CA">
      <w:pPr>
        <w:spacing w:line="360" w:lineRule="auto"/>
        <w:ind w:firstLine="709"/>
        <w:jc w:val="both"/>
        <w:rPr>
          <w:b/>
          <w:color w:val="2C2D2E"/>
          <w:sz w:val="28"/>
          <w:szCs w:val="28"/>
        </w:rPr>
      </w:pPr>
      <w:r w:rsidRPr="00FA16A0">
        <w:rPr>
          <w:b/>
          <w:color w:val="2C2D2E"/>
          <w:sz w:val="28"/>
          <w:szCs w:val="28"/>
        </w:rPr>
        <w:t>Глава 4. Управленческий учет,</w:t>
      </w:r>
      <w:r w:rsidR="00116649">
        <w:rPr>
          <w:b/>
          <w:color w:val="2C2D2E"/>
          <w:sz w:val="28"/>
          <w:szCs w:val="28"/>
        </w:rPr>
        <w:t xml:space="preserve"> </w:t>
      </w:r>
      <w:r w:rsidRPr="00FA16A0">
        <w:rPr>
          <w:b/>
          <w:color w:val="2C2D2E"/>
          <w:sz w:val="28"/>
          <w:szCs w:val="28"/>
        </w:rPr>
        <w:t xml:space="preserve">как информационная база </w:t>
      </w:r>
      <w:r w:rsidR="00FA16A0" w:rsidRPr="00FA16A0">
        <w:rPr>
          <w:b/>
          <w:color w:val="2C2D2E"/>
          <w:sz w:val="28"/>
          <w:szCs w:val="28"/>
        </w:rPr>
        <w:t>оценки</w:t>
      </w:r>
      <w:r w:rsidR="00116649">
        <w:rPr>
          <w:b/>
          <w:color w:val="2C2D2E"/>
          <w:sz w:val="28"/>
          <w:szCs w:val="28"/>
        </w:rPr>
        <w:t xml:space="preserve"> </w:t>
      </w:r>
      <w:r w:rsidRPr="00FA16A0">
        <w:rPr>
          <w:b/>
          <w:color w:val="2C2D2E"/>
          <w:sz w:val="28"/>
          <w:szCs w:val="28"/>
        </w:rPr>
        <w:t>эффективности дея</w:t>
      </w:r>
      <w:r w:rsidR="00FA16A0" w:rsidRPr="00FA16A0">
        <w:rPr>
          <w:b/>
          <w:color w:val="2C2D2E"/>
          <w:sz w:val="28"/>
          <w:szCs w:val="28"/>
        </w:rPr>
        <w:t>тельности бюджетного учреждения</w:t>
      </w:r>
    </w:p>
    <w:p w14:paraId="2BD55400" w14:textId="0D781F06" w:rsidR="00FA16A0" w:rsidRDefault="00D856CA" w:rsidP="00D856CA">
      <w:pPr>
        <w:spacing w:line="360" w:lineRule="auto"/>
        <w:ind w:firstLine="709"/>
        <w:jc w:val="both"/>
        <w:rPr>
          <w:color w:val="2C2D2E"/>
          <w:sz w:val="28"/>
          <w:szCs w:val="28"/>
        </w:rPr>
      </w:pPr>
      <w:r>
        <w:rPr>
          <w:color w:val="2C2D2E"/>
          <w:sz w:val="28"/>
          <w:szCs w:val="28"/>
        </w:rPr>
        <w:lastRenderedPageBreak/>
        <w:t xml:space="preserve">Понятие </w:t>
      </w:r>
      <w:r w:rsidR="00FA16A0">
        <w:rPr>
          <w:color w:val="2C2D2E"/>
          <w:sz w:val="28"/>
          <w:szCs w:val="28"/>
        </w:rPr>
        <w:t xml:space="preserve">управленческого учета бюджетного учреждения. </w:t>
      </w:r>
      <w:r w:rsidR="00FA16A0" w:rsidRPr="00FA16A0">
        <w:rPr>
          <w:color w:val="2C2D2E"/>
          <w:sz w:val="28"/>
          <w:szCs w:val="28"/>
        </w:rPr>
        <w:t>Ц</w:t>
      </w:r>
      <w:r w:rsidR="00FA16A0">
        <w:rPr>
          <w:color w:val="2C2D2E"/>
          <w:sz w:val="28"/>
          <w:szCs w:val="28"/>
        </w:rPr>
        <w:t xml:space="preserve">ели, </w:t>
      </w:r>
      <w:r>
        <w:rPr>
          <w:color w:val="2C2D2E"/>
          <w:sz w:val="28"/>
          <w:szCs w:val="28"/>
        </w:rPr>
        <w:t>задачи</w:t>
      </w:r>
      <w:r w:rsidR="00FA16A0">
        <w:rPr>
          <w:color w:val="2C2D2E"/>
          <w:sz w:val="28"/>
          <w:szCs w:val="28"/>
        </w:rPr>
        <w:t xml:space="preserve"> и метод </w:t>
      </w:r>
      <w:r w:rsidR="00FA16A0" w:rsidRPr="00FA16A0">
        <w:rPr>
          <w:color w:val="2C2D2E"/>
          <w:sz w:val="28"/>
          <w:szCs w:val="28"/>
        </w:rPr>
        <w:t>управленч</w:t>
      </w:r>
      <w:r w:rsidR="00FA16A0">
        <w:rPr>
          <w:color w:val="2C2D2E"/>
          <w:sz w:val="28"/>
          <w:szCs w:val="28"/>
        </w:rPr>
        <w:t>еского у</w:t>
      </w:r>
      <w:r>
        <w:rPr>
          <w:color w:val="2C2D2E"/>
          <w:sz w:val="28"/>
          <w:szCs w:val="28"/>
        </w:rPr>
        <w:t>чета. Характеристика информации</w:t>
      </w:r>
      <w:r w:rsidR="00FA16A0">
        <w:rPr>
          <w:color w:val="2C2D2E"/>
          <w:sz w:val="28"/>
          <w:szCs w:val="28"/>
        </w:rPr>
        <w:t xml:space="preserve"> управленческого учета.</w:t>
      </w:r>
      <w:r w:rsidR="00116649">
        <w:rPr>
          <w:color w:val="2C2D2E"/>
          <w:sz w:val="28"/>
          <w:szCs w:val="28"/>
        </w:rPr>
        <w:t xml:space="preserve"> </w:t>
      </w:r>
      <w:r w:rsidR="00FA16A0">
        <w:rPr>
          <w:color w:val="2C2D2E"/>
          <w:sz w:val="28"/>
          <w:szCs w:val="28"/>
        </w:rPr>
        <w:t xml:space="preserve">Функции специалиста по управленческому учету. </w:t>
      </w:r>
    </w:p>
    <w:p w14:paraId="49CD5C2D" w14:textId="587E3980" w:rsidR="00FA16A0" w:rsidRDefault="00B8319F" w:rsidP="00D856CA">
      <w:pPr>
        <w:spacing w:line="360" w:lineRule="auto"/>
        <w:ind w:firstLine="709"/>
        <w:jc w:val="both"/>
        <w:rPr>
          <w:color w:val="2C2D2E"/>
          <w:sz w:val="28"/>
          <w:szCs w:val="28"/>
        </w:rPr>
      </w:pPr>
      <w:r>
        <w:rPr>
          <w:color w:val="2C2D2E"/>
          <w:sz w:val="28"/>
          <w:szCs w:val="28"/>
        </w:rPr>
        <w:t xml:space="preserve">Классификация затрат и </w:t>
      </w:r>
      <w:proofErr w:type="spellStart"/>
      <w:r>
        <w:rPr>
          <w:color w:val="2C2D2E"/>
          <w:sz w:val="28"/>
          <w:szCs w:val="28"/>
        </w:rPr>
        <w:t>к</w:t>
      </w:r>
      <w:r w:rsidR="00D856CA">
        <w:rPr>
          <w:color w:val="2C2D2E"/>
          <w:sz w:val="28"/>
          <w:szCs w:val="28"/>
        </w:rPr>
        <w:t>алькулирование</w:t>
      </w:r>
      <w:proofErr w:type="spellEnd"/>
      <w:r w:rsidR="00D856CA">
        <w:rPr>
          <w:color w:val="2C2D2E"/>
          <w:sz w:val="28"/>
          <w:szCs w:val="28"/>
        </w:rPr>
        <w:t xml:space="preserve"> себестоимости </w:t>
      </w:r>
      <w:r w:rsidR="00FA16A0">
        <w:rPr>
          <w:color w:val="2C2D2E"/>
          <w:sz w:val="28"/>
          <w:szCs w:val="28"/>
        </w:rPr>
        <w:t>продукции (работ, услуг) бюджетного учреждения. Анализ динамики и структуры себес</w:t>
      </w:r>
      <w:r w:rsidR="00D856CA">
        <w:rPr>
          <w:color w:val="2C2D2E"/>
          <w:sz w:val="28"/>
          <w:szCs w:val="28"/>
        </w:rPr>
        <w:t>тоимости.</w:t>
      </w:r>
      <w:r w:rsidR="00116649">
        <w:rPr>
          <w:color w:val="2C2D2E"/>
          <w:sz w:val="28"/>
          <w:szCs w:val="28"/>
        </w:rPr>
        <w:t xml:space="preserve"> </w:t>
      </w:r>
      <w:r w:rsidR="00D856CA">
        <w:rPr>
          <w:color w:val="2C2D2E"/>
          <w:sz w:val="28"/>
          <w:szCs w:val="28"/>
        </w:rPr>
        <w:t xml:space="preserve">Внутренний контроль </w:t>
      </w:r>
      <w:r w:rsidR="00FA16A0">
        <w:rPr>
          <w:color w:val="2C2D2E"/>
          <w:sz w:val="28"/>
          <w:szCs w:val="28"/>
        </w:rPr>
        <w:t>себестоимости продукции (работ, услуг).</w:t>
      </w:r>
    </w:p>
    <w:p w14:paraId="5E985A1C" w14:textId="6808821F" w:rsidR="00FA16A0" w:rsidRDefault="00FA16A0" w:rsidP="00D856CA">
      <w:pPr>
        <w:spacing w:line="360" w:lineRule="auto"/>
        <w:ind w:firstLine="709"/>
        <w:jc w:val="both"/>
        <w:rPr>
          <w:color w:val="2C2D2E"/>
          <w:sz w:val="28"/>
          <w:szCs w:val="28"/>
        </w:rPr>
      </w:pPr>
      <w:r>
        <w:rPr>
          <w:color w:val="2C2D2E"/>
          <w:sz w:val="28"/>
          <w:szCs w:val="28"/>
        </w:rPr>
        <w:t>Поряд</w:t>
      </w:r>
      <w:r w:rsidR="00D856CA">
        <w:rPr>
          <w:color w:val="2C2D2E"/>
          <w:sz w:val="28"/>
          <w:szCs w:val="28"/>
        </w:rPr>
        <w:t xml:space="preserve">ок формирования информационной </w:t>
      </w:r>
      <w:r>
        <w:rPr>
          <w:color w:val="2C2D2E"/>
          <w:sz w:val="28"/>
          <w:szCs w:val="28"/>
        </w:rPr>
        <w:t xml:space="preserve">базы для </w:t>
      </w:r>
      <w:r w:rsidR="00116649">
        <w:rPr>
          <w:color w:val="2C2D2E"/>
          <w:sz w:val="28"/>
          <w:szCs w:val="28"/>
        </w:rPr>
        <w:t>принятия управленческих</w:t>
      </w:r>
      <w:r w:rsidR="00D856CA">
        <w:rPr>
          <w:color w:val="2C2D2E"/>
          <w:sz w:val="28"/>
          <w:szCs w:val="28"/>
        </w:rPr>
        <w:t xml:space="preserve"> решений руководителями </w:t>
      </w:r>
      <w:r>
        <w:rPr>
          <w:color w:val="2C2D2E"/>
          <w:sz w:val="28"/>
          <w:szCs w:val="28"/>
        </w:rPr>
        <w:t>бюджетных учреждений.</w:t>
      </w:r>
      <w:r w:rsidR="00116649">
        <w:rPr>
          <w:color w:val="2C2D2E"/>
          <w:sz w:val="28"/>
          <w:szCs w:val="28"/>
        </w:rPr>
        <w:t xml:space="preserve"> </w:t>
      </w:r>
      <w:r w:rsidR="00D856CA">
        <w:rPr>
          <w:color w:val="2C2D2E"/>
          <w:sz w:val="28"/>
          <w:szCs w:val="28"/>
        </w:rPr>
        <w:t xml:space="preserve"> Построение </w:t>
      </w:r>
      <w:r w:rsidR="00B8319F">
        <w:rPr>
          <w:color w:val="2C2D2E"/>
          <w:sz w:val="28"/>
          <w:szCs w:val="28"/>
        </w:rPr>
        <w:t>модели поведения затрат бюджетного учреждения.</w:t>
      </w:r>
      <w:r w:rsidR="00116649">
        <w:rPr>
          <w:color w:val="2C2D2E"/>
          <w:sz w:val="28"/>
          <w:szCs w:val="28"/>
        </w:rPr>
        <w:t xml:space="preserve"> </w:t>
      </w:r>
      <w:r w:rsidR="00B8319F">
        <w:rPr>
          <w:color w:val="2C2D2E"/>
          <w:sz w:val="28"/>
          <w:szCs w:val="28"/>
        </w:rPr>
        <w:t>Анализ безубыточности</w:t>
      </w:r>
      <w:r w:rsidR="00D856CA">
        <w:rPr>
          <w:color w:val="2C2D2E"/>
          <w:sz w:val="28"/>
          <w:szCs w:val="28"/>
        </w:rPr>
        <w:t xml:space="preserve"> бизнес-процессов. Оптимизация </w:t>
      </w:r>
      <w:r w:rsidR="00B8319F">
        <w:rPr>
          <w:color w:val="2C2D2E"/>
          <w:sz w:val="28"/>
          <w:szCs w:val="28"/>
        </w:rPr>
        <w:t xml:space="preserve">ассортимента оказываемых услуг и принятие решений по ценообразованию. </w:t>
      </w:r>
    </w:p>
    <w:p w14:paraId="32EB17A9" w14:textId="1B202837" w:rsidR="00FA16A0" w:rsidRDefault="00FA16A0" w:rsidP="00D856CA">
      <w:pPr>
        <w:spacing w:line="360" w:lineRule="auto"/>
        <w:ind w:firstLine="709"/>
        <w:jc w:val="both"/>
        <w:rPr>
          <w:color w:val="2C2D2E"/>
          <w:sz w:val="28"/>
          <w:szCs w:val="28"/>
        </w:rPr>
      </w:pPr>
      <w:r>
        <w:rPr>
          <w:color w:val="2C2D2E"/>
          <w:sz w:val="28"/>
          <w:szCs w:val="28"/>
        </w:rPr>
        <w:t>Организация</w:t>
      </w:r>
      <w:r w:rsidR="00B8319F">
        <w:rPr>
          <w:color w:val="2C2D2E"/>
          <w:sz w:val="28"/>
          <w:szCs w:val="28"/>
        </w:rPr>
        <w:t xml:space="preserve"> системы </w:t>
      </w:r>
      <w:r>
        <w:rPr>
          <w:color w:val="2C2D2E"/>
          <w:sz w:val="28"/>
          <w:szCs w:val="28"/>
        </w:rPr>
        <w:t xml:space="preserve">управленческого учета в бюджетном учреждении. </w:t>
      </w:r>
      <w:r w:rsidR="00B8319F">
        <w:rPr>
          <w:color w:val="2C2D2E"/>
          <w:sz w:val="28"/>
          <w:szCs w:val="28"/>
        </w:rPr>
        <w:t>Э</w:t>
      </w:r>
      <w:r w:rsidR="00D856CA">
        <w:rPr>
          <w:color w:val="2C2D2E"/>
          <w:sz w:val="28"/>
          <w:szCs w:val="28"/>
        </w:rPr>
        <w:t xml:space="preserve">тапы </w:t>
      </w:r>
      <w:r w:rsidR="00B8319F">
        <w:rPr>
          <w:color w:val="2C2D2E"/>
          <w:sz w:val="28"/>
          <w:szCs w:val="28"/>
        </w:rPr>
        <w:t>построения системы управленческого учета.</w:t>
      </w:r>
      <w:r w:rsidR="00116649">
        <w:rPr>
          <w:color w:val="2C2D2E"/>
          <w:sz w:val="28"/>
          <w:szCs w:val="28"/>
        </w:rPr>
        <w:t xml:space="preserve"> </w:t>
      </w:r>
      <w:r w:rsidR="00B8319F">
        <w:rPr>
          <w:color w:val="2C2D2E"/>
          <w:sz w:val="28"/>
          <w:szCs w:val="28"/>
        </w:rPr>
        <w:t xml:space="preserve">Особенности формирования учетной политики для целей управленческого учета. </w:t>
      </w:r>
    </w:p>
    <w:p w14:paraId="17E04AEC" w14:textId="70F39BE7" w:rsidR="00BB6648" w:rsidRPr="00B6660C" w:rsidRDefault="00D856CA" w:rsidP="00D856CA">
      <w:pPr>
        <w:spacing w:line="360" w:lineRule="auto"/>
        <w:ind w:firstLine="709"/>
        <w:jc w:val="both"/>
        <w:rPr>
          <w:b/>
          <w:color w:val="2C2D2E"/>
          <w:sz w:val="28"/>
          <w:szCs w:val="28"/>
        </w:rPr>
      </w:pPr>
      <w:r>
        <w:rPr>
          <w:b/>
          <w:color w:val="2C2D2E"/>
          <w:sz w:val="28"/>
          <w:szCs w:val="28"/>
        </w:rPr>
        <w:t xml:space="preserve">Глава 5. Порядок </w:t>
      </w:r>
      <w:r w:rsidR="00BB6648" w:rsidRPr="00B6660C">
        <w:rPr>
          <w:b/>
          <w:color w:val="2C2D2E"/>
          <w:sz w:val="28"/>
          <w:szCs w:val="28"/>
        </w:rPr>
        <w:t>формирования и организации</w:t>
      </w:r>
      <w:r w:rsidR="00116649">
        <w:rPr>
          <w:b/>
          <w:color w:val="2C2D2E"/>
          <w:sz w:val="28"/>
          <w:szCs w:val="28"/>
        </w:rPr>
        <w:t xml:space="preserve"> </w:t>
      </w:r>
      <w:r w:rsidR="00BB6648" w:rsidRPr="00B6660C">
        <w:rPr>
          <w:b/>
          <w:color w:val="2C2D2E"/>
          <w:sz w:val="28"/>
          <w:szCs w:val="28"/>
        </w:rPr>
        <w:t>внутреннего контроля плана финансово-хозяйственной деятельности (ПФХД) бюджетного учреждения</w:t>
      </w:r>
    </w:p>
    <w:p w14:paraId="22B0132B" w14:textId="2FD9F305" w:rsidR="00BB6648" w:rsidRDefault="00D856CA" w:rsidP="00D856CA">
      <w:pPr>
        <w:spacing w:line="360" w:lineRule="auto"/>
        <w:ind w:firstLine="709"/>
        <w:jc w:val="both"/>
        <w:rPr>
          <w:color w:val="2C2D2E"/>
          <w:sz w:val="28"/>
          <w:szCs w:val="28"/>
        </w:rPr>
      </w:pPr>
      <w:r>
        <w:rPr>
          <w:color w:val="2C2D2E"/>
          <w:sz w:val="28"/>
          <w:szCs w:val="28"/>
        </w:rPr>
        <w:t xml:space="preserve">Особенности разработки и </w:t>
      </w:r>
      <w:r w:rsidR="00BB6648">
        <w:rPr>
          <w:color w:val="2C2D2E"/>
          <w:sz w:val="28"/>
          <w:szCs w:val="28"/>
        </w:rPr>
        <w:t>утверждения</w:t>
      </w:r>
      <w:r w:rsidR="00116649">
        <w:rPr>
          <w:color w:val="2C2D2E"/>
          <w:sz w:val="28"/>
          <w:szCs w:val="28"/>
        </w:rPr>
        <w:t xml:space="preserve"> ПФХД.</w:t>
      </w:r>
      <w:r w:rsidR="00BB6648">
        <w:rPr>
          <w:color w:val="2C2D2E"/>
          <w:sz w:val="28"/>
          <w:szCs w:val="28"/>
        </w:rPr>
        <w:t xml:space="preserve"> Порядок формирования контрольных показателей, норм и нормативов ПФХД. </w:t>
      </w:r>
    </w:p>
    <w:p w14:paraId="325F3A50" w14:textId="0C0EA2B9" w:rsidR="00BB6648" w:rsidRDefault="00D856CA" w:rsidP="00D856CA">
      <w:pPr>
        <w:spacing w:line="360" w:lineRule="auto"/>
        <w:ind w:firstLine="709"/>
        <w:jc w:val="both"/>
        <w:rPr>
          <w:color w:val="2C2D2E"/>
          <w:sz w:val="28"/>
          <w:szCs w:val="28"/>
        </w:rPr>
      </w:pPr>
      <w:r>
        <w:rPr>
          <w:color w:val="2C2D2E"/>
          <w:sz w:val="28"/>
          <w:szCs w:val="28"/>
        </w:rPr>
        <w:t xml:space="preserve">Внутренний </w:t>
      </w:r>
      <w:r w:rsidR="00B6660C">
        <w:rPr>
          <w:color w:val="2C2D2E"/>
          <w:sz w:val="28"/>
          <w:szCs w:val="28"/>
        </w:rPr>
        <w:t>контроль</w:t>
      </w:r>
      <w:r w:rsidR="00116649">
        <w:rPr>
          <w:color w:val="2C2D2E"/>
          <w:sz w:val="28"/>
          <w:szCs w:val="28"/>
        </w:rPr>
        <w:t xml:space="preserve"> </w:t>
      </w:r>
      <w:r w:rsidR="00BB6648">
        <w:rPr>
          <w:color w:val="2C2D2E"/>
          <w:sz w:val="28"/>
          <w:szCs w:val="28"/>
        </w:rPr>
        <w:t>исполнения ПФХД</w:t>
      </w:r>
      <w:r w:rsidR="00B6660C">
        <w:rPr>
          <w:color w:val="2C2D2E"/>
          <w:sz w:val="28"/>
          <w:szCs w:val="28"/>
        </w:rPr>
        <w:t xml:space="preserve"> бюджетного учреждения (контроль</w:t>
      </w:r>
      <w:r w:rsidR="00116649">
        <w:rPr>
          <w:color w:val="2C2D2E"/>
          <w:sz w:val="28"/>
          <w:szCs w:val="28"/>
        </w:rPr>
        <w:t xml:space="preserve"> </w:t>
      </w:r>
      <w:r w:rsidR="00B6660C">
        <w:rPr>
          <w:color w:val="2C2D2E"/>
          <w:sz w:val="28"/>
          <w:szCs w:val="28"/>
        </w:rPr>
        <w:t>кассового исполнения ПФХД,</w:t>
      </w:r>
      <w:r w:rsidR="00116649">
        <w:rPr>
          <w:color w:val="2C2D2E"/>
          <w:sz w:val="28"/>
          <w:szCs w:val="28"/>
        </w:rPr>
        <w:t xml:space="preserve"> </w:t>
      </w:r>
      <w:r w:rsidR="00B6660C">
        <w:rPr>
          <w:color w:val="2C2D2E"/>
          <w:sz w:val="28"/>
          <w:szCs w:val="28"/>
        </w:rPr>
        <w:t>контроля дебиторской и кредиторской задолженности,</w:t>
      </w:r>
      <w:r w:rsidR="00116649">
        <w:rPr>
          <w:color w:val="2C2D2E"/>
          <w:sz w:val="28"/>
          <w:szCs w:val="28"/>
        </w:rPr>
        <w:t xml:space="preserve"> </w:t>
      </w:r>
      <w:r w:rsidR="00B6660C">
        <w:rPr>
          <w:color w:val="2C2D2E"/>
          <w:sz w:val="28"/>
          <w:szCs w:val="28"/>
        </w:rPr>
        <w:t>контроля выполнения</w:t>
      </w:r>
      <w:r w:rsidR="00116649">
        <w:rPr>
          <w:color w:val="2C2D2E"/>
          <w:sz w:val="28"/>
          <w:szCs w:val="28"/>
        </w:rPr>
        <w:t xml:space="preserve"> </w:t>
      </w:r>
      <w:r w:rsidR="00B6660C">
        <w:rPr>
          <w:color w:val="2C2D2E"/>
          <w:sz w:val="28"/>
          <w:szCs w:val="28"/>
        </w:rPr>
        <w:t>государственного задания,</w:t>
      </w:r>
      <w:r w:rsidR="00116649">
        <w:rPr>
          <w:color w:val="2C2D2E"/>
          <w:sz w:val="28"/>
          <w:szCs w:val="28"/>
        </w:rPr>
        <w:t xml:space="preserve"> </w:t>
      </w:r>
      <w:r w:rsidR="00B6660C">
        <w:rPr>
          <w:color w:val="2C2D2E"/>
          <w:sz w:val="28"/>
          <w:szCs w:val="28"/>
        </w:rPr>
        <w:t>контроль</w:t>
      </w:r>
      <w:r w:rsidR="00116649">
        <w:rPr>
          <w:color w:val="2C2D2E"/>
          <w:sz w:val="28"/>
          <w:szCs w:val="28"/>
        </w:rPr>
        <w:t xml:space="preserve"> </w:t>
      </w:r>
      <w:r w:rsidR="00B6660C">
        <w:rPr>
          <w:color w:val="2C2D2E"/>
          <w:sz w:val="28"/>
          <w:szCs w:val="28"/>
        </w:rPr>
        <w:t>исполнения конкурсных и</w:t>
      </w:r>
      <w:r w:rsidR="00116649">
        <w:rPr>
          <w:color w:val="2C2D2E"/>
          <w:sz w:val="28"/>
          <w:szCs w:val="28"/>
        </w:rPr>
        <w:t xml:space="preserve"> </w:t>
      </w:r>
      <w:r w:rsidR="00B6660C">
        <w:rPr>
          <w:color w:val="2C2D2E"/>
          <w:sz w:val="28"/>
          <w:szCs w:val="28"/>
        </w:rPr>
        <w:t>внеконкурсных процедур государственных закупок,</w:t>
      </w:r>
      <w:r w:rsidR="00116649">
        <w:rPr>
          <w:color w:val="2C2D2E"/>
          <w:sz w:val="28"/>
          <w:szCs w:val="28"/>
        </w:rPr>
        <w:t xml:space="preserve"> </w:t>
      </w:r>
      <w:r w:rsidR="00B6660C">
        <w:rPr>
          <w:color w:val="2C2D2E"/>
          <w:sz w:val="28"/>
          <w:szCs w:val="28"/>
        </w:rPr>
        <w:t>контроль эффективности бюджетных расходов). Организация внутреннего контроля исполнения ПФХД.</w:t>
      </w:r>
    </w:p>
    <w:p w14:paraId="13D1A85E" w14:textId="3B1B9B18" w:rsidR="00B6660C" w:rsidRDefault="00B6660C" w:rsidP="00D856CA">
      <w:pPr>
        <w:spacing w:line="360" w:lineRule="auto"/>
        <w:ind w:firstLine="709"/>
        <w:jc w:val="both"/>
        <w:rPr>
          <w:color w:val="2C2D2E"/>
          <w:sz w:val="28"/>
          <w:szCs w:val="28"/>
        </w:rPr>
      </w:pPr>
      <w:r>
        <w:rPr>
          <w:color w:val="2C2D2E"/>
          <w:sz w:val="28"/>
          <w:szCs w:val="28"/>
        </w:rPr>
        <w:t>Контроль исполнения договорных обязательств.</w:t>
      </w:r>
    </w:p>
    <w:p w14:paraId="17D48B56" w14:textId="6A115D6B" w:rsidR="00B6660C" w:rsidRDefault="00B6660C" w:rsidP="00D856CA">
      <w:pPr>
        <w:spacing w:line="360" w:lineRule="auto"/>
        <w:ind w:firstLine="709"/>
        <w:jc w:val="both"/>
        <w:rPr>
          <w:b/>
          <w:color w:val="2C2D2E"/>
          <w:sz w:val="28"/>
          <w:szCs w:val="28"/>
        </w:rPr>
      </w:pPr>
      <w:r w:rsidRPr="00B6660C">
        <w:rPr>
          <w:b/>
          <w:color w:val="2C2D2E"/>
          <w:sz w:val="28"/>
          <w:szCs w:val="28"/>
        </w:rPr>
        <w:t>Глава 6.</w:t>
      </w:r>
      <w:r>
        <w:rPr>
          <w:b/>
          <w:color w:val="2C2D2E"/>
          <w:sz w:val="28"/>
          <w:szCs w:val="28"/>
        </w:rPr>
        <w:t xml:space="preserve"> </w:t>
      </w:r>
      <w:proofErr w:type="spellStart"/>
      <w:r w:rsidRPr="00B6660C">
        <w:rPr>
          <w:b/>
          <w:color w:val="2C2D2E"/>
          <w:sz w:val="28"/>
          <w:szCs w:val="28"/>
        </w:rPr>
        <w:t>Пообъектный</w:t>
      </w:r>
      <w:proofErr w:type="spellEnd"/>
      <w:r w:rsidRPr="00B6660C">
        <w:rPr>
          <w:b/>
          <w:color w:val="2C2D2E"/>
          <w:sz w:val="28"/>
          <w:szCs w:val="28"/>
        </w:rPr>
        <w:t xml:space="preserve"> внутренний ко</w:t>
      </w:r>
      <w:r w:rsidR="00D856CA">
        <w:rPr>
          <w:b/>
          <w:color w:val="2C2D2E"/>
          <w:sz w:val="28"/>
          <w:szCs w:val="28"/>
        </w:rPr>
        <w:t xml:space="preserve">нтроль </w:t>
      </w:r>
      <w:r>
        <w:rPr>
          <w:b/>
          <w:color w:val="2C2D2E"/>
          <w:sz w:val="28"/>
          <w:szCs w:val="28"/>
        </w:rPr>
        <w:t>в бюджетных учреждениях</w:t>
      </w:r>
    </w:p>
    <w:p w14:paraId="7062681E" w14:textId="490CE0FD" w:rsidR="00B6660C" w:rsidRDefault="00D856CA" w:rsidP="00D856CA">
      <w:pPr>
        <w:spacing w:line="360" w:lineRule="auto"/>
        <w:ind w:firstLine="709"/>
        <w:jc w:val="both"/>
        <w:rPr>
          <w:color w:val="2C2D2E"/>
          <w:sz w:val="28"/>
          <w:szCs w:val="28"/>
        </w:rPr>
      </w:pPr>
      <w:r>
        <w:rPr>
          <w:color w:val="2C2D2E"/>
          <w:sz w:val="28"/>
          <w:szCs w:val="28"/>
        </w:rPr>
        <w:t>Цель и задачи</w:t>
      </w:r>
      <w:r w:rsidR="00B6660C">
        <w:rPr>
          <w:color w:val="2C2D2E"/>
          <w:sz w:val="28"/>
          <w:szCs w:val="28"/>
        </w:rPr>
        <w:t xml:space="preserve"> внутреннего контроля отдельных объектов бухга</w:t>
      </w:r>
      <w:r>
        <w:rPr>
          <w:color w:val="2C2D2E"/>
          <w:sz w:val="28"/>
          <w:szCs w:val="28"/>
        </w:rPr>
        <w:t>лтерского учета бюджетного учреждения (</w:t>
      </w:r>
      <w:r w:rsidR="00B6660C">
        <w:rPr>
          <w:color w:val="2C2D2E"/>
          <w:sz w:val="28"/>
          <w:szCs w:val="28"/>
        </w:rPr>
        <w:t xml:space="preserve">основные средства, нематериальные активы, </w:t>
      </w:r>
      <w:r w:rsidR="00B6660C">
        <w:rPr>
          <w:color w:val="2C2D2E"/>
          <w:sz w:val="28"/>
          <w:szCs w:val="28"/>
        </w:rPr>
        <w:lastRenderedPageBreak/>
        <w:t xml:space="preserve">кредиторская задолженность, дебиторская задолженность и т.д.). </w:t>
      </w:r>
    </w:p>
    <w:p w14:paraId="5678E90E" w14:textId="61C7D943" w:rsidR="00B6660C" w:rsidRDefault="00B6660C" w:rsidP="00D856CA">
      <w:pPr>
        <w:spacing w:line="360" w:lineRule="auto"/>
        <w:ind w:firstLine="709"/>
        <w:jc w:val="both"/>
        <w:rPr>
          <w:color w:val="2C2D2E"/>
          <w:sz w:val="28"/>
          <w:szCs w:val="28"/>
        </w:rPr>
      </w:pPr>
      <w:r>
        <w:rPr>
          <w:color w:val="2C2D2E"/>
          <w:sz w:val="28"/>
          <w:szCs w:val="28"/>
        </w:rPr>
        <w:t>Разработка</w:t>
      </w:r>
      <w:r w:rsidR="00D856CA">
        <w:rPr>
          <w:color w:val="2C2D2E"/>
          <w:sz w:val="28"/>
          <w:szCs w:val="28"/>
        </w:rPr>
        <w:t xml:space="preserve"> программы внутреннего контроля</w:t>
      </w:r>
      <w:r>
        <w:rPr>
          <w:color w:val="2C2D2E"/>
          <w:sz w:val="28"/>
          <w:szCs w:val="28"/>
        </w:rPr>
        <w:t xml:space="preserve"> отдельных объектов бухгалтерского учета (проверяемые документы, методы контроля, формирование </w:t>
      </w:r>
      <w:r w:rsidR="00D856CA">
        <w:rPr>
          <w:color w:val="2C2D2E"/>
          <w:sz w:val="28"/>
          <w:szCs w:val="28"/>
        </w:rPr>
        <w:t xml:space="preserve">рабочих документов внутреннего </w:t>
      </w:r>
      <w:r>
        <w:rPr>
          <w:color w:val="2C2D2E"/>
          <w:sz w:val="28"/>
          <w:szCs w:val="28"/>
        </w:rPr>
        <w:t>контроля и т</w:t>
      </w:r>
      <w:r w:rsidR="007F7288">
        <w:rPr>
          <w:color w:val="2C2D2E"/>
          <w:sz w:val="28"/>
          <w:szCs w:val="28"/>
        </w:rPr>
        <w:t>.</w:t>
      </w:r>
      <w:r>
        <w:rPr>
          <w:color w:val="2C2D2E"/>
          <w:sz w:val="28"/>
          <w:szCs w:val="28"/>
        </w:rPr>
        <w:t>д.).</w:t>
      </w:r>
    </w:p>
    <w:p w14:paraId="27A2EA57" w14:textId="3F745E97" w:rsidR="00B6660C" w:rsidRDefault="00B6660C" w:rsidP="00D856CA">
      <w:pPr>
        <w:spacing w:line="360" w:lineRule="auto"/>
        <w:ind w:firstLine="709"/>
        <w:jc w:val="both"/>
        <w:rPr>
          <w:color w:val="2C2D2E"/>
          <w:sz w:val="28"/>
          <w:szCs w:val="28"/>
        </w:rPr>
      </w:pPr>
      <w:r>
        <w:rPr>
          <w:color w:val="2C2D2E"/>
          <w:sz w:val="28"/>
          <w:szCs w:val="28"/>
        </w:rPr>
        <w:t>Порядок формирования тестов для оценки системы внутреннего контроля отдельных объектов бухгалтерского учета бюджетного учреждения.</w:t>
      </w:r>
    </w:p>
    <w:p w14:paraId="6E5D9A2C" w14:textId="199EA9E5" w:rsidR="00B6660C" w:rsidRDefault="00B6660C" w:rsidP="00D856CA">
      <w:pPr>
        <w:spacing w:line="360" w:lineRule="auto"/>
        <w:ind w:firstLine="709"/>
        <w:jc w:val="both"/>
        <w:rPr>
          <w:color w:val="2C2D2E"/>
          <w:sz w:val="28"/>
          <w:szCs w:val="28"/>
        </w:rPr>
      </w:pPr>
      <w:r>
        <w:rPr>
          <w:color w:val="2C2D2E"/>
          <w:sz w:val="28"/>
          <w:szCs w:val="28"/>
        </w:rPr>
        <w:t>Классификация типичных ошибок</w:t>
      </w:r>
      <w:r w:rsidR="007F7288">
        <w:rPr>
          <w:color w:val="2C2D2E"/>
          <w:sz w:val="28"/>
          <w:szCs w:val="28"/>
        </w:rPr>
        <w:t xml:space="preserve"> организации и ведения бухгалтерского </w:t>
      </w:r>
      <w:r w:rsidR="00116649">
        <w:rPr>
          <w:color w:val="2C2D2E"/>
          <w:sz w:val="28"/>
          <w:szCs w:val="28"/>
        </w:rPr>
        <w:t>учета отдельных</w:t>
      </w:r>
      <w:r w:rsidR="007F7288">
        <w:rPr>
          <w:color w:val="2C2D2E"/>
          <w:sz w:val="28"/>
          <w:szCs w:val="28"/>
        </w:rPr>
        <w:t xml:space="preserve"> объектов.</w:t>
      </w:r>
      <w:r>
        <w:rPr>
          <w:color w:val="2C2D2E"/>
          <w:sz w:val="28"/>
          <w:szCs w:val="28"/>
        </w:rPr>
        <w:t xml:space="preserve"> </w:t>
      </w:r>
    </w:p>
    <w:p w14:paraId="1D2F2A49" w14:textId="7C9A58E9" w:rsidR="007F7288" w:rsidRDefault="007F7288" w:rsidP="00D856CA">
      <w:pPr>
        <w:spacing w:line="360" w:lineRule="auto"/>
        <w:ind w:firstLine="709"/>
        <w:jc w:val="both"/>
        <w:rPr>
          <w:b/>
          <w:color w:val="2C2D2E"/>
          <w:sz w:val="28"/>
          <w:szCs w:val="28"/>
        </w:rPr>
      </w:pPr>
      <w:r w:rsidRPr="007F7288">
        <w:rPr>
          <w:b/>
          <w:color w:val="2C2D2E"/>
          <w:sz w:val="28"/>
          <w:szCs w:val="28"/>
        </w:rPr>
        <w:t>Глава 7. Организация и проведение вн</w:t>
      </w:r>
      <w:r w:rsidR="00D856CA">
        <w:rPr>
          <w:b/>
          <w:color w:val="2C2D2E"/>
          <w:sz w:val="28"/>
          <w:szCs w:val="28"/>
        </w:rPr>
        <w:t xml:space="preserve">утреннего финансового контроля </w:t>
      </w:r>
      <w:r w:rsidRPr="007F7288">
        <w:rPr>
          <w:b/>
          <w:color w:val="2C2D2E"/>
          <w:sz w:val="28"/>
          <w:szCs w:val="28"/>
        </w:rPr>
        <w:t>бюджетного учреждения</w:t>
      </w:r>
    </w:p>
    <w:p w14:paraId="1CE9039F" w14:textId="21245513" w:rsidR="007F7288" w:rsidRDefault="007F7288" w:rsidP="00D856CA">
      <w:pPr>
        <w:spacing w:line="360" w:lineRule="auto"/>
        <w:ind w:firstLine="709"/>
        <w:jc w:val="both"/>
        <w:rPr>
          <w:color w:val="2C2D2E"/>
          <w:sz w:val="28"/>
          <w:szCs w:val="28"/>
        </w:rPr>
      </w:pPr>
      <w:r w:rsidRPr="007F7288">
        <w:rPr>
          <w:color w:val="2C2D2E"/>
          <w:sz w:val="28"/>
          <w:szCs w:val="28"/>
        </w:rPr>
        <w:t>Цель и задачи</w:t>
      </w:r>
      <w:r>
        <w:rPr>
          <w:color w:val="2C2D2E"/>
          <w:sz w:val="28"/>
          <w:szCs w:val="28"/>
        </w:rPr>
        <w:t xml:space="preserve"> внутреннего финансового контроля. Норматив</w:t>
      </w:r>
      <w:r w:rsidR="00D856CA">
        <w:rPr>
          <w:color w:val="2C2D2E"/>
          <w:sz w:val="28"/>
          <w:szCs w:val="28"/>
        </w:rPr>
        <w:t>ное регулирование внутреннего г</w:t>
      </w:r>
      <w:r>
        <w:rPr>
          <w:color w:val="2C2D2E"/>
          <w:sz w:val="28"/>
          <w:szCs w:val="28"/>
        </w:rPr>
        <w:t>осударственного финансового контроля.</w:t>
      </w:r>
    </w:p>
    <w:p w14:paraId="44002E9B" w14:textId="7BCD45E6" w:rsidR="007F7288" w:rsidRDefault="007F7288" w:rsidP="00D856CA">
      <w:pPr>
        <w:spacing w:line="360" w:lineRule="auto"/>
        <w:ind w:firstLine="709"/>
        <w:jc w:val="both"/>
        <w:rPr>
          <w:color w:val="2C2D2E"/>
          <w:sz w:val="28"/>
          <w:szCs w:val="28"/>
        </w:rPr>
      </w:pPr>
      <w:r>
        <w:rPr>
          <w:color w:val="2C2D2E"/>
          <w:sz w:val="28"/>
          <w:szCs w:val="28"/>
        </w:rPr>
        <w:t>Субъекты и объекты внутреннего контроля.</w:t>
      </w:r>
    </w:p>
    <w:p w14:paraId="41539AB5" w14:textId="3D350922" w:rsidR="007F7288" w:rsidRDefault="00D856CA" w:rsidP="00D856CA">
      <w:pPr>
        <w:spacing w:line="360" w:lineRule="auto"/>
        <w:ind w:firstLine="709"/>
        <w:jc w:val="both"/>
        <w:rPr>
          <w:color w:val="2C2D2E"/>
          <w:sz w:val="28"/>
          <w:szCs w:val="28"/>
        </w:rPr>
      </w:pPr>
      <w:r>
        <w:rPr>
          <w:color w:val="2C2D2E"/>
          <w:sz w:val="28"/>
          <w:szCs w:val="28"/>
        </w:rPr>
        <w:t>Этапы организации системы внутреннего финансового</w:t>
      </w:r>
      <w:r w:rsidR="007F7288">
        <w:rPr>
          <w:color w:val="2C2D2E"/>
          <w:sz w:val="28"/>
          <w:szCs w:val="28"/>
        </w:rPr>
        <w:t xml:space="preserve"> контроля. Формирование плана контрольных мероприятий. Направления контрольных действий.</w:t>
      </w:r>
      <w:r w:rsidR="00116649">
        <w:rPr>
          <w:color w:val="2C2D2E"/>
          <w:sz w:val="28"/>
          <w:szCs w:val="28"/>
        </w:rPr>
        <w:t xml:space="preserve"> </w:t>
      </w:r>
      <w:r w:rsidR="007F7288">
        <w:rPr>
          <w:color w:val="2C2D2E"/>
          <w:sz w:val="28"/>
          <w:szCs w:val="28"/>
        </w:rPr>
        <w:t xml:space="preserve">Процедуры и </w:t>
      </w:r>
      <w:r w:rsidR="00116649">
        <w:rPr>
          <w:color w:val="2C2D2E"/>
          <w:sz w:val="28"/>
          <w:szCs w:val="28"/>
        </w:rPr>
        <w:t>элементы внутреннего</w:t>
      </w:r>
      <w:r w:rsidR="007F7288">
        <w:rPr>
          <w:color w:val="2C2D2E"/>
          <w:sz w:val="28"/>
          <w:szCs w:val="28"/>
        </w:rPr>
        <w:t xml:space="preserve"> финансового контроля бюджетного учреждения. Проверка санкционирова</w:t>
      </w:r>
      <w:r>
        <w:rPr>
          <w:color w:val="2C2D2E"/>
          <w:sz w:val="28"/>
          <w:szCs w:val="28"/>
        </w:rPr>
        <w:t xml:space="preserve">ния фактов хозяйственной жизни </w:t>
      </w:r>
      <w:r w:rsidR="007F7288">
        <w:rPr>
          <w:color w:val="2C2D2E"/>
          <w:sz w:val="28"/>
          <w:szCs w:val="28"/>
        </w:rPr>
        <w:t>бю</w:t>
      </w:r>
      <w:r>
        <w:rPr>
          <w:color w:val="2C2D2E"/>
          <w:sz w:val="28"/>
          <w:szCs w:val="28"/>
        </w:rPr>
        <w:t>джетного учреждения.</w:t>
      </w:r>
      <w:r w:rsidR="00116649">
        <w:rPr>
          <w:color w:val="2C2D2E"/>
          <w:sz w:val="28"/>
          <w:szCs w:val="28"/>
        </w:rPr>
        <w:t xml:space="preserve"> </w:t>
      </w:r>
      <w:r>
        <w:rPr>
          <w:color w:val="2C2D2E"/>
          <w:sz w:val="28"/>
          <w:szCs w:val="28"/>
        </w:rPr>
        <w:t xml:space="preserve">Проверка полноты данных </w:t>
      </w:r>
      <w:r w:rsidR="007F7288">
        <w:rPr>
          <w:color w:val="2C2D2E"/>
          <w:sz w:val="28"/>
          <w:szCs w:val="28"/>
        </w:rPr>
        <w:t xml:space="preserve">бухгалтерского учета. Проверка точности данных бухгалтерского учета. Проверка сохранности активов и первичных документов. </w:t>
      </w:r>
      <w:r>
        <w:rPr>
          <w:color w:val="2C2D2E"/>
          <w:sz w:val="28"/>
          <w:szCs w:val="28"/>
        </w:rPr>
        <w:t>Процедуры,</w:t>
      </w:r>
      <w:r w:rsidR="007F7288">
        <w:rPr>
          <w:color w:val="2C2D2E"/>
          <w:sz w:val="28"/>
          <w:szCs w:val="28"/>
        </w:rPr>
        <w:t xml:space="preserve"> по существу.</w:t>
      </w:r>
    </w:p>
    <w:p w14:paraId="3B30D31E" w14:textId="13C8B1E0" w:rsidR="007F7288" w:rsidRDefault="00D856CA" w:rsidP="00D856CA">
      <w:pPr>
        <w:spacing w:line="360" w:lineRule="auto"/>
        <w:ind w:firstLine="709"/>
        <w:jc w:val="both"/>
        <w:rPr>
          <w:color w:val="2C2D2E"/>
          <w:sz w:val="28"/>
          <w:szCs w:val="28"/>
        </w:rPr>
      </w:pPr>
      <w:r>
        <w:rPr>
          <w:color w:val="2C2D2E"/>
          <w:sz w:val="28"/>
          <w:szCs w:val="28"/>
        </w:rPr>
        <w:t xml:space="preserve">Порядок составления карт внутреннего </w:t>
      </w:r>
      <w:r w:rsidR="007F7288">
        <w:rPr>
          <w:color w:val="2C2D2E"/>
          <w:sz w:val="28"/>
          <w:szCs w:val="28"/>
        </w:rPr>
        <w:t>финансового контроля.</w:t>
      </w:r>
    </w:p>
    <w:p w14:paraId="5A945823" w14:textId="1C4C9DAA" w:rsidR="007706CE" w:rsidRDefault="00D856CA" w:rsidP="00D856CA">
      <w:pPr>
        <w:spacing w:line="360" w:lineRule="auto"/>
        <w:ind w:firstLine="709"/>
        <w:jc w:val="both"/>
        <w:rPr>
          <w:color w:val="2C2D2E"/>
          <w:sz w:val="28"/>
          <w:szCs w:val="28"/>
        </w:rPr>
      </w:pPr>
      <w:r>
        <w:rPr>
          <w:color w:val="2C2D2E"/>
          <w:sz w:val="28"/>
          <w:szCs w:val="28"/>
        </w:rPr>
        <w:t xml:space="preserve">Журнал </w:t>
      </w:r>
      <w:r w:rsidR="00116649">
        <w:rPr>
          <w:color w:val="2C2D2E"/>
          <w:sz w:val="28"/>
          <w:szCs w:val="28"/>
        </w:rPr>
        <w:t>регистрации отклонений</w:t>
      </w:r>
      <w:r w:rsidR="007706CE">
        <w:rPr>
          <w:color w:val="2C2D2E"/>
          <w:sz w:val="28"/>
          <w:szCs w:val="28"/>
        </w:rPr>
        <w:t xml:space="preserve"> по результатам внутреннего финансового контроля.</w:t>
      </w:r>
    </w:p>
    <w:p w14:paraId="245C4E8C" w14:textId="7A5D4D06" w:rsidR="007706CE" w:rsidRDefault="007706CE" w:rsidP="00D856CA">
      <w:pPr>
        <w:spacing w:line="360" w:lineRule="auto"/>
        <w:ind w:firstLine="709"/>
        <w:jc w:val="both"/>
        <w:rPr>
          <w:b/>
          <w:color w:val="2C2D2E"/>
          <w:sz w:val="28"/>
          <w:szCs w:val="28"/>
        </w:rPr>
      </w:pPr>
      <w:r w:rsidRPr="007706CE">
        <w:rPr>
          <w:b/>
          <w:color w:val="2C2D2E"/>
          <w:sz w:val="28"/>
          <w:szCs w:val="28"/>
        </w:rPr>
        <w:t>Глав</w:t>
      </w:r>
      <w:r w:rsidR="00D856CA">
        <w:rPr>
          <w:b/>
          <w:color w:val="2C2D2E"/>
          <w:sz w:val="28"/>
          <w:szCs w:val="28"/>
        </w:rPr>
        <w:t>а 8.</w:t>
      </w:r>
      <w:r w:rsidR="00116649">
        <w:rPr>
          <w:b/>
          <w:color w:val="2C2D2E"/>
          <w:sz w:val="28"/>
          <w:szCs w:val="28"/>
        </w:rPr>
        <w:t xml:space="preserve"> </w:t>
      </w:r>
      <w:r w:rsidR="00D856CA">
        <w:rPr>
          <w:b/>
          <w:color w:val="2C2D2E"/>
          <w:sz w:val="28"/>
          <w:szCs w:val="28"/>
        </w:rPr>
        <w:t xml:space="preserve">Организация и проведение </w:t>
      </w:r>
      <w:r w:rsidRPr="007706CE">
        <w:rPr>
          <w:b/>
          <w:color w:val="2C2D2E"/>
          <w:sz w:val="28"/>
          <w:szCs w:val="28"/>
        </w:rPr>
        <w:t>внутреннего финансового аудита бюджетного учреждения</w:t>
      </w:r>
    </w:p>
    <w:p w14:paraId="5E357DBB" w14:textId="4CC3E8EE" w:rsidR="002A72B5" w:rsidRDefault="002A72B5" w:rsidP="00D856CA">
      <w:pPr>
        <w:spacing w:line="360" w:lineRule="auto"/>
        <w:ind w:firstLine="709"/>
        <w:jc w:val="both"/>
        <w:rPr>
          <w:color w:val="2C2D2E"/>
          <w:sz w:val="28"/>
          <w:szCs w:val="28"/>
        </w:rPr>
      </w:pPr>
      <w:r w:rsidRPr="002A72B5">
        <w:rPr>
          <w:color w:val="2C2D2E"/>
          <w:sz w:val="28"/>
          <w:szCs w:val="28"/>
        </w:rPr>
        <w:t>Цель и задачи вн</w:t>
      </w:r>
      <w:r w:rsidR="00D856CA">
        <w:rPr>
          <w:color w:val="2C2D2E"/>
          <w:sz w:val="28"/>
          <w:szCs w:val="28"/>
        </w:rPr>
        <w:t>утреннего</w:t>
      </w:r>
      <w:r>
        <w:rPr>
          <w:color w:val="2C2D2E"/>
          <w:sz w:val="28"/>
          <w:szCs w:val="28"/>
        </w:rPr>
        <w:t xml:space="preserve"> финансов</w:t>
      </w:r>
      <w:r w:rsidR="00D856CA">
        <w:rPr>
          <w:color w:val="2C2D2E"/>
          <w:sz w:val="28"/>
          <w:szCs w:val="28"/>
        </w:rPr>
        <w:t xml:space="preserve">ого аудита. Объекты и субъекты </w:t>
      </w:r>
      <w:r>
        <w:rPr>
          <w:color w:val="2C2D2E"/>
          <w:sz w:val="28"/>
          <w:szCs w:val="28"/>
        </w:rPr>
        <w:t>внутреннего финансового аудита.</w:t>
      </w:r>
    </w:p>
    <w:p w14:paraId="656B8847" w14:textId="65417CF9" w:rsidR="002A72B5" w:rsidRDefault="00D856CA" w:rsidP="00D856CA">
      <w:pPr>
        <w:spacing w:line="360" w:lineRule="auto"/>
        <w:ind w:firstLine="709"/>
        <w:jc w:val="both"/>
        <w:rPr>
          <w:color w:val="2C2D2E"/>
          <w:sz w:val="28"/>
          <w:szCs w:val="28"/>
        </w:rPr>
      </w:pPr>
      <w:r>
        <w:rPr>
          <w:color w:val="2C2D2E"/>
          <w:sz w:val="28"/>
          <w:szCs w:val="28"/>
        </w:rPr>
        <w:t>Принципы</w:t>
      </w:r>
      <w:r w:rsidR="002A72B5">
        <w:rPr>
          <w:color w:val="2C2D2E"/>
          <w:sz w:val="28"/>
          <w:szCs w:val="28"/>
        </w:rPr>
        <w:t xml:space="preserve"> осуществления внутреннего финансового аудита бюджетного учреждения.</w:t>
      </w:r>
      <w:r w:rsidR="00116649">
        <w:rPr>
          <w:color w:val="2C2D2E"/>
          <w:sz w:val="28"/>
          <w:szCs w:val="28"/>
        </w:rPr>
        <w:t xml:space="preserve"> </w:t>
      </w:r>
      <w:r>
        <w:rPr>
          <w:color w:val="2C2D2E"/>
          <w:sz w:val="28"/>
          <w:szCs w:val="28"/>
        </w:rPr>
        <w:t xml:space="preserve">Субъекты и объекты внутреннего </w:t>
      </w:r>
      <w:r w:rsidR="002A72B5">
        <w:rPr>
          <w:color w:val="2C2D2E"/>
          <w:sz w:val="28"/>
          <w:szCs w:val="28"/>
        </w:rPr>
        <w:t>финансового аудита.</w:t>
      </w:r>
    </w:p>
    <w:p w14:paraId="00FBA20D" w14:textId="3EBE20FB" w:rsidR="00C146F5" w:rsidRDefault="00D856CA" w:rsidP="00D856CA">
      <w:pPr>
        <w:spacing w:line="360" w:lineRule="auto"/>
        <w:ind w:firstLine="709"/>
        <w:jc w:val="both"/>
        <w:rPr>
          <w:color w:val="2C2D2E"/>
          <w:sz w:val="28"/>
          <w:szCs w:val="28"/>
        </w:rPr>
      </w:pPr>
      <w:r>
        <w:rPr>
          <w:color w:val="2C2D2E"/>
          <w:sz w:val="28"/>
          <w:szCs w:val="28"/>
        </w:rPr>
        <w:t xml:space="preserve">Общий </w:t>
      </w:r>
      <w:r w:rsidR="002A72B5">
        <w:rPr>
          <w:color w:val="2C2D2E"/>
          <w:sz w:val="28"/>
          <w:szCs w:val="28"/>
        </w:rPr>
        <w:t xml:space="preserve">план проведения внутреннего финансового аудита бюджетного </w:t>
      </w:r>
      <w:r>
        <w:rPr>
          <w:color w:val="2C2D2E"/>
          <w:sz w:val="28"/>
          <w:szCs w:val="28"/>
        </w:rPr>
        <w:lastRenderedPageBreak/>
        <w:t>учреждения.</w:t>
      </w:r>
      <w:r w:rsidR="00116649">
        <w:rPr>
          <w:color w:val="2C2D2E"/>
          <w:sz w:val="28"/>
          <w:szCs w:val="28"/>
        </w:rPr>
        <w:t xml:space="preserve"> </w:t>
      </w:r>
      <w:r>
        <w:rPr>
          <w:color w:val="2C2D2E"/>
          <w:sz w:val="28"/>
          <w:szCs w:val="28"/>
        </w:rPr>
        <w:t xml:space="preserve">Этапы организации </w:t>
      </w:r>
      <w:r w:rsidR="002A72B5">
        <w:rPr>
          <w:color w:val="2C2D2E"/>
          <w:sz w:val="28"/>
          <w:szCs w:val="28"/>
        </w:rPr>
        <w:t>внутреннего финансового аудита.</w:t>
      </w:r>
      <w:r w:rsidR="00116649">
        <w:rPr>
          <w:color w:val="2C2D2E"/>
          <w:sz w:val="28"/>
          <w:szCs w:val="28"/>
        </w:rPr>
        <w:t xml:space="preserve"> </w:t>
      </w:r>
      <w:r w:rsidR="00C146F5">
        <w:rPr>
          <w:color w:val="2C2D2E"/>
          <w:sz w:val="28"/>
          <w:szCs w:val="28"/>
        </w:rPr>
        <w:t xml:space="preserve">Методика проведения внутреннего финансового аудита. </w:t>
      </w:r>
      <w:r>
        <w:rPr>
          <w:color w:val="2C2D2E"/>
          <w:sz w:val="28"/>
          <w:szCs w:val="28"/>
        </w:rPr>
        <w:t xml:space="preserve">Планируемые </w:t>
      </w:r>
      <w:r w:rsidR="002A72B5">
        <w:rPr>
          <w:color w:val="2C2D2E"/>
          <w:sz w:val="28"/>
          <w:szCs w:val="28"/>
        </w:rPr>
        <w:t>виды работ, проверяемые документы, методы и приемы. Темы аудиторских проверок.</w:t>
      </w:r>
      <w:r w:rsidR="00116649">
        <w:rPr>
          <w:color w:val="2C2D2E"/>
          <w:sz w:val="28"/>
          <w:szCs w:val="28"/>
        </w:rPr>
        <w:t xml:space="preserve"> </w:t>
      </w:r>
      <w:r w:rsidR="002A72B5">
        <w:rPr>
          <w:color w:val="2C2D2E"/>
          <w:sz w:val="28"/>
          <w:szCs w:val="28"/>
        </w:rPr>
        <w:t>Существенность нарушений.</w:t>
      </w:r>
      <w:r>
        <w:rPr>
          <w:color w:val="2C2D2E"/>
          <w:sz w:val="28"/>
          <w:szCs w:val="28"/>
        </w:rPr>
        <w:t xml:space="preserve"> Выявление недостатков </w:t>
      </w:r>
      <w:r w:rsidR="00C146F5">
        <w:rPr>
          <w:color w:val="2C2D2E"/>
          <w:sz w:val="28"/>
          <w:szCs w:val="28"/>
        </w:rPr>
        <w:t xml:space="preserve">в системе внутреннего финансового контроля бюджетного учреждения. Показатели оценки качества организации и </w:t>
      </w:r>
      <w:r w:rsidR="00116649">
        <w:rPr>
          <w:color w:val="2C2D2E"/>
          <w:sz w:val="28"/>
          <w:szCs w:val="28"/>
        </w:rPr>
        <w:t>осуществления внутреннего</w:t>
      </w:r>
      <w:r w:rsidR="00C146F5">
        <w:rPr>
          <w:color w:val="2C2D2E"/>
          <w:sz w:val="28"/>
          <w:szCs w:val="28"/>
        </w:rPr>
        <w:t xml:space="preserve"> финансового аудита.</w:t>
      </w:r>
      <w:r w:rsidR="00116649">
        <w:rPr>
          <w:color w:val="2C2D2E"/>
          <w:sz w:val="28"/>
          <w:szCs w:val="28"/>
        </w:rPr>
        <w:t xml:space="preserve"> </w:t>
      </w:r>
      <w:r>
        <w:rPr>
          <w:color w:val="2C2D2E"/>
          <w:sz w:val="28"/>
          <w:szCs w:val="28"/>
        </w:rPr>
        <w:t xml:space="preserve">Возможность допущения </w:t>
      </w:r>
      <w:r w:rsidR="002A72B5">
        <w:rPr>
          <w:color w:val="2C2D2E"/>
          <w:sz w:val="28"/>
          <w:szCs w:val="28"/>
        </w:rPr>
        <w:t>типовых нарушений.</w:t>
      </w:r>
      <w:r w:rsidR="00116649">
        <w:rPr>
          <w:color w:val="2C2D2E"/>
          <w:sz w:val="28"/>
          <w:szCs w:val="28"/>
        </w:rPr>
        <w:t xml:space="preserve"> </w:t>
      </w:r>
      <w:r w:rsidR="00C146F5">
        <w:rPr>
          <w:color w:val="2C2D2E"/>
          <w:sz w:val="28"/>
          <w:szCs w:val="28"/>
        </w:rPr>
        <w:t xml:space="preserve">Процедуры проверки бухгалтерской отчетности бюджетного учреждения. </w:t>
      </w:r>
      <w:r w:rsidR="002A72B5">
        <w:rPr>
          <w:color w:val="2C2D2E"/>
          <w:sz w:val="28"/>
          <w:szCs w:val="28"/>
        </w:rPr>
        <w:t>Наличие существенных отклонений от целевых показателей.</w:t>
      </w:r>
      <w:r w:rsidR="00116649">
        <w:rPr>
          <w:color w:val="2C2D2E"/>
          <w:sz w:val="28"/>
          <w:szCs w:val="28"/>
        </w:rPr>
        <w:t xml:space="preserve"> </w:t>
      </w:r>
      <w:r>
        <w:rPr>
          <w:color w:val="2C2D2E"/>
          <w:sz w:val="28"/>
          <w:szCs w:val="28"/>
        </w:rPr>
        <w:t xml:space="preserve"> Типичные ошибки и нарушения </w:t>
      </w:r>
      <w:r w:rsidR="00C146F5">
        <w:rPr>
          <w:color w:val="2C2D2E"/>
          <w:sz w:val="28"/>
          <w:szCs w:val="28"/>
        </w:rPr>
        <w:t>при ведении бухгалтерского учета и составлении отчетности.</w:t>
      </w:r>
    </w:p>
    <w:p w14:paraId="1FF8CE46" w14:textId="22236E19" w:rsidR="002A72B5" w:rsidRPr="002A72B5" w:rsidRDefault="00D856CA" w:rsidP="00D856CA">
      <w:pPr>
        <w:spacing w:line="360" w:lineRule="auto"/>
        <w:ind w:firstLine="709"/>
        <w:jc w:val="both"/>
        <w:rPr>
          <w:color w:val="2C2D2E"/>
          <w:sz w:val="28"/>
          <w:szCs w:val="28"/>
        </w:rPr>
      </w:pPr>
      <w:r>
        <w:rPr>
          <w:color w:val="2C2D2E"/>
          <w:sz w:val="28"/>
          <w:szCs w:val="28"/>
        </w:rPr>
        <w:t xml:space="preserve">Полнота </w:t>
      </w:r>
      <w:r w:rsidR="002A72B5">
        <w:rPr>
          <w:color w:val="2C2D2E"/>
          <w:sz w:val="28"/>
          <w:szCs w:val="28"/>
        </w:rPr>
        <w:t>и своевременность исполнения рекомендаций внутренних аудиторов. Опыт и квалификация внутренних аудиторов.</w:t>
      </w:r>
    </w:p>
    <w:p w14:paraId="263E8894" w14:textId="6E5748AC" w:rsidR="00C80C7D" w:rsidRPr="00232D3F" w:rsidRDefault="00C80C7D" w:rsidP="00970714">
      <w:pPr>
        <w:autoSpaceDE/>
        <w:autoSpaceDN/>
        <w:adjustRightInd/>
        <w:spacing w:line="360" w:lineRule="auto"/>
        <w:jc w:val="both"/>
        <w:rPr>
          <w:sz w:val="28"/>
          <w:szCs w:val="28"/>
        </w:rPr>
      </w:pPr>
      <w:bookmarkStart w:id="19" w:name="_Hlk56363021"/>
    </w:p>
    <w:p w14:paraId="7C637BE1" w14:textId="761701F8" w:rsidR="00C52F7B" w:rsidRPr="0021454E" w:rsidRDefault="00606047" w:rsidP="0023047E">
      <w:pPr>
        <w:pStyle w:val="1"/>
        <w:spacing w:before="0" w:line="360" w:lineRule="auto"/>
        <w:ind w:firstLine="709"/>
        <w:jc w:val="both"/>
        <w:rPr>
          <w:rFonts w:ascii="Times New Roman" w:hAnsi="Times New Roman" w:cs="Times New Roman"/>
          <w:b/>
          <w:color w:val="auto"/>
          <w:sz w:val="28"/>
        </w:rPr>
      </w:pPr>
      <w:bookmarkStart w:id="20" w:name="_Toc128473838"/>
      <w:bookmarkEnd w:id="19"/>
      <w:r w:rsidRPr="0021454E">
        <w:rPr>
          <w:rFonts w:ascii="Times New Roman" w:hAnsi="Times New Roman" w:cs="Times New Roman"/>
          <w:b/>
          <w:color w:val="auto"/>
          <w:sz w:val="28"/>
        </w:rPr>
        <w:t xml:space="preserve">5.2. </w:t>
      </w:r>
      <w:proofErr w:type="spellStart"/>
      <w:r w:rsidRPr="0021454E">
        <w:rPr>
          <w:rFonts w:ascii="Times New Roman" w:hAnsi="Times New Roman" w:cs="Times New Roman"/>
          <w:b/>
          <w:color w:val="auto"/>
          <w:sz w:val="28"/>
        </w:rPr>
        <w:t>Учебно</w:t>
      </w:r>
      <w:proofErr w:type="spellEnd"/>
      <w:r w:rsidR="00C80C7D"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w:t>
      </w:r>
      <w:r w:rsidR="00666331"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тематический план</w:t>
      </w:r>
      <w:bookmarkEnd w:id="20"/>
    </w:p>
    <w:p w14:paraId="04E099BB" w14:textId="4A3B0481" w:rsidR="00A01A5E" w:rsidRDefault="00763ED6" w:rsidP="0023047E">
      <w:pPr>
        <w:ind w:firstLine="709"/>
        <w:jc w:val="both"/>
        <w:rPr>
          <w:b/>
          <w:sz w:val="28"/>
          <w:szCs w:val="28"/>
        </w:rPr>
      </w:pPr>
      <w:r>
        <w:rPr>
          <w:b/>
          <w:sz w:val="28"/>
          <w:szCs w:val="28"/>
        </w:rPr>
        <w:t xml:space="preserve">Профили: </w:t>
      </w:r>
      <w:r w:rsidRPr="00763ED6">
        <w:rPr>
          <w:b/>
          <w:sz w:val="28"/>
          <w:szCs w:val="28"/>
        </w:rPr>
        <w:t>«Учет, анализ и аудит»</w:t>
      </w:r>
      <w:r>
        <w:rPr>
          <w:b/>
          <w:sz w:val="28"/>
          <w:szCs w:val="28"/>
        </w:rPr>
        <w:t xml:space="preserve">, </w:t>
      </w:r>
      <w:r w:rsidRPr="00763ED6">
        <w:rPr>
          <w:b/>
          <w:sz w:val="28"/>
          <w:szCs w:val="28"/>
        </w:rPr>
        <w:t>«Аудит и внутренний контроль»</w:t>
      </w:r>
      <w:r>
        <w:rPr>
          <w:b/>
          <w:sz w:val="28"/>
          <w:szCs w:val="28"/>
        </w:rPr>
        <w:t xml:space="preserve"> очной формы обучения</w:t>
      </w:r>
    </w:p>
    <w:p w14:paraId="0E28FC5E" w14:textId="77777777" w:rsidR="00763ED6" w:rsidRPr="007F1387" w:rsidRDefault="00763ED6" w:rsidP="0023047E">
      <w:pPr>
        <w:ind w:firstLine="709"/>
        <w:jc w:val="both"/>
        <w:rPr>
          <w:b/>
          <w:sz w:val="28"/>
          <w:szCs w:val="28"/>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6D380A" w14:paraId="0E3474CB" w14:textId="77777777" w:rsidTr="0023047E">
        <w:trPr>
          <w:trHeight w:val="350"/>
        </w:trPr>
        <w:tc>
          <w:tcPr>
            <w:tcW w:w="567" w:type="dxa"/>
            <w:vMerge w:val="restart"/>
          </w:tcPr>
          <w:p w14:paraId="19B72CBB" w14:textId="77777777" w:rsidR="00F02208" w:rsidRPr="006D380A" w:rsidRDefault="00F02208" w:rsidP="004E11CC">
            <w:pPr>
              <w:autoSpaceDE/>
              <w:autoSpaceDN/>
              <w:adjustRightInd/>
              <w:jc w:val="center"/>
              <w:rPr>
                <w:sz w:val="24"/>
                <w:szCs w:val="24"/>
              </w:rPr>
            </w:pPr>
            <w:r w:rsidRPr="006D380A">
              <w:rPr>
                <w:sz w:val="24"/>
                <w:szCs w:val="24"/>
              </w:rPr>
              <w:t>№ п/п</w:t>
            </w:r>
          </w:p>
        </w:tc>
        <w:tc>
          <w:tcPr>
            <w:tcW w:w="2552" w:type="dxa"/>
            <w:vMerge w:val="restart"/>
          </w:tcPr>
          <w:p w14:paraId="233BC96B" w14:textId="77777777" w:rsidR="00F02208" w:rsidRPr="006D380A" w:rsidRDefault="00F02208" w:rsidP="004E11CC">
            <w:pPr>
              <w:autoSpaceDE/>
              <w:autoSpaceDN/>
              <w:adjustRightInd/>
              <w:jc w:val="both"/>
              <w:rPr>
                <w:sz w:val="24"/>
                <w:szCs w:val="24"/>
              </w:rPr>
            </w:pPr>
            <w:r w:rsidRPr="006D380A">
              <w:rPr>
                <w:sz w:val="24"/>
                <w:szCs w:val="24"/>
              </w:rPr>
              <w:t>Наименование тем (разделов) дисциплины</w:t>
            </w:r>
          </w:p>
        </w:tc>
        <w:tc>
          <w:tcPr>
            <w:tcW w:w="5529" w:type="dxa"/>
            <w:gridSpan w:val="5"/>
          </w:tcPr>
          <w:p w14:paraId="47AACC49" w14:textId="21EFFA06" w:rsidR="00F02208" w:rsidRPr="006D380A" w:rsidRDefault="00F02208" w:rsidP="004E11CC">
            <w:pPr>
              <w:autoSpaceDE/>
              <w:autoSpaceDN/>
              <w:adjustRightInd/>
              <w:jc w:val="center"/>
              <w:rPr>
                <w:sz w:val="24"/>
                <w:szCs w:val="24"/>
              </w:rPr>
            </w:pPr>
            <w:r w:rsidRPr="006D380A">
              <w:rPr>
                <w:sz w:val="24"/>
                <w:szCs w:val="24"/>
              </w:rPr>
              <w:t>Трудоемкость в часах</w:t>
            </w:r>
          </w:p>
        </w:tc>
        <w:tc>
          <w:tcPr>
            <w:tcW w:w="1984" w:type="dxa"/>
            <w:vMerge w:val="restart"/>
          </w:tcPr>
          <w:p w14:paraId="7E6BF21E" w14:textId="77777777" w:rsidR="00F02208" w:rsidRPr="006D380A" w:rsidRDefault="00F02208" w:rsidP="004E11CC">
            <w:pPr>
              <w:autoSpaceDE/>
              <w:autoSpaceDN/>
              <w:adjustRightInd/>
              <w:jc w:val="center"/>
              <w:rPr>
                <w:sz w:val="24"/>
                <w:szCs w:val="24"/>
              </w:rPr>
            </w:pPr>
            <w:r w:rsidRPr="006D380A">
              <w:rPr>
                <w:sz w:val="24"/>
                <w:szCs w:val="24"/>
              </w:rPr>
              <w:t>Формы текущего контроля успеваемости</w:t>
            </w:r>
          </w:p>
        </w:tc>
      </w:tr>
      <w:tr w:rsidR="00F02208" w:rsidRPr="006D380A" w14:paraId="5354E689" w14:textId="77777777" w:rsidTr="0023047E">
        <w:trPr>
          <w:trHeight w:val="285"/>
        </w:trPr>
        <w:tc>
          <w:tcPr>
            <w:tcW w:w="567" w:type="dxa"/>
            <w:vMerge/>
          </w:tcPr>
          <w:p w14:paraId="0D714805" w14:textId="77777777" w:rsidR="00F02208" w:rsidRPr="006D380A" w:rsidRDefault="00F02208" w:rsidP="004E11CC">
            <w:pPr>
              <w:autoSpaceDE/>
              <w:autoSpaceDN/>
              <w:adjustRightInd/>
              <w:jc w:val="center"/>
              <w:rPr>
                <w:sz w:val="24"/>
                <w:szCs w:val="24"/>
              </w:rPr>
            </w:pPr>
          </w:p>
        </w:tc>
        <w:tc>
          <w:tcPr>
            <w:tcW w:w="2552" w:type="dxa"/>
            <w:vMerge/>
          </w:tcPr>
          <w:p w14:paraId="4DE4AB1A" w14:textId="77777777" w:rsidR="00F02208" w:rsidRPr="006D380A" w:rsidRDefault="00F02208" w:rsidP="004E11CC">
            <w:pPr>
              <w:autoSpaceDE/>
              <w:autoSpaceDN/>
              <w:adjustRightInd/>
              <w:jc w:val="center"/>
              <w:rPr>
                <w:sz w:val="24"/>
                <w:szCs w:val="24"/>
              </w:rPr>
            </w:pPr>
          </w:p>
        </w:tc>
        <w:tc>
          <w:tcPr>
            <w:tcW w:w="851" w:type="dxa"/>
            <w:vMerge w:val="restart"/>
          </w:tcPr>
          <w:p w14:paraId="5884E2A1" w14:textId="07687B3F" w:rsidR="00F02208" w:rsidRPr="006D380A" w:rsidRDefault="00F02208"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544" w:type="dxa"/>
            <w:gridSpan w:val="3"/>
          </w:tcPr>
          <w:p w14:paraId="7094FDAB" w14:textId="189291D5" w:rsidR="00F02208" w:rsidRPr="006D380A" w:rsidRDefault="0023047E"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2FADF6DA" w14:textId="77777777" w:rsidR="00F02208" w:rsidRPr="006D380A" w:rsidRDefault="00F02208" w:rsidP="004E11CC">
            <w:pPr>
              <w:autoSpaceDE/>
              <w:autoSpaceDN/>
              <w:adjustRightInd/>
              <w:jc w:val="center"/>
              <w:rPr>
                <w:sz w:val="24"/>
                <w:szCs w:val="24"/>
              </w:rPr>
            </w:pPr>
            <w:r w:rsidRPr="006D380A">
              <w:rPr>
                <w:sz w:val="24"/>
                <w:szCs w:val="24"/>
              </w:rPr>
              <w:t>Самостоятельная работа</w:t>
            </w:r>
          </w:p>
          <w:p w14:paraId="2050D292" w14:textId="7F0B45D8" w:rsidR="00F02208" w:rsidRPr="006D380A" w:rsidRDefault="00F02208" w:rsidP="004E11CC">
            <w:pPr>
              <w:autoSpaceDE/>
              <w:autoSpaceDN/>
              <w:adjustRightInd/>
              <w:rPr>
                <w:sz w:val="24"/>
                <w:szCs w:val="24"/>
              </w:rPr>
            </w:pPr>
          </w:p>
        </w:tc>
        <w:tc>
          <w:tcPr>
            <w:tcW w:w="1984" w:type="dxa"/>
            <w:vMerge/>
          </w:tcPr>
          <w:p w14:paraId="57AAED0D" w14:textId="77777777" w:rsidR="00F02208" w:rsidRPr="006D380A" w:rsidRDefault="00F02208" w:rsidP="004E11CC">
            <w:pPr>
              <w:autoSpaceDE/>
              <w:autoSpaceDN/>
              <w:adjustRightInd/>
              <w:jc w:val="center"/>
              <w:rPr>
                <w:sz w:val="24"/>
                <w:szCs w:val="24"/>
              </w:rPr>
            </w:pPr>
          </w:p>
        </w:tc>
      </w:tr>
      <w:tr w:rsidR="00F02208" w:rsidRPr="006D380A" w14:paraId="719801D3" w14:textId="77777777" w:rsidTr="0023047E">
        <w:trPr>
          <w:trHeight w:val="463"/>
        </w:trPr>
        <w:tc>
          <w:tcPr>
            <w:tcW w:w="567" w:type="dxa"/>
            <w:vMerge/>
          </w:tcPr>
          <w:p w14:paraId="7B1CF54D" w14:textId="77777777" w:rsidR="00F02208" w:rsidRPr="006D380A" w:rsidRDefault="00F02208" w:rsidP="004E11CC">
            <w:pPr>
              <w:autoSpaceDE/>
              <w:autoSpaceDN/>
              <w:adjustRightInd/>
              <w:jc w:val="center"/>
              <w:rPr>
                <w:sz w:val="24"/>
                <w:szCs w:val="24"/>
              </w:rPr>
            </w:pPr>
          </w:p>
        </w:tc>
        <w:tc>
          <w:tcPr>
            <w:tcW w:w="2552" w:type="dxa"/>
            <w:vMerge/>
          </w:tcPr>
          <w:p w14:paraId="20FB7B84" w14:textId="77777777" w:rsidR="00F02208" w:rsidRPr="006D380A" w:rsidRDefault="00F02208" w:rsidP="004E11CC">
            <w:pPr>
              <w:autoSpaceDE/>
              <w:autoSpaceDN/>
              <w:adjustRightInd/>
              <w:jc w:val="center"/>
              <w:rPr>
                <w:sz w:val="24"/>
                <w:szCs w:val="24"/>
              </w:rPr>
            </w:pPr>
          </w:p>
        </w:tc>
        <w:tc>
          <w:tcPr>
            <w:tcW w:w="851" w:type="dxa"/>
            <w:vMerge/>
          </w:tcPr>
          <w:p w14:paraId="6ABE4A32" w14:textId="77777777" w:rsidR="00F02208" w:rsidRPr="006D380A" w:rsidRDefault="00F02208" w:rsidP="004E11CC">
            <w:pPr>
              <w:autoSpaceDE/>
              <w:autoSpaceDN/>
              <w:adjustRightInd/>
              <w:jc w:val="center"/>
              <w:rPr>
                <w:sz w:val="24"/>
                <w:szCs w:val="24"/>
              </w:rPr>
            </w:pPr>
          </w:p>
        </w:tc>
        <w:tc>
          <w:tcPr>
            <w:tcW w:w="992" w:type="dxa"/>
          </w:tcPr>
          <w:p w14:paraId="213158CD" w14:textId="77777777" w:rsidR="00F02208" w:rsidRPr="006D380A" w:rsidRDefault="00F02208"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7D2874E1" w14:textId="77777777" w:rsidR="00F02208" w:rsidRPr="006D380A" w:rsidRDefault="00F02208" w:rsidP="004E11CC">
            <w:pPr>
              <w:autoSpaceDE/>
              <w:autoSpaceDN/>
              <w:adjustRightInd/>
              <w:rPr>
                <w:sz w:val="24"/>
                <w:szCs w:val="24"/>
              </w:rPr>
            </w:pPr>
            <w:r w:rsidRPr="006D380A">
              <w:rPr>
                <w:sz w:val="24"/>
                <w:szCs w:val="24"/>
              </w:rPr>
              <w:t>Лекции</w:t>
            </w:r>
          </w:p>
        </w:tc>
        <w:tc>
          <w:tcPr>
            <w:tcW w:w="1453" w:type="dxa"/>
          </w:tcPr>
          <w:p w14:paraId="1418D5B9" w14:textId="1E2416F9" w:rsidR="00F02208" w:rsidRPr="006D380A" w:rsidRDefault="00F02208"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04B4D52D" w14:textId="77777777" w:rsidR="00F02208" w:rsidRPr="006D380A" w:rsidRDefault="00F02208" w:rsidP="004E11CC">
            <w:pPr>
              <w:autoSpaceDE/>
              <w:autoSpaceDN/>
              <w:adjustRightInd/>
              <w:jc w:val="center"/>
              <w:rPr>
                <w:sz w:val="24"/>
                <w:szCs w:val="24"/>
              </w:rPr>
            </w:pPr>
          </w:p>
        </w:tc>
        <w:tc>
          <w:tcPr>
            <w:tcW w:w="1984" w:type="dxa"/>
            <w:vMerge/>
          </w:tcPr>
          <w:p w14:paraId="2862CE7B" w14:textId="77777777" w:rsidR="00F02208" w:rsidRPr="006D380A" w:rsidRDefault="00F02208" w:rsidP="004E11CC">
            <w:pPr>
              <w:autoSpaceDE/>
              <w:autoSpaceDN/>
              <w:adjustRightInd/>
              <w:jc w:val="center"/>
              <w:rPr>
                <w:sz w:val="24"/>
                <w:szCs w:val="24"/>
              </w:rPr>
            </w:pPr>
          </w:p>
        </w:tc>
      </w:tr>
      <w:tr w:rsidR="00F02208" w:rsidRPr="006D380A" w14:paraId="1CBB187B" w14:textId="77777777" w:rsidTr="0023047E">
        <w:tc>
          <w:tcPr>
            <w:tcW w:w="567" w:type="dxa"/>
          </w:tcPr>
          <w:p w14:paraId="6F8ADDE1" w14:textId="77777777" w:rsidR="00F02208" w:rsidRPr="006D380A" w:rsidRDefault="00F02208" w:rsidP="004E11CC">
            <w:pPr>
              <w:autoSpaceDE/>
              <w:autoSpaceDN/>
              <w:adjustRightInd/>
              <w:jc w:val="center"/>
              <w:rPr>
                <w:sz w:val="24"/>
                <w:szCs w:val="24"/>
              </w:rPr>
            </w:pPr>
            <w:r w:rsidRPr="006D380A">
              <w:rPr>
                <w:sz w:val="24"/>
                <w:szCs w:val="24"/>
              </w:rPr>
              <w:t>1</w:t>
            </w:r>
          </w:p>
        </w:tc>
        <w:tc>
          <w:tcPr>
            <w:tcW w:w="2552" w:type="dxa"/>
          </w:tcPr>
          <w:p w14:paraId="3D6F0609" w14:textId="7049F7EB" w:rsidR="00F02208" w:rsidRPr="004E11CC" w:rsidRDefault="009E1F3C" w:rsidP="004E11CC">
            <w:pPr>
              <w:autoSpaceDE/>
              <w:autoSpaceDN/>
              <w:adjustRightInd/>
              <w:jc w:val="both"/>
              <w:rPr>
                <w:bCs/>
                <w:sz w:val="24"/>
                <w:szCs w:val="24"/>
              </w:rPr>
            </w:pPr>
            <w:r>
              <w:rPr>
                <w:b/>
                <w:bCs/>
                <w:sz w:val="24"/>
                <w:szCs w:val="24"/>
              </w:rPr>
              <w:t>Тема</w:t>
            </w:r>
            <w:r w:rsidR="00F02208" w:rsidRPr="006D380A">
              <w:rPr>
                <w:b/>
                <w:bCs/>
                <w:sz w:val="24"/>
                <w:szCs w:val="24"/>
              </w:rPr>
              <w:t>1.</w:t>
            </w:r>
            <w:r w:rsidR="00966B23" w:rsidRPr="00497906">
              <w:rPr>
                <w:b/>
                <w:color w:val="2C2D2E"/>
                <w:sz w:val="28"/>
                <w:szCs w:val="28"/>
                <w:shd w:val="clear" w:color="auto" w:fill="FFFFFF"/>
              </w:rPr>
              <w:t xml:space="preserve"> </w:t>
            </w:r>
            <w:r w:rsidR="00966B23"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00966B23" w:rsidRPr="009E1F3C">
              <w:rPr>
                <w:color w:val="2C2D2E"/>
                <w:sz w:val="24"/>
                <w:szCs w:val="24"/>
                <w:shd w:val="clear" w:color="auto" w:fill="FFFFFF"/>
              </w:rPr>
              <w:t xml:space="preserve"> учреждений</w:t>
            </w:r>
          </w:p>
        </w:tc>
        <w:tc>
          <w:tcPr>
            <w:tcW w:w="851" w:type="dxa"/>
          </w:tcPr>
          <w:p w14:paraId="67476680" w14:textId="3265CDB1" w:rsidR="00F02208" w:rsidRPr="006D380A" w:rsidRDefault="00F25908" w:rsidP="004E11CC">
            <w:pPr>
              <w:autoSpaceDE/>
              <w:autoSpaceDN/>
              <w:adjustRightInd/>
              <w:jc w:val="center"/>
              <w:rPr>
                <w:sz w:val="24"/>
                <w:szCs w:val="24"/>
              </w:rPr>
            </w:pPr>
            <w:r>
              <w:rPr>
                <w:sz w:val="24"/>
                <w:szCs w:val="24"/>
              </w:rPr>
              <w:t>14</w:t>
            </w:r>
          </w:p>
        </w:tc>
        <w:tc>
          <w:tcPr>
            <w:tcW w:w="992" w:type="dxa"/>
          </w:tcPr>
          <w:p w14:paraId="39343788" w14:textId="79B2FCA1" w:rsidR="00F02208" w:rsidRPr="006D380A" w:rsidRDefault="00F25908" w:rsidP="004E11CC">
            <w:pPr>
              <w:autoSpaceDE/>
              <w:autoSpaceDN/>
              <w:adjustRightInd/>
              <w:jc w:val="center"/>
              <w:rPr>
                <w:sz w:val="24"/>
                <w:szCs w:val="24"/>
              </w:rPr>
            </w:pPr>
            <w:r>
              <w:rPr>
                <w:sz w:val="24"/>
                <w:szCs w:val="24"/>
              </w:rPr>
              <w:t>6</w:t>
            </w:r>
          </w:p>
        </w:tc>
        <w:tc>
          <w:tcPr>
            <w:tcW w:w="1099" w:type="dxa"/>
          </w:tcPr>
          <w:p w14:paraId="23433FFD" w14:textId="77777777" w:rsidR="00F02208" w:rsidRPr="006D380A" w:rsidRDefault="00F02208" w:rsidP="004E11CC">
            <w:pPr>
              <w:autoSpaceDE/>
              <w:autoSpaceDN/>
              <w:adjustRightInd/>
              <w:jc w:val="center"/>
              <w:rPr>
                <w:sz w:val="24"/>
                <w:szCs w:val="24"/>
              </w:rPr>
            </w:pPr>
            <w:r w:rsidRPr="006D380A">
              <w:rPr>
                <w:sz w:val="24"/>
                <w:szCs w:val="24"/>
              </w:rPr>
              <w:t>2</w:t>
            </w:r>
          </w:p>
        </w:tc>
        <w:tc>
          <w:tcPr>
            <w:tcW w:w="1453" w:type="dxa"/>
          </w:tcPr>
          <w:p w14:paraId="65FA8FBF" w14:textId="33B9B1B1" w:rsidR="00F02208" w:rsidRPr="006D380A" w:rsidRDefault="009E1F3C" w:rsidP="004E11CC">
            <w:pPr>
              <w:autoSpaceDE/>
              <w:autoSpaceDN/>
              <w:adjustRightInd/>
              <w:jc w:val="center"/>
              <w:rPr>
                <w:sz w:val="24"/>
                <w:szCs w:val="24"/>
              </w:rPr>
            </w:pPr>
            <w:r>
              <w:rPr>
                <w:sz w:val="24"/>
                <w:szCs w:val="24"/>
              </w:rPr>
              <w:t>4</w:t>
            </w:r>
          </w:p>
        </w:tc>
        <w:tc>
          <w:tcPr>
            <w:tcW w:w="1134" w:type="dxa"/>
          </w:tcPr>
          <w:p w14:paraId="22144F1A" w14:textId="2C59166C" w:rsidR="00F02208" w:rsidRPr="006D380A" w:rsidRDefault="00F02208" w:rsidP="004E11CC">
            <w:pPr>
              <w:autoSpaceDE/>
              <w:autoSpaceDN/>
              <w:adjustRightInd/>
              <w:jc w:val="center"/>
              <w:rPr>
                <w:sz w:val="24"/>
                <w:szCs w:val="24"/>
              </w:rPr>
            </w:pPr>
            <w:r w:rsidRPr="006D380A">
              <w:rPr>
                <w:sz w:val="24"/>
                <w:szCs w:val="24"/>
              </w:rPr>
              <w:t>8</w:t>
            </w:r>
          </w:p>
        </w:tc>
        <w:tc>
          <w:tcPr>
            <w:tcW w:w="1984" w:type="dxa"/>
          </w:tcPr>
          <w:p w14:paraId="002B6B2C" w14:textId="3D258F9A" w:rsidR="00F02208" w:rsidRPr="006D380A" w:rsidRDefault="009E1F3C" w:rsidP="004E11CC">
            <w:pPr>
              <w:autoSpaceDE/>
              <w:autoSpaceDN/>
              <w:adjustRightInd/>
              <w:rPr>
                <w:sz w:val="24"/>
                <w:szCs w:val="24"/>
              </w:rPr>
            </w:pPr>
            <w:r>
              <w:rPr>
                <w:sz w:val="24"/>
                <w:szCs w:val="24"/>
              </w:rPr>
              <w:t>Опрос, дискуссии, т</w:t>
            </w:r>
            <w:r w:rsidR="00F02208" w:rsidRPr="006D380A">
              <w:rPr>
                <w:sz w:val="24"/>
                <w:szCs w:val="24"/>
              </w:rPr>
              <w:t>есты</w:t>
            </w:r>
          </w:p>
        </w:tc>
      </w:tr>
      <w:tr w:rsidR="00F02208" w:rsidRPr="006D380A" w14:paraId="71904DAE" w14:textId="77777777" w:rsidTr="0023047E">
        <w:tc>
          <w:tcPr>
            <w:tcW w:w="567" w:type="dxa"/>
          </w:tcPr>
          <w:p w14:paraId="50A6E194" w14:textId="77777777" w:rsidR="00F02208" w:rsidRPr="006D380A" w:rsidRDefault="00F02208" w:rsidP="004E11CC">
            <w:pPr>
              <w:autoSpaceDE/>
              <w:autoSpaceDN/>
              <w:adjustRightInd/>
              <w:jc w:val="center"/>
              <w:rPr>
                <w:sz w:val="24"/>
                <w:szCs w:val="24"/>
              </w:rPr>
            </w:pPr>
            <w:r w:rsidRPr="006D380A">
              <w:rPr>
                <w:sz w:val="24"/>
                <w:szCs w:val="24"/>
              </w:rPr>
              <w:t>2</w:t>
            </w:r>
          </w:p>
        </w:tc>
        <w:tc>
          <w:tcPr>
            <w:tcW w:w="2552" w:type="dxa"/>
          </w:tcPr>
          <w:p w14:paraId="2D28CA27" w14:textId="777F8C14" w:rsidR="00F02208" w:rsidRPr="006D380A" w:rsidRDefault="009E1F3C" w:rsidP="004E11CC">
            <w:pPr>
              <w:shd w:val="clear" w:color="auto" w:fill="FFFFFF"/>
              <w:autoSpaceDE/>
              <w:autoSpaceDN/>
              <w:adjustRightInd/>
              <w:jc w:val="both"/>
              <w:rPr>
                <w:sz w:val="24"/>
                <w:szCs w:val="24"/>
              </w:rPr>
            </w:pPr>
            <w:r>
              <w:rPr>
                <w:b/>
                <w:bCs/>
                <w:sz w:val="24"/>
                <w:szCs w:val="24"/>
              </w:rPr>
              <w:t>Тема</w:t>
            </w:r>
            <w:r w:rsidR="00F02208" w:rsidRPr="006D380A">
              <w:rPr>
                <w:b/>
                <w:bCs/>
                <w:sz w:val="24"/>
                <w:szCs w:val="24"/>
              </w:rPr>
              <w:t>2</w:t>
            </w:r>
            <w:r w:rsidR="00F02208" w:rsidRPr="006D380A">
              <w:rPr>
                <w:sz w:val="24"/>
                <w:szCs w:val="24"/>
              </w:rPr>
              <w:t xml:space="preserve">. </w:t>
            </w:r>
            <w:r w:rsidR="00966B23"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10DFF66A" w14:textId="61AC7ACB" w:rsidR="00F02208" w:rsidRPr="006D380A" w:rsidRDefault="00F25908" w:rsidP="004E11CC">
            <w:pPr>
              <w:autoSpaceDE/>
              <w:autoSpaceDN/>
              <w:adjustRightInd/>
              <w:jc w:val="center"/>
              <w:rPr>
                <w:sz w:val="24"/>
                <w:szCs w:val="24"/>
              </w:rPr>
            </w:pPr>
            <w:r>
              <w:rPr>
                <w:sz w:val="24"/>
                <w:szCs w:val="24"/>
              </w:rPr>
              <w:t>20</w:t>
            </w:r>
          </w:p>
        </w:tc>
        <w:tc>
          <w:tcPr>
            <w:tcW w:w="992" w:type="dxa"/>
          </w:tcPr>
          <w:p w14:paraId="7AFCF57B" w14:textId="0909BE6F" w:rsidR="00F02208" w:rsidRPr="006D380A" w:rsidRDefault="00F25908" w:rsidP="004E11CC">
            <w:pPr>
              <w:autoSpaceDE/>
              <w:autoSpaceDN/>
              <w:adjustRightInd/>
              <w:jc w:val="center"/>
              <w:rPr>
                <w:sz w:val="24"/>
                <w:szCs w:val="24"/>
              </w:rPr>
            </w:pPr>
            <w:r>
              <w:rPr>
                <w:sz w:val="24"/>
                <w:szCs w:val="24"/>
              </w:rPr>
              <w:t>4</w:t>
            </w:r>
          </w:p>
        </w:tc>
        <w:tc>
          <w:tcPr>
            <w:tcW w:w="1099" w:type="dxa"/>
          </w:tcPr>
          <w:p w14:paraId="556259A2" w14:textId="724E7BB4" w:rsidR="00F02208" w:rsidRPr="006D380A" w:rsidRDefault="009E1F3C" w:rsidP="004E11CC">
            <w:pPr>
              <w:autoSpaceDE/>
              <w:autoSpaceDN/>
              <w:adjustRightInd/>
              <w:jc w:val="center"/>
              <w:rPr>
                <w:sz w:val="24"/>
                <w:szCs w:val="24"/>
              </w:rPr>
            </w:pPr>
            <w:r>
              <w:rPr>
                <w:sz w:val="24"/>
                <w:szCs w:val="24"/>
              </w:rPr>
              <w:t>2</w:t>
            </w:r>
          </w:p>
        </w:tc>
        <w:tc>
          <w:tcPr>
            <w:tcW w:w="1453" w:type="dxa"/>
          </w:tcPr>
          <w:p w14:paraId="39156FB2" w14:textId="3596CC5D" w:rsidR="00F02208" w:rsidRPr="006D380A" w:rsidRDefault="009E1F3C" w:rsidP="004E11CC">
            <w:pPr>
              <w:autoSpaceDE/>
              <w:autoSpaceDN/>
              <w:adjustRightInd/>
              <w:jc w:val="center"/>
              <w:rPr>
                <w:sz w:val="24"/>
                <w:szCs w:val="24"/>
              </w:rPr>
            </w:pPr>
            <w:r>
              <w:rPr>
                <w:sz w:val="24"/>
                <w:szCs w:val="24"/>
              </w:rPr>
              <w:t>2</w:t>
            </w:r>
          </w:p>
        </w:tc>
        <w:tc>
          <w:tcPr>
            <w:tcW w:w="1134" w:type="dxa"/>
          </w:tcPr>
          <w:p w14:paraId="4D9F8A98" w14:textId="0D6A9328" w:rsidR="00F02208" w:rsidRPr="006D380A" w:rsidRDefault="00F02208" w:rsidP="004E11CC">
            <w:pPr>
              <w:autoSpaceDE/>
              <w:autoSpaceDN/>
              <w:adjustRightInd/>
              <w:jc w:val="center"/>
              <w:rPr>
                <w:sz w:val="24"/>
                <w:szCs w:val="24"/>
              </w:rPr>
            </w:pPr>
            <w:r w:rsidRPr="006D380A">
              <w:rPr>
                <w:sz w:val="24"/>
                <w:szCs w:val="24"/>
              </w:rPr>
              <w:t>16</w:t>
            </w:r>
          </w:p>
        </w:tc>
        <w:tc>
          <w:tcPr>
            <w:tcW w:w="1984" w:type="dxa"/>
          </w:tcPr>
          <w:p w14:paraId="7C94BFD5" w14:textId="40072CAF" w:rsidR="00F02208"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7CB37B25" w14:textId="77777777" w:rsidTr="0023047E">
        <w:tc>
          <w:tcPr>
            <w:tcW w:w="567" w:type="dxa"/>
          </w:tcPr>
          <w:p w14:paraId="4800FD6D" w14:textId="77777777" w:rsidR="009E1F3C" w:rsidRPr="006D380A" w:rsidRDefault="009E1F3C" w:rsidP="004E11CC">
            <w:pPr>
              <w:autoSpaceDE/>
              <w:autoSpaceDN/>
              <w:adjustRightInd/>
              <w:jc w:val="center"/>
              <w:rPr>
                <w:sz w:val="24"/>
                <w:szCs w:val="24"/>
              </w:rPr>
            </w:pPr>
            <w:r w:rsidRPr="006D380A">
              <w:rPr>
                <w:sz w:val="24"/>
                <w:szCs w:val="24"/>
              </w:rPr>
              <w:t>3</w:t>
            </w:r>
          </w:p>
        </w:tc>
        <w:tc>
          <w:tcPr>
            <w:tcW w:w="2552" w:type="dxa"/>
          </w:tcPr>
          <w:p w14:paraId="69072A1E" w14:textId="48A7C79E" w:rsidR="009E1F3C" w:rsidRPr="004E11CC" w:rsidRDefault="009E1F3C" w:rsidP="004E11CC">
            <w:pPr>
              <w:rPr>
                <w:color w:val="2C2D2E"/>
                <w:sz w:val="24"/>
                <w:szCs w:val="24"/>
              </w:rPr>
            </w:pPr>
            <w:r w:rsidRPr="006D380A">
              <w:rPr>
                <w:b/>
                <w:bCs/>
                <w:sz w:val="24"/>
                <w:szCs w:val="24"/>
              </w:rPr>
              <w:t>Тема 3</w:t>
            </w:r>
            <w:r>
              <w:rPr>
                <w:b/>
                <w:bCs/>
                <w:sz w:val="24"/>
                <w:szCs w:val="24"/>
              </w:rPr>
              <w:t xml:space="preserve">. </w:t>
            </w: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52E7B3D6" w14:textId="167C598F"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1DEB0B03" w14:textId="6A540BA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D1225A4" w14:textId="7408C965"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1C3ADD39" w14:textId="78CF1149"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1AB08FA3" w14:textId="2A18588A"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02832873" w14:textId="1A22FFA6" w:rsidR="009E1F3C"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60DDFC65" w14:textId="77777777" w:rsidTr="0023047E">
        <w:tc>
          <w:tcPr>
            <w:tcW w:w="567" w:type="dxa"/>
          </w:tcPr>
          <w:p w14:paraId="0C884391" w14:textId="77777777" w:rsidR="009E1F3C" w:rsidRPr="006D380A" w:rsidRDefault="009E1F3C" w:rsidP="004E11CC">
            <w:pPr>
              <w:autoSpaceDE/>
              <w:autoSpaceDN/>
              <w:adjustRightInd/>
              <w:jc w:val="center"/>
              <w:rPr>
                <w:sz w:val="24"/>
                <w:szCs w:val="24"/>
              </w:rPr>
            </w:pPr>
            <w:r w:rsidRPr="006D380A">
              <w:rPr>
                <w:sz w:val="24"/>
                <w:szCs w:val="24"/>
              </w:rPr>
              <w:lastRenderedPageBreak/>
              <w:t>4</w:t>
            </w:r>
          </w:p>
        </w:tc>
        <w:tc>
          <w:tcPr>
            <w:tcW w:w="2552" w:type="dxa"/>
          </w:tcPr>
          <w:p w14:paraId="6294C54D" w14:textId="39E2D157" w:rsidR="009E1F3C" w:rsidRPr="006D380A" w:rsidRDefault="009E1F3C" w:rsidP="004E11CC">
            <w:pPr>
              <w:tabs>
                <w:tab w:val="left" w:pos="709"/>
              </w:tabs>
              <w:overflowPunct w:val="0"/>
              <w:jc w:val="both"/>
              <w:textAlignment w:val="baseline"/>
              <w:rPr>
                <w:sz w:val="24"/>
                <w:szCs w:val="24"/>
              </w:rPr>
            </w:pPr>
            <w:r>
              <w:rPr>
                <w:b/>
                <w:bCs/>
                <w:sz w:val="24"/>
                <w:szCs w:val="24"/>
              </w:rPr>
              <w:t>Тема</w:t>
            </w:r>
            <w:r w:rsidRPr="006D380A">
              <w:rPr>
                <w:b/>
                <w:bCs/>
                <w:sz w:val="24"/>
                <w:szCs w:val="24"/>
              </w:rPr>
              <w:t>4.</w:t>
            </w:r>
            <w:r w:rsidRPr="006D380A">
              <w:rPr>
                <w:sz w:val="24"/>
                <w:szCs w:val="24"/>
              </w:rPr>
              <w:t xml:space="preserve"> </w:t>
            </w: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0061FA96" w14:textId="0E7264CF" w:rsidR="009E1F3C" w:rsidRPr="006D380A" w:rsidRDefault="00F25908" w:rsidP="004E11CC">
            <w:pPr>
              <w:autoSpaceDE/>
              <w:autoSpaceDN/>
              <w:adjustRightInd/>
              <w:jc w:val="center"/>
              <w:rPr>
                <w:sz w:val="24"/>
                <w:szCs w:val="24"/>
              </w:rPr>
            </w:pPr>
            <w:r>
              <w:rPr>
                <w:sz w:val="24"/>
                <w:szCs w:val="24"/>
              </w:rPr>
              <w:t>16</w:t>
            </w:r>
          </w:p>
        </w:tc>
        <w:tc>
          <w:tcPr>
            <w:tcW w:w="992" w:type="dxa"/>
          </w:tcPr>
          <w:p w14:paraId="49D6F747" w14:textId="28B3C881" w:rsidR="009E1F3C" w:rsidRPr="006D380A" w:rsidRDefault="00F25908" w:rsidP="004E11CC">
            <w:pPr>
              <w:autoSpaceDE/>
              <w:autoSpaceDN/>
              <w:adjustRightInd/>
              <w:jc w:val="center"/>
              <w:rPr>
                <w:sz w:val="24"/>
                <w:szCs w:val="24"/>
              </w:rPr>
            </w:pPr>
            <w:r>
              <w:rPr>
                <w:sz w:val="24"/>
                <w:szCs w:val="24"/>
              </w:rPr>
              <w:t>4</w:t>
            </w:r>
          </w:p>
        </w:tc>
        <w:tc>
          <w:tcPr>
            <w:tcW w:w="1099" w:type="dxa"/>
          </w:tcPr>
          <w:p w14:paraId="56D92DC5" w14:textId="40779343"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64BDB1A9" w14:textId="4D2A5B08" w:rsidR="009E1F3C" w:rsidRPr="006D380A" w:rsidRDefault="009E1F3C" w:rsidP="004E11CC">
            <w:pPr>
              <w:autoSpaceDE/>
              <w:autoSpaceDN/>
              <w:adjustRightInd/>
              <w:jc w:val="center"/>
              <w:rPr>
                <w:sz w:val="24"/>
                <w:szCs w:val="24"/>
              </w:rPr>
            </w:pPr>
            <w:r>
              <w:rPr>
                <w:sz w:val="24"/>
                <w:szCs w:val="24"/>
              </w:rPr>
              <w:t>2</w:t>
            </w:r>
          </w:p>
        </w:tc>
        <w:tc>
          <w:tcPr>
            <w:tcW w:w="1134" w:type="dxa"/>
          </w:tcPr>
          <w:p w14:paraId="58C5E45F" w14:textId="7364DEA1" w:rsidR="009E1F3C" w:rsidRPr="006D380A" w:rsidRDefault="009E1F3C" w:rsidP="004E11CC">
            <w:pPr>
              <w:autoSpaceDE/>
              <w:autoSpaceDN/>
              <w:adjustRightInd/>
              <w:jc w:val="center"/>
              <w:rPr>
                <w:sz w:val="24"/>
                <w:szCs w:val="24"/>
              </w:rPr>
            </w:pPr>
            <w:r w:rsidRPr="006D380A">
              <w:rPr>
                <w:sz w:val="24"/>
                <w:szCs w:val="24"/>
              </w:rPr>
              <w:t>12</w:t>
            </w:r>
          </w:p>
        </w:tc>
        <w:tc>
          <w:tcPr>
            <w:tcW w:w="1984" w:type="dxa"/>
          </w:tcPr>
          <w:p w14:paraId="3AD6E362" w14:textId="555F5B56"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4670174" w14:textId="77777777" w:rsidTr="0023047E">
        <w:tc>
          <w:tcPr>
            <w:tcW w:w="567" w:type="dxa"/>
          </w:tcPr>
          <w:p w14:paraId="7A028235" w14:textId="6EAF9DEC" w:rsidR="009E1F3C" w:rsidRPr="006D380A" w:rsidRDefault="009E1F3C" w:rsidP="004E11CC">
            <w:pPr>
              <w:autoSpaceDE/>
              <w:autoSpaceDN/>
              <w:adjustRightInd/>
              <w:jc w:val="center"/>
              <w:rPr>
                <w:sz w:val="24"/>
                <w:szCs w:val="24"/>
              </w:rPr>
            </w:pPr>
            <w:r w:rsidRPr="006D380A">
              <w:rPr>
                <w:sz w:val="24"/>
                <w:szCs w:val="24"/>
              </w:rPr>
              <w:t>5</w:t>
            </w:r>
          </w:p>
        </w:tc>
        <w:tc>
          <w:tcPr>
            <w:tcW w:w="2552" w:type="dxa"/>
          </w:tcPr>
          <w:p w14:paraId="2CC11810" w14:textId="77777777" w:rsidR="009E1F3C" w:rsidRDefault="009E1F3C" w:rsidP="004E11CC">
            <w:pPr>
              <w:rPr>
                <w:b/>
                <w:bCs/>
                <w:sz w:val="24"/>
                <w:szCs w:val="24"/>
              </w:rPr>
            </w:pPr>
            <w:r w:rsidRPr="006D380A">
              <w:rPr>
                <w:b/>
                <w:bCs/>
                <w:sz w:val="24"/>
                <w:szCs w:val="24"/>
              </w:rPr>
              <w:t>Тема 5</w:t>
            </w:r>
            <w:r>
              <w:rPr>
                <w:b/>
                <w:bCs/>
                <w:sz w:val="24"/>
                <w:szCs w:val="24"/>
              </w:rPr>
              <w:t>.</w:t>
            </w:r>
          </w:p>
          <w:p w14:paraId="4D4A32F3" w14:textId="3F035794" w:rsidR="009E1F3C" w:rsidRPr="004E11CC" w:rsidRDefault="009E1F3C" w:rsidP="004E11CC">
            <w:pPr>
              <w:rPr>
                <w:color w:val="2C2D2E"/>
                <w:sz w:val="24"/>
                <w:szCs w:val="24"/>
              </w:rPr>
            </w:pPr>
            <w:r w:rsidRPr="00B6660C">
              <w:rPr>
                <w:b/>
                <w:color w:val="2C2D2E"/>
                <w:sz w:val="28"/>
                <w:szCs w:val="28"/>
              </w:rPr>
              <w:t xml:space="preserve"> </w:t>
            </w:r>
            <w:r w:rsidR="004E11CC" w:rsidRPr="001828A8">
              <w:rPr>
                <w:color w:val="2C2D2E"/>
                <w:sz w:val="24"/>
                <w:szCs w:val="24"/>
              </w:rPr>
              <w:t>Порядок формирования</w:t>
            </w:r>
            <w:r w:rsidRPr="001828A8">
              <w:rPr>
                <w:color w:val="2C2D2E"/>
                <w:sz w:val="24"/>
                <w:szCs w:val="24"/>
              </w:rPr>
              <w:t xml:space="preserve"> и </w:t>
            </w:r>
            <w:r w:rsidR="004E11CC" w:rsidRPr="001828A8">
              <w:rPr>
                <w:color w:val="2C2D2E"/>
                <w:sz w:val="24"/>
                <w:szCs w:val="24"/>
              </w:rPr>
              <w:t>организации внутреннего</w:t>
            </w:r>
            <w:r w:rsidRPr="001828A8">
              <w:rPr>
                <w:color w:val="2C2D2E"/>
                <w:sz w:val="24"/>
                <w:szCs w:val="24"/>
              </w:rPr>
              <w:t xml:space="preserve"> контроля плана финансово-хозяйственной деятельности (ПФХД) бюджетного</w:t>
            </w:r>
            <w:r w:rsidRPr="009E1F3C">
              <w:rPr>
                <w:b/>
                <w:color w:val="2C2D2E"/>
                <w:sz w:val="24"/>
                <w:szCs w:val="24"/>
              </w:rPr>
              <w:t xml:space="preserve"> </w:t>
            </w:r>
            <w:r w:rsidR="004E11CC">
              <w:rPr>
                <w:color w:val="2C2D2E"/>
                <w:sz w:val="24"/>
                <w:szCs w:val="24"/>
              </w:rPr>
              <w:t>учреждения</w:t>
            </w:r>
          </w:p>
        </w:tc>
        <w:tc>
          <w:tcPr>
            <w:tcW w:w="851" w:type="dxa"/>
          </w:tcPr>
          <w:p w14:paraId="32916C52" w14:textId="514B4AB9" w:rsidR="009E1F3C" w:rsidRPr="006D380A" w:rsidRDefault="009E1F3C" w:rsidP="004E11CC">
            <w:pPr>
              <w:autoSpaceDE/>
              <w:autoSpaceDN/>
              <w:adjustRightInd/>
              <w:jc w:val="center"/>
              <w:rPr>
                <w:sz w:val="24"/>
                <w:szCs w:val="24"/>
              </w:rPr>
            </w:pPr>
            <w:r w:rsidRPr="006D380A">
              <w:rPr>
                <w:sz w:val="24"/>
                <w:szCs w:val="24"/>
              </w:rPr>
              <w:t>12</w:t>
            </w:r>
          </w:p>
        </w:tc>
        <w:tc>
          <w:tcPr>
            <w:tcW w:w="992" w:type="dxa"/>
          </w:tcPr>
          <w:p w14:paraId="0FF549AD" w14:textId="4816315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0183B0D" w14:textId="4D754ADC"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4C9E4D52" w14:textId="27C5BB1B"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27AAA906" w14:textId="248313B3" w:rsidR="009E1F3C" w:rsidRPr="006D380A" w:rsidRDefault="009E1F3C" w:rsidP="004E11CC">
            <w:pPr>
              <w:autoSpaceDE/>
              <w:autoSpaceDN/>
              <w:adjustRightInd/>
              <w:jc w:val="center"/>
              <w:rPr>
                <w:sz w:val="24"/>
                <w:szCs w:val="24"/>
              </w:rPr>
            </w:pPr>
            <w:r w:rsidRPr="006D380A">
              <w:rPr>
                <w:sz w:val="24"/>
                <w:szCs w:val="24"/>
              </w:rPr>
              <w:t>8</w:t>
            </w:r>
          </w:p>
        </w:tc>
        <w:tc>
          <w:tcPr>
            <w:tcW w:w="1984" w:type="dxa"/>
          </w:tcPr>
          <w:p w14:paraId="5923259E" w14:textId="7D4A931B"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0018E535" w14:textId="77777777" w:rsidTr="0023047E">
        <w:tc>
          <w:tcPr>
            <w:tcW w:w="567" w:type="dxa"/>
          </w:tcPr>
          <w:p w14:paraId="3F2887B5" w14:textId="2EEA37DA" w:rsidR="009E1F3C" w:rsidRPr="006D380A" w:rsidRDefault="009E1F3C" w:rsidP="004E11CC">
            <w:pPr>
              <w:autoSpaceDE/>
              <w:autoSpaceDN/>
              <w:adjustRightInd/>
              <w:jc w:val="center"/>
              <w:rPr>
                <w:sz w:val="24"/>
                <w:szCs w:val="24"/>
              </w:rPr>
            </w:pPr>
            <w:r w:rsidRPr="006D380A">
              <w:rPr>
                <w:sz w:val="24"/>
                <w:szCs w:val="24"/>
              </w:rPr>
              <w:t>6</w:t>
            </w:r>
          </w:p>
        </w:tc>
        <w:tc>
          <w:tcPr>
            <w:tcW w:w="2552" w:type="dxa"/>
          </w:tcPr>
          <w:p w14:paraId="0072B408" w14:textId="103B2CF3" w:rsidR="009E1F3C" w:rsidRPr="004E11CC" w:rsidRDefault="009E1F3C" w:rsidP="004E11CC">
            <w:pPr>
              <w:rPr>
                <w:b/>
                <w:color w:val="2C2D2E"/>
                <w:sz w:val="28"/>
                <w:szCs w:val="28"/>
              </w:rPr>
            </w:pPr>
            <w:r w:rsidRPr="006D380A">
              <w:rPr>
                <w:b/>
                <w:bCs/>
                <w:sz w:val="24"/>
                <w:szCs w:val="24"/>
              </w:rPr>
              <w:t>Тема 6</w:t>
            </w:r>
            <w:r w:rsidRPr="00B6660C">
              <w:rPr>
                <w:b/>
                <w:color w:val="2C2D2E"/>
                <w:sz w:val="28"/>
                <w:szCs w:val="28"/>
              </w:rPr>
              <w:t>.</w:t>
            </w:r>
            <w:r>
              <w:rPr>
                <w:b/>
                <w:color w:val="2C2D2E"/>
                <w:sz w:val="28"/>
                <w:szCs w:val="28"/>
              </w:rPr>
              <w:t xml:space="preserve"> </w:t>
            </w: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4B713CAB" w14:textId="52901A3D"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52315AF1" w14:textId="2A373144"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4A7AA74B" w14:textId="6910A79E"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5E70B69F" w14:textId="4AD44C05"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0FFBE4E1" w14:textId="679399E0"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4D884702" w14:textId="3116921A"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406A2299" w14:textId="77777777" w:rsidTr="0023047E">
        <w:tc>
          <w:tcPr>
            <w:tcW w:w="567" w:type="dxa"/>
          </w:tcPr>
          <w:p w14:paraId="561DCEAF" w14:textId="58F7AA4F" w:rsidR="009E1F3C" w:rsidRPr="006D380A" w:rsidRDefault="009E1F3C" w:rsidP="004E11CC">
            <w:pPr>
              <w:autoSpaceDE/>
              <w:autoSpaceDN/>
              <w:adjustRightInd/>
              <w:jc w:val="center"/>
              <w:rPr>
                <w:sz w:val="24"/>
                <w:szCs w:val="24"/>
              </w:rPr>
            </w:pPr>
            <w:r w:rsidRPr="006D380A">
              <w:rPr>
                <w:sz w:val="24"/>
                <w:szCs w:val="24"/>
              </w:rPr>
              <w:t>7</w:t>
            </w:r>
          </w:p>
        </w:tc>
        <w:tc>
          <w:tcPr>
            <w:tcW w:w="2552" w:type="dxa"/>
          </w:tcPr>
          <w:p w14:paraId="508F04C3" w14:textId="0FE43D5E" w:rsidR="009E1F3C" w:rsidRPr="004E11CC" w:rsidRDefault="009E1F3C" w:rsidP="004E11CC">
            <w:pPr>
              <w:rPr>
                <w:color w:val="2C2D2E"/>
                <w:sz w:val="24"/>
                <w:szCs w:val="24"/>
              </w:rPr>
            </w:pPr>
            <w:r w:rsidRPr="006D380A">
              <w:rPr>
                <w:b/>
                <w:bCs/>
                <w:sz w:val="24"/>
                <w:szCs w:val="24"/>
              </w:rPr>
              <w:t>Тема 7.</w:t>
            </w:r>
            <w:r w:rsidRPr="006D380A">
              <w:rPr>
                <w:sz w:val="24"/>
                <w:szCs w:val="24"/>
              </w:rPr>
              <w:t xml:space="preserve"> </w:t>
            </w:r>
            <w:r w:rsidRPr="009E1F3C">
              <w:rPr>
                <w:color w:val="2C2D2E"/>
                <w:sz w:val="24"/>
                <w:szCs w:val="24"/>
              </w:rPr>
              <w:t>Организация и проведение внутреннего финансового 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19B6979E" w14:textId="1F70AB9F" w:rsidR="009E1F3C" w:rsidRPr="006D380A" w:rsidRDefault="001E5C7A" w:rsidP="004E11CC">
            <w:pPr>
              <w:autoSpaceDE/>
              <w:autoSpaceDN/>
              <w:adjustRightInd/>
              <w:jc w:val="center"/>
              <w:rPr>
                <w:sz w:val="24"/>
                <w:szCs w:val="24"/>
              </w:rPr>
            </w:pPr>
            <w:r>
              <w:rPr>
                <w:sz w:val="24"/>
                <w:szCs w:val="24"/>
              </w:rPr>
              <w:t>9</w:t>
            </w:r>
          </w:p>
        </w:tc>
        <w:tc>
          <w:tcPr>
            <w:tcW w:w="992" w:type="dxa"/>
          </w:tcPr>
          <w:p w14:paraId="0CE335A9" w14:textId="4F81F80F"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038E3CC9" w14:textId="77777777"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02BE9AD4" w14:textId="782D7CC8"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58C97CF3" w14:textId="479239E6" w:rsidR="009E1F3C" w:rsidRPr="006D380A" w:rsidRDefault="009E1F3C" w:rsidP="004E11CC">
            <w:pPr>
              <w:autoSpaceDE/>
              <w:autoSpaceDN/>
              <w:adjustRightInd/>
              <w:jc w:val="center"/>
              <w:rPr>
                <w:sz w:val="24"/>
                <w:szCs w:val="24"/>
              </w:rPr>
            </w:pPr>
            <w:r>
              <w:rPr>
                <w:sz w:val="24"/>
                <w:szCs w:val="24"/>
              </w:rPr>
              <w:t>5</w:t>
            </w:r>
          </w:p>
        </w:tc>
        <w:tc>
          <w:tcPr>
            <w:tcW w:w="1984" w:type="dxa"/>
          </w:tcPr>
          <w:p w14:paraId="45C20C99" w14:textId="3F24C68D"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22827D7" w14:textId="77777777" w:rsidTr="0023047E">
        <w:tc>
          <w:tcPr>
            <w:tcW w:w="567" w:type="dxa"/>
          </w:tcPr>
          <w:p w14:paraId="0D569847" w14:textId="6821EF69" w:rsidR="009E1F3C" w:rsidRPr="006D380A" w:rsidRDefault="009E1F3C" w:rsidP="004E11CC">
            <w:pPr>
              <w:autoSpaceDE/>
              <w:autoSpaceDN/>
              <w:adjustRightInd/>
              <w:jc w:val="center"/>
              <w:rPr>
                <w:sz w:val="24"/>
                <w:szCs w:val="24"/>
              </w:rPr>
            </w:pPr>
            <w:r>
              <w:rPr>
                <w:sz w:val="24"/>
                <w:szCs w:val="24"/>
              </w:rPr>
              <w:t>8</w:t>
            </w:r>
          </w:p>
        </w:tc>
        <w:tc>
          <w:tcPr>
            <w:tcW w:w="2552" w:type="dxa"/>
          </w:tcPr>
          <w:p w14:paraId="4E1C945D" w14:textId="7626F770" w:rsidR="009E1F3C" w:rsidRPr="004E11CC" w:rsidRDefault="009E1F3C" w:rsidP="004E11CC">
            <w:pPr>
              <w:rPr>
                <w:b/>
                <w:color w:val="2C2D2E"/>
                <w:sz w:val="24"/>
                <w:szCs w:val="24"/>
              </w:rPr>
            </w:pPr>
            <w:r>
              <w:rPr>
                <w:b/>
                <w:bCs/>
                <w:sz w:val="24"/>
                <w:szCs w:val="24"/>
              </w:rPr>
              <w:t>Тема 8.</w:t>
            </w:r>
            <w:r w:rsidRPr="007706CE">
              <w:rPr>
                <w:b/>
                <w:color w:val="2C2D2E"/>
                <w:sz w:val="28"/>
                <w:szCs w:val="28"/>
              </w:rPr>
              <w:t xml:space="preserve"> </w:t>
            </w:r>
            <w:r w:rsidRPr="004E11CC">
              <w:rPr>
                <w:color w:val="2C2D2E"/>
                <w:sz w:val="24"/>
                <w:szCs w:val="24"/>
              </w:rPr>
              <w:t>Организация и проведение</w:t>
            </w:r>
            <w:r w:rsidR="00116649">
              <w:rPr>
                <w:color w:val="2C2D2E"/>
                <w:sz w:val="24"/>
                <w:szCs w:val="24"/>
              </w:rPr>
              <w:t xml:space="preserve"> </w:t>
            </w:r>
            <w:r w:rsidRPr="004E11CC">
              <w:rPr>
                <w:color w:val="2C2D2E"/>
                <w:sz w:val="24"/>
                <w:szCs w:val="24"/>
              </w:rPr>
              <w:t>внутреннего финансово</w:t>
            </w:r>
            <w:r w:rsidR="004E11CC" w:rsidRPr="004E11CC">
              <w:rPr>
                <w:color w:val="2C2D2E"/>
                <w:sz w:val="24"/>
                <w:szCs w:val="24"/>
              </w:rPr>
              <w:t>го аудита бюджетного учреждения</w:t>
            </w:r>
          </w:p>
        </w:tc>
        <w:tc>
          <w:tcPr>
            <w:tcW w:w="851" w:type="dxa"/>
          </w:tcPr>
          <w:p w14:paraId="397492F2" w14:textId="2D48C3CA" w:rsidR="009E1F3C" w:rsidRPr="006D380A" w:rsidRDefault="001E5C7A" w:rsidP="004E11CC">
            <w:pPr>
              <w:autoSpaceDE/>
              <w:autoSpaceDN/>
              <w:adjustRightInd/>
              <w:jc w:val="center"/>
              <w:rPr>
                <w:sz w:val="24"/>
                <w:szCs w:val="24"/>
              </w:rPr>
            </w:pPr>
            <w:r>
              <w:rPr>
                <w:sz w:val="24"/>
                <w:szCs w:val="24"/>
              </w:rPr>
              <w:t>9</w:t>
            </w:r>
          </w:p>
        </w:tc>
        <w:tc>
          <w:tcPr>
            <w:tcW w:w="992" w:type="dxa"/>
          </w:tcPr>
          <w:p w14:paraId="48361B9D" w14:textId="438583A3" w:rsidR="009E1F3C" w:rsidRPr="006D380A" w:rsidRDefault="009E1F3C" w:rsidP="004E11CC">
            <w:pPr>
              <w:autoSpaceDE/>
              <w:autoSpaceDN/>
              <w:adjustRightInd/>
              <w:jc w:val="center"/>
              <w:rPr>
                <w:sz w:val="24"/>
                <w:szCs w:val="24"/>
              </w:rPr>
            </w:pPr>
            <w:r>
              <w:rPr>
                <w:sz w:val="24"/>
                <w:szCs w:val="24"/>
              </w:rPr>
              <w:t>4</w:t>
            </w:r>
          </w:p>
        </w:tc>
        <w:tc>
          <w:tcPr>
            <w:tcW w:w="1099" w:type="dxa"/>
          </w:tcPr>
          <w:p w14:paraId="5ECE3DBC" w14:textId="2EE176A0" w:rsidR="009E1F3C" w:rsidRPr="006D380A" w:rsidRDefault="009E1F3C" w:rsidP="004E11CC">
            <w:pPr>
              <w:autoSpaceDE/>
              <w:autoSpaceDN/>
              <w:adjustRightInd/>
              <w:jc w:val="center"/>
              <w:rPr>
                <w:sz w:val="24"/>
                <w:szCs w:val="24"/>
              </w:rPr>
            </w:pPr>
            <w:r>
              <w:rPr>
                <w:sz w:val="24"/>
                <w:szCs w:val="24"/>
              </w:rPr>
              <w:t>2</w:t>
            </w:r>
          </w:p>
        </w:tc>
        <w:tc>
          <w:tcPr>
            <w:tcW w:w="1453" w:type="dxa"/>
          </w:tcPr>
          <w:p w14:paraId="29233E20" w14:textId="46BAB4E9" w:rsidR="009E1F3C" w:rsidRPr="006D380A" w:rsidRDefault="009E1F3C" w:rsidP="004E11CC">
            <w:pPr>
              <w:autoSpaceDE/>
              <w:autoSpaceDN/>
              <w:adjustRightInd/>
              <w:jc w:val="center"/>
              <w:rPr>
                <w:sz w:val="24"/>
                <w:szCs w:val="24"/>
              </w:rPr>
            </w:pPr>
            <w:r>
              <w:rPr>
                <w:sz w:val="24"/>
                <w:szCs w:val="24"/>
              </w:rPr>
              <w:t>2</w:t>
            </w:r>
          </w:p>
        </w:tc>
        <w:tc>
          <w:tcPr>
            <w:tcW w:w="1134" w:type="dxa"/>
          </w:tcPr>
          <w:p w14:paraId="48130985" w14:textId="12BCDEB3" w:rsidR="009E1F3C" w:rsidRPr="006D380A" w:rsidRDefault="009E1F3C" w:rsidP="004E11CC">
            <w:pPr>
              <w:autoSpaceDE/>
              <w:autoSpaceDN/>
              <w:adjustRightInd/>
              <w:jc w:val="center"/>
              <w:rPr>
                <w:sz w:val="24"/>
                <w:szCs w:val="24"/>
              </w:rPr>
            </w:pPr>
            <w:r>
              <w:rPr>
                <w:sz w:val="24"/>
                <w:szCs w:val="24"/>
              </w:rPr>
              <w:t>5</w:t>
            </w:r>
          </w:p>
        </w:tc>
        <w:tc>
          <w:tcPr>
            <w:tcW w:w="1984" w:type="dxa"/>
          </w:tcPr>
          <w:p w14:paraId="1D61207D" w14:textId="6C785D54"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14B68312" w14:textId="77777777" w:rsidTr="0023047E">
        <w:tc>
          <w:tcPr>
            <w:tcW w:w="567" w:type="dxa"/>
          </w:tcPr>
          <w:p w14:paraId="42BE1954" w14:textId="77777777" w:rsidR="009E1F3C" w:rsidRPr="006D380A" w:rsidRDefault="009E1F3C" w:rsidP="004E11CC">
            <w:pPr>
              <w:autoSpaceDE/>
              <w:autoSpaceDN/>
              <w:adjustRightInd/>
              <w:jc w:val="center"/>
              <w:rPr>
                <w:sz w:val="24"/>
                <w:szCs w:val="24"/>
              </w:rPr>
            </w:pPr>
          </w:p>
        </w:tc>
        <w:tc>
          <w:tcPr>
            <w:tcW w:w="2552" w:type="dxa"/>
          </w:tcPr>
          <w:p w14:paraId="11DE8BE0" w14:textId="77777777" w:rsidR="009E1F3C" w:rsidRPr="006D380A" w:rsidRDefault="009E1F3C"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21A8DA7B" w14:textId="77777777" w:rsidR="009E1F3C" w:rsidRPr="006D380A" w:rsidRDefault="009E1F3C" w:rsidP="004E11CC">
            <w:pPr>
              <w:autoSpaceDE/>
              <w:autoSpaceDN/>
              <w:adjustRightInd/>
              <w:jc w:val="center"/>
              <w:rPr>
                <w:b/>
                <w:bCs/>
                <w:sz w:val="24"/>
                <w:szCs w:val="24"/>
              </w:rPr>
            </w:pPr>
            <w:r w:rsidRPr="006D380A">
              <w:rPr>
                <w:b/>
                <w:bCs/>
                <w:sz w:val="24"/>
                <w:szCs w:val="24"/>
              </w:rPr>
              <w:t>108</w:t>
            </w:r>
          </w:p>
        </w:tc>
        <w:tc>
          <w:tcPr>
            <w:tcW w:w="992" w:type="dxa"/>
          </w:tcPr>
          <w:p w14:paraId="65D26CCF" w14:textId="4BF8C83B" w:rsidR="009E1F3C" w:rsidRPr="006D380A" w:rsidRDefault="009E1F3C" w:rsidP="004E11CC">
            <w:pPr>
              <w:autoSpaceDE/>
              <w:autoSpaceDN/>
              <w:adjustRightInd/>
              <w:jc w:val="center"/>
              <w:rPr>
                <w:b/>
                <w:bCs/>
                <w:sz w:val="24"/>
                <w:szCs w:val="24"/>
              </w:rPr>
            </w:pPr>
            <w:r w:rsidRPr="006D380A">
              <w:rPr>
                <w:b/>
                <w:bCs/>
                <w:sz w:val="24"/>
                <w:szCs w:val="24"/>
              </w:rPr>
              <w:t>34</w:t>
            </w:r>
          </w:p>
        </w:tc>
        <w:tc>
          <w:tcPr>
            <w:tcW w:w="1099" w:type="dxa"/>
          </w:tcPr>
          <w:p w14:paraId="54A53004" w14:textId="25AA84CD" w:rsidR="009E1F3C" w:rsidRPr="006D380A" w:rsidRDefault="009E1F3C" w:rsidP="004E11CC">
            <w:pPr>
              <w:autoSpaceDE/>
              <w:autoSpaceDN/>
              <w:adjustRightInd/>
              <w:jc w:val="center"/>
              <w:rPr>
                <w:b/>
                <w:bCs/>
                <w:sz w:val="24"/>
                <w:szCs w:val="24"/>
              </w:rPr>
            </w:pPr>
            <w:r w:rsidRPr="006D380A">
              <w:rPr>
                <w:b/>
                <w:bCs/>
                <w:sz w:val="24"/>
                <w:szCs w:val="24"/>
              </w:rPr>
              <w:t>16</w:t>
            </w:r>
          </w:p>
        </w:tc>
        <w:tc>
          <w:tcPr>
            <w:tcW w:w="1453" w:type="dxa"/>
          </w:tcPr>
          <w:p w14:paraId="602FFC17" w14:textId="32388D57" w:rsidR="009E1F3C" w:rsidRPr="006D380A" w:rsidRDefault="009E1F3C" w:rsidP="004E11CC">
            <w:pPr>
              <w:autoSpaceDE/>
              <w:autoSpaceDN/>
              <w:adjustRightInd/>
              <w:jc w:val="center"/>
              <w:rPr>
                <w:b/>
                <w:bCs/>
                <w:sz w:val="24"/>
                <w:szCs w:val="24"/>
              </w:rPr>
            </w:pPr>
            <w:r w:rsidRPr="006D380A">
              <w:rPr>
                <w:b/>
                <w:bCs/>
                <w:sz w:val="24"/>
                <w:szCs w:val="24"/>
              </w:rPr>
              <w:t>18</w:t>
            </w:r>
          </w:p>
        </w:tc>
        <w:tc>
          <w:tcPr>
            <w:tcW w:w="1134" w:type="dxa"/>
          </w:tcPr>
          <w:p w14:paraId="573C4B92" w14:textId="292ABBF4" w:rsidR="009E1F3C" w:rsidRPr="006D380A" w:rsidRDefault="009E1F3C" w:rsidP="004E11CC">
            <w:pPr>
              <w:autoSpaceDE/>
              <w:autoSpaceDN/>
              <w:adjustRightInd/>
              <w:jc w:val="center"/>
              <w:rPr>
                <w:b/>
                <w:bCs/>
                <w:sz w:val="24"/>
                <w:szCs w:val="24"/>
              </w:rPr>
            </w:pPr>
            <w:r w:rsidRPr="006D380A">
              <w:rPr>
                <w:b/>
                <w:bCs/>
                <w:sz w:val="24"/>
                <w:szCs w:val="24"/>
              </w:rPr>
              <w:t>74</w:t>
            </w:r>
          </w:p>
        </w:tc>
        <w:tc>
          <w:tcPr>
            <w:tcW w:w="1984" w:type="dxa"/>
          </w:tcPr>
          <w:p w14:paraId="3F2BF72E" w14:textId="080E748C" w:rsidR="009E1F3C" w:rsidRPr="006D380A" w:rsidRDefault="009E1F3C" w:rsidP="004E11CC">
            <w:pPr>
              <w:autoSpaceDE/>
              <w:autoSpaceDN/>
              <w:adjustRightInd/>
              <w:rPr>
                <w:sz w:val="24"/>
                <w:szCs w:val="24"/>
              </w:rPr>
            </w:pPr>
            <w:r w:rsidRPr="006D380A">
              <w:rPr>
                <w:sz w:val="24"/>
                <w:szCs w:val="24"/>
              </w:rPr>
              <w:t>Согласно учебному плану: контрольная работа</w:t>
            </w:r>
          </w:p>
        </w:tc>
      </w:tr>
      <w:tr w:rsidR="009E1F3C" w:rsidRPr="006D380A" w14:paraId="5220CB43" w14:textId="77777777" w:rsidTr="0023047E">
        <w:tc>
          <w:tcPr>
            <w:tcW w:w="567" w:type="dxa"/>
          </w:tcPr>
          <w:p w14:paraId="53E6A80E" w14:textId="77777777" w:rsidR="009E1F3C" w:rsidRPr="006D380A" w:rsidRDefault="009E1F3C" w:rsidP="004E11CC">
            <w:pPr>
              <w:autoSpaceDE/>
              <w:autoSpaceDN/>
              <w:adjustRightInd/>
              <w:jc w:val="center"/>
              <w:rPr>
                <w:sz w:val="24"/>
                <w:szCs w:val="24"/>
              </w:rPr>
            </w:pPr>
          </w:p>
        </w:tc>
        <w:tc>
          <w:tcPr>
            <w:tcW w:w="2552" w:type="dxa"/>
          </w:tcPr>
          <w:p w14:paraId="52CA11C7" w14:textId="43211BF6" w:rsidR="009E1F3C" w:rsidRPr="006D380A" w:rsidRDefault="009E1F3C" w:rsidP="004E11CC">
            <w:pPr>
              <w:autoSpaceDE/>
              <w:autoSpaceDN/>
              <w:adjustRightInd/>
              <w:rPr>
                <w:b/>
                <w:bCs/>
                <w:sz w:val="24"/>
                <w:szCs w:val="24"/>
              </w:rPr>
            </w:pPr>
            <w:r w:rsidRPr="005F49FA">
              <w:rPr>
                <w:sz w:val="24"/>
                <w:szCs w:val="24"/>
              </w:rPr>
              <w:t>Итого в %</w:t>
            </w:r>
          </w:p>
        </w:tc>
        <w:tc>
          <w:tcPr>
            <w:tcW w:w="851" w:type="dxa"/>
          </w:tcPr>
          <w:p w14:paraId="2D18E054" w14:textId="64DD7878" w:rsidR="009E1F3C" w:rsidRPr="006D380A" w:rsidRDefault="009E1F3C" w:rsidP="004E11CC">
            <w:pPr>
              <w:autoSpaceDE/>
              <w:autoSpaceDN/>
              <w:adjustRightInd/>
              <w:jc w:val="center"/>
              <w:rPr>
                <w:b/>
                <w:bCs/>
                <w:sz w:val="24"/>
                <w:szCs w:val="24"/>
              </w:rPr>
            </w:pPr>
            <w:r>
              <w:rPr>
                <w:b/>
                <w:bCs/>
                <w:sz w:val="24"/>
                <w:szCs w:val="24"/>
              </w:rPr>
              <w:t>100</w:t>
            </w:r>
          </w:p>
        </w:tc>
        <w:tc>
          <w:tcPr>
            <w:tcW w:w="992" w:type="dxa"/>
          </w:tcPr>
          <w:p w14:paraId="2E62B29C" w14:textId="294C4ECA" w:rsidR="009E1F3C" w:rsidRPr="006D380A" w:rsidRDefault="009E1F3C" w:rsidP="004E11CC">
            <w:pPr>
              <w:autoSpaceDE/>
              <w:autoSpaceDN/>
              <w:adjustRightInd/>
              <w:jc w:val="center"/>
              <w:rPr>
                <w:b/>
                <w:bCs/>
                <w:sz w:val="24"/>
                <w:szCs w:val="24"/>
              </w:rPr>
            </w:pPr>
            <w:r>
              <w:rPr>
                <w:b/>
                <w:bCs/>
                <w:sz w:val="24"/>
                <w:szCs w:val="24"/>
              </w:rPr>
              <w:t>31</w:t>
            </w:r>
          </w:p>
        </w:tc>
        <w:tc>
          <w:tcPr>
            <w:tcW w:w="1099" w:type="dxa"/>
          </w:tcPr>
          <w:p w14:paraId="1B6AD813" w14:textId="171D4878" w:rsidR="009E1F3C" w:rsidRPr="006D380A" w:rsidRDefault="009E1F3C" w:rsidP="004E11CC">
            <w:pPr>
              <w:autoSpaceDE/>
              <w:autoSpaceDN/>
              <w:adjustRightInd/>
              <w:jc w:val="center"/>
              <w:rPr>
                <w:b/>
                <w:bCs/>
                <w:sz w:val="24"/>
                <w:szCs w:val="24"/>
              </w:rPr>
            </w:pPr>
            <w:r>
              <w:rPr>
                <w:b/>
                <w:bCs/>
                <w:sz w:val="24"/>
                <w:szCs w:val="24"/>
              </w:rPr>
              <w:t>15</w:t>
            </w:r>
          </w:p>
        </w:tc>
        <w:tc>
          <w:tcPr>
            <w:tcW w:w="1453" w:type="dxa"/>
          </w:tcPr>
          <w:p w14:paraId="6CF01CBA" w14:textId="1B25E901" w:rsidR="009E1F3C" w:rsidRPr="006D380A" w:rsidRDefault="009E1F3C" w:rsidP="004E11CC">
            <w:pPr>
              <w:autoSpaceDE/>
              <w:autoSpaceDN/>
              <w:adjustRightInd/>
              <w:jc w:val="center"/>
              <w:rPr>
                <w:b/>
                <w:bCs/>
                <w:sz w:val="24"/>
                <w:szCs w:val="24"/>
              </w:rPr>
            </w:pPr>
            <w:r>
              <w:rPr>
                <w:b/>
                <w:bCs/>
                <w:sz w:val="24"/>
                <w:szCs w:val="24"/>
              </w:rPr>
              <w:t>17</w:t>
            </w:r>
          </w:p>
        </w:tc>
        <w:tc>
          <w:tcPr>
            <w:tcW w:w="1134" w:type="dxa"/>
          </w:tcPr>
          <w:p w14:paraId="528B04E1" w14:textId="51560F63" w:rsidR="009E1F3C" w:rsidRPr="006D380A" w:rsidRDefault="009E1F3C" w:rsidP="004E11CC">
            <w:pPr>
              <w:autoSpaceDE/>
              <w:autoSpaceDN/>
              <w:adjustRightInd/>
              <w:jc w:val="center"/>
              <w:rPr>
                <w:b/>
                <w:bCs/>
                <w:sz w:val="24"/>
                <w:szCs w:val="24"/>
              </w:rPr>
            </w:pPr>
            <w:r>
              <w:rPr>
                <w:b/>
                <w:bCs/>
                <w:sz w:val="24"/>
                <w:szCs w:val="24"/>
              </w:rPr>
              <w:t>69</w:t>
            </w:r>
          </w:p>
        </w:tc>
        <w:tc>
          <w:tcPr>
            <w:tcW w:w="1984" w:type="dxa"/>
          </w:tcPr>
          <w:p w14:paraId="3A470893" w14:textId="77777777" w:rsidR="009E1F3C" w:rsidRPr="006D380A" w:rsidRDefault="009E1F3C" w:rsidP="004E11CC">
            <w:pPr>
              <w:autoSpaceDE/>
              <w:autoSpaceDN/>
              <w:adjustRightInd/>
              <w:rPr>
                <w:sz w:val="24"/>
                <w:szCs w:val="24"/>
              </w:rPr>
            </w:pPr>
          </w:p>
        </w:tc>
      </w:tr>
    </w:tbl>
    <w:p w14:paraId="38CEF779" w14:textId="179F94EC" w:rsidR="00A01A5E" w:rsidRDefault="00A01A5E" w:rsidP="0023047E">
      <w:pPr>
        <w:autoSpaceDE/>
        <w:autoSpaceDN/>
        <w:adjustRightInd/>
        <w:rPr>
          <w:i/>
          <w:sz w:val="28"/>
          <w:szCs w:val="28"/>
        </w:rPr>
      </w:pPr>
    </w:p>
    <w:p w14:paraId="796DCC3D" w14:textId="77777777" w:rsidR="004B3F25" w:rsidRDefault="004B3F25" w:rsidP="0023047E">
      <w:pPr>
        <w:autoSpaceDE/>
        <w:autoSpaceDN/>
        <w:adjustRightInd/>
        <w:rPr>
          <w:b/>
          <w:sz w:val="28"/>
          <w:szCs w:val="28"/>
        </w:rPr>
      </w:pPr>
    </w:p>
    <w:p w14:paraId="56EFFA4A" w14:textId="77777777" w:rsidR="004B3F25" w:rsidRDefault="004B3F25" w:rsidP="0023047E">
      <w:pPr>
        <w:autoSpaceDE/>
        <w:autoSpaceDN/>
        <w:adjustRightInd/>
        <w:rPr>
          <w:b/>
          <w:sz w:val="28"/>
          <w:szCs w:val="28"/>
        </w:rPr>
      </w:pPr>
    </w:p>
    <w:p w14:paraId="6020D821" w14:textId="755B1AA9" w:rsidR="00763ED6" w:rsidRDefault="00763ED6" w:rsidP="0023047E">
      <w:pPr>
        <w:autoSpaceDE/>
        <w:autoSpaceDN/>
        <w:adjustRightInd/>
        <w:rPr>
          <w:b/>
          <w:sz w:val="28"/>
          <w:szCs w:val="28"/>
        </w:rPr>
      </w:pPr>
      <w:r w:rsidRPr="00763ED6">
        <w:rPr>
          <w:b/>
          <w:sz w:val="28"/>
          <w:szCs w:val="28"/>
        </w:rPr>
        <w:t xml:space="preserve">Профиль «Учет, анализ и аудит» очно-заочной формы </w:t>
      </w:r>
    </w:p>
    <w:p w14:paraId="431AB27E" w14:textId="77777777" w:rsidR="004B3F25" w:rsidRPr="00763ED6" w:rsidRDefault="004B3F25" w:rsidP="0023047E">
      <w:pPr>
        <w:autoSpaceDE/>
        <w:autoSpaceDN/>
        <w:adjustRightInd/>
        <w:rPr>
          <w:b/>
          <w:sz w:val="28"/>
          <w:szCs w:val="28"/>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6D380A" w14:paraId="6C95C311" w14:textId="77777777" w:rsidTr="00763ED6">
        <w:trPr>
          <w:trHeight w:val="206"/>
        </w:trPr>
        <w:tc>
          <w:tcPr>
            <w:tcW w:w="426" w:type="dxa"/>
            <w:vMerge w:val="restart"/>
          </w:tcPr>
          <w:p w14:paraId="2198A259" w14:textId="77777777" w:rsidR="00763ED6" w:rsidRPr="006D380A" w:rsidRDefault="00763ED6" w:rsidP="004E11CC">
            <w:pPr>
              <w:autoSpaceDE/>
              <w:autoSpaceDN/>
              <w:adjustRightInd/>
              <w:ind w:left="-104" w:right="-104"/>
              <w:jc w:val="center"/>
              <w:rPr>
                <w:sz w:val="24"/>
                <w:szCs w:val="24"/>
              </w:rPr>
            </w:pPr>
            <w:r w:rsidRPr="006D380A">
              <w:rPr>
                <w:sz w:val="24"/>
                <w:szCs w:val="24"/>
              </w:rPr>
              <w:t>№ п/п</w:t>
            </w:r>
          </w:p>
        </w:tc>
        <w:tc>
          <w:tcPr>
            <w:tcW w:w="2693" w:type="dxa"/>
            <w:vMerge w:val="restart"/>
          </w:tcPr>
          <w:p w14:paraId="7798FA22" w14:textId="77777777" w:rsidR="00763ED6" w:rsidRPr="006D380A" w:rsidRDefault="00763ED6" w:rsidP="004E11CC">
            <w:pPr>
              <w:autoSpaceDE/>
              <w:autoSpaceDN/>
              <w:adjustRightInd/>
              <w:jc w:val="both"/>
              <w:rPr>
                <w:sz w:val="24"/>
                <w:szCs w:val="24"/>
              </w:rPr>
            </w:pPr>
            <w:r w:rsidRPr="006D380A">
              <w:rPr>
                <w:sz w:val="24"/>
                <w:szCs w:val="24"/>
              </w:rPr>
              <w:t>Наименование тем (разделов) дисциплины</w:t>
            </w:r>
          </w:p>
        </w:tc>
        <w:tc>
          <w:tcPr>
            <w:tcW w:w="5670" w:type="dxa"/>
            <w:gridSpan w:val="5"/>
          </w:tcPr>
          <w:p w14:paraId="42C0E755" w14:textId="77777777" w:rsidR="00763ED6" w:rsidRPr="006D380A" w:rsidRDefault="00763ED6" w:rsidP="004E11CC">
            <w:pPr>
              <w:autoSpaceDE/>
              <w:autoSpaceDN/>
              <w:adjustRightInd/>
              <w:jc w:val="center"/>
              <w:rPr>
                <w:sz w:val="24"/>
                <w:szCs w:val="24"/>
              </w:rPr>
            </w:pPr>
            <w:r w:rsidRPr="006D380A">
              <w:rPr>
                <w:sz w:val="24"/>
                <w:szCs w:val="24"/>
              </w:rPr>
              <w:t>Трудоемкость в часах</w:t>
            </w:r>
          </w:p>
        </w:tc>
        <w:tc>
          <w:tcPr>
            <w:tcW w:w="1985" w:type="dxa"/>
            <w:vMerge w:val="restart"/>
          </w:tcPr>
          <w:p w14:paraId="7D7780D1" w14:textId="77777777" w:rsidR="00763ED6" w:rsidRPr="006D380A" w:rsidRDefault="00763ED6" w:rsidP="004E11CC">
            <w:pPr>
              <w:autoSpaceDE/>
              <w:autoSpaceDN/>
              <w:adjustRightInd/>
              <w:jc w:val="center"/>
              <w:rPr>
                <w:sz w:val="24"/>
                <w:szCs w:val="24"/>
              </w:rPr>
            </w:pPr>
            <w:r w:rsidRPr="006D380A">
              <w:rPr>
                <w:sz w:val="24"/>
                <w:szCs w:val="24"/>
              </w:rPr>
              <w:t>Формы текущего контроля успеваемости</w:t>
            </w:r>
          </w:p>
        </w:tc>
      </w:tr>
      <w:tr w:rsidR="00763ED6" w:rsidRPr="006D380A" w14:paraId="1E4C6FF8" w14:textId="77777777" w:rsidTr="00763ED6">
        <w:trPr>
          <w:trHeight w:val="285"/>
        </w:trPr>
        <w:tc>
          <w:tcPr>
            <w:tcW w:w="426" w:type="dxa"/>
            <w:vMerge/>
          </w:tcPr>
          <w:p w14:paraId="486947CE" w14:textId="77777777" w:rsidR="00763ED6" w:rsidRPr="006D380A" w:rsidRDefault="00763ED6" w:rsidP="004E11CC">
            <w:pPr>
              <w:autoSpaceDE/>
              <w:autoSpaceDN/>
              <w:adjustRightInd/>
              <w:ind w:left="-104" w:right="-104"/>
              <w:jc w:val="center"/>
              <w:rPr>
                <w:sz w:val="24"/>
                <w:szCs w:val="24"/>
              </w:rPr>
            </w:pPr>
          </w:p>
        </w:tc>
        <w:tc>
          <w:tcPr>
            <w:tcW w:w="2693" w:type="dxa"/>
            <w:vMerge/>
          </w:tcPr>
          <w:p w14:paraId="09F48195" w14:textId="77777777" w:rsidR="00763ED6" w:rsidRPr="006D380A" w:rsidRDefault="00763ED6" w:rsidP="004E11CC">
            <w:pPr>
              <w:autoSpaceDE/>
              <w:autoSpaceDN/>
              <w:adjustRightInd/>
              <w:jc w:val="center"/>
              <w:rPr>
                <w:sz w:val="24"/>
                <w:szCs w:val="24"/>
              </w:rPr>
            </w:pPr>
          </w:p>
        </w:tc>
        <w:tc>
          <w:tcPr>
            <w:tcW w:w="851" w:type="dxa"/>
            <w:vMerge w:val="restart"/>
          </w:tcPr>
          <w:p w14:paraId="041BD925" w14:textId="278C027E" w:rsidR="00763ED6" w:rsidRPr="006D380A" w:rsidRDefault="00763ED6"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685" w:type="dxa"/>
            <w:gridSpan w:val="3"/>
          </w:tcPr>
          <w:p w14:paraId="3B6613C5" w14:textId="77777777" w:rsidR="00763ED6" w:rsidRPr="006D380A" w:rsidRDefault="00763ED6"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5611304D" w14:textId="77777777" w:rsidR="00763ED6" w:rsidRPr="006D380A" w:rsidRDefault="00763ED6" w:rsidP="004E11CC">
            <w:pPr>
              <w:autoSpaceDE/>
              <w:autoSpaceDN/>
              <w:adjustRightInd/>
              <w:jc w:val="center"/>
              <w:rPr>
                <w:sz w:val="24"/>
                <w:szCs w:val="24"/>
              </w:rPr>
            </w:pPr>
            <w:r w:rsidRPr="006D380A">
              <w:rPr>
                <w:sz w:val="24"/>
                <w:szCs w:val="24"/>
              </w:rPr>
              <w:t>Самостоятельная работа</w:t>
            </w:r>
          </w:p>
          <w:p w14:paraId="6C76DB9A" w14:textId="77777777" w:rsidR="00763ED6" w:rsidRPr="006D380A" w:rsidRDefault="00763ED6" w:rsidP="004E11CC">
            <w:pPr>
              <w:autoSpaceDE/>
              <w:autoSpaceDN/>
              <w:adjustRightInd/>
              <w:rPr>
                <w:sz w:val="24"/>
                <w:szCs w:val="24"/>
              </w:rPr>
            </w:pPr>
          </w:p>
        </w:tc>
        <w:tc>
          <w:tcPr>
            <w:tcW w:w="1985" w:type="dxa"/>
            <w:vMerge/>
          </w:tcPr>
          <w:p w14:paraId="26D396C9" w14:textId="77777777" w:rsidR="00763ED6" w:rsidRPr="006D380A" w:rsidRDefault="00763ED6" w:rsidP="004E11CC">
            <w:pPr>
              <w:autoSpaceDE/>
              <w:autoSpaceDN/>
              <w:adjustRightInd/>
              <w:rPr>
                <w:sz w:val="24"/>
                <w:szCs w:val="24"/>
              </w:rPr>
            </w:pPr>
          </w:p>
        </w:tc>
      </w:tr>
      <w:tr w:rsidR="00763ED6" w:rsidRPr="006D380A" w14:paraId="7CF8856B" w14:textId="77777777" w:rsidTr="00763ED6">
        <w:trPr>
          <w:trHeight w:val="463"/>
        </w:trPr>
        <w:tc>
          <w:tcPr>
            <w:tcW w:w="426" w:type="dxa"/>
            <w:vMerge/>
          </w:tcPr>
          <w:p w14:paraId="7570337D" w14:textId="77777777" w:rsidR="00763ED6" w:rsidRPr="006D380A" w:rsidRDefault="00763ED6" w:rsidP="004E11CC">
            <w:pPr>
              <w:autoSpaceDE/>
              <w:autoSpaceDN/>
              <w:adjustRightInd/>
              <w:ind w:left="-104" w:right="-104"/>
              <w:jc w:val="center"/>
              <w:rPr>
                <w:sz w:val="24"/>
                <w:szCs w:val="24"/>
              </w:rPr>
            </w:pPr>
          </w:p>
        </w:tc>
        <w:tc>
          <w:tcPr>
            <w:tcW w:w="2693" w:type="dxa"/>
            <w:vMerge/>
          </w:tcPr>
          <w:p w14:paraId="6C743DAA" w14:textId="77777777" w:rsidR="00763ED6" w:rsidRPr="006D380A" w:rsidRDefault="00763ED6" w:rsidP="004E11CC">
            <w:pPr>
              <w:autoSpaceDE/>
              <w:autoSpaceDN/>
              <w:adjustRightInd/>
              <w:jc w:val="center"/>
              <w:rPr>
                <w:sz w:val="24"/>
                <w:szCs w:val="24"/>
              </w:rPr>
            </w:pPr>
          </w:p>
        </w:tc>
        <w:tc>
          <w:tcPr>
            <w:tcW w:w="851" w:type="dxa"/>
            <w:vMerge/>
          </w:tcPr>
          <w:p w14:paraId="426E9B51" w14:textId="77777777" w:rsidR="00763ED6" w:rsidRPr="006D380A" w:rsidRDefault="00763ED6" w:rsidP="004E11CC">
            <w:pPr>
              <w:autoSpaceDE/>
              <w:autoSpaceDN/>
              <w:adjustRightInd/>
              <w:jc w:val="center"/>
              <w:rPr>
                <w:sz w:val="24"/>
                <w:szCs w:val="24"/>
              </w:rPr>
            </w:pPr>
          </w:p>
        </w:tc>
        <w:tc>
          <w:tcPr>
            <w:tcW w:w="992" w:type="dxa"/>
          </w:tcPr>
          <w:p w14:paraId="2849564F" w14:textId="77777777" w:rsidR="00763ED6" w:rsidRPr="006D380A" w:rsidRDefault="00763ED6"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2080CD0C" w14:textId="77777777" w:rsidR="00763ED6" w:rsidRPr="006D380A" w:rsidRDefault="00763ED6" w:rsidP="004E11CC">
            <w:pPr>
              <w:autoSpaceDE/>
              <w:autoSpaceDN/>
              <w:adjustRightInd/>
              <w:rPr>
                <w:sz w:val="24"/>
                <w:szCs w:val="24"/>
              </w:rPr>
            </w:pPr>
            <w:r w:rsidRPr="006D380A">
              <w:rPr>
                <w:sz w:val="24"/>
                <w:szCs w:val="24"/>
              </w:rPr>
              <w:t>Лекции</w:t>
            </w:r>
          </w:p>
        </w:tc>
        <w:tc>
          <w:tcPr>
            <w:tcW w:w="1594" w:type="dxa"/>
          </w:tcPr>
          <w:p w14:paraId="08470F9E" w14:textId="77777777" w:rsidR="00763ED6" w:rsidRPr="006D380A" w:rsidRDefault="00763ED6"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292ED41A" w14:textId="77777777" w:rsidR="00763ED6" w:rsidRPr="006D380A" w:rsidRDefault="00763ED6" w:rsidP="004E11CC">
            <w:pPr>
              <w:autoSpaceDE/>
              <w:autoSpaceDN/>
              <w:adjustRightInd/>
              <w:jc w:val="center"/>
              <w:rPr>
                <w:sz w:val="24"/>
                <w:szCs w:val="24"/>
              </w:rPr>
            </w:pPr>
          </w:p>
        </w:tc>
        <w:tc>
          <w:tcPr>
            <w:tcW w:w="1985" w:type="dxa"/>
            <w:vMerge/>
          </w:tcPr>
          <w:p w14:paraId="048BA9AA" w14:textId="77777777" w:rsidR="00763ED6" w:rsidRPr="006D380A" w:rsidRDefault="00763ED6" w:rsidP="004E11CC">
            <w:pPr>
              <w:autoSpaceDE/>
              <w:autoSpaceDN/>
              <w:adjustRightInd/>
              <w:jc w:val="center"/>
              <w:rPr>
                <w:sz w:val="24"/>
                <w:szCs w:val="24"/>
              </w:rPr>
            </w:pPr>
          </w:p>
        </w:tc>
      </w:tr>
      <w:tr w:rsidR="00763ED6" w:rsidRPr="006D380A" w14:paraId="0EA37EFA" w14:textId="77777777" w:rsidTr="00763ED6">
        <w:tc>
          <w:tcPr>
            <w:tcW w:w="426" w:type="dxa"/>
          </w:tcPr>
          <w:p w14:paraId="65234F95" w14:textId="77777777" w:rsidR="00763ED6" w:rsidRPr="006D380A" w:rsidRDefault="00763ED6" w:rsidP="004E11CC">
            <w:pPr>
              <w:autoSpaceDE/>
              <w:autoSpaceDN/>
              <w:adjustRightInd/>
              <w:ind w:left="-104" w:right="-104"/>
              <w:jc w:val="center"/>
              <w:rPr>
                <w:sz w:val="24"/>
                <w:szCs w:val="24"/>
              </w:rPr>
            </w:pPr>
            <w:r w:rsidRPr="006D380A">
              <w:rPr>
                <w:sz w:val="24"/>
                <w:szCs w:val="24"/>
              </w:rPr>
              <w:lastRenderedPageBreak/>
              <w:t>1</w:t>
            </w:r>
          </w:p>
        </w:tc>
        <w:tc>
          <w:tcPr>
            <w:tcW w:w="2693" w:type="dxa"/>
          </w:tcPr>
          <w:p w14:paraId="16B0EEC2" w14:textId="77777777" w:rsidR="00763ED6" w:rsidRPr="006D380A" w:rsidRDefault="00763ED6" w:rsidP="004E11CC">
            <w:pPr>
              <w:autoSpaceDE/>
              <w:autoSpaceDN/>
              <w:adjustRightInd/>
              <w:jc w:val="both"/>
              <w:rPr>
                <w:b/>
                <w:bCs/>
                <w:sz w:val="24"/>
                <w:szCs w:val="24"/>
              </w:rPr>
            </w:pPr>
            <w:r w:rsidRPr="006D380A">
              <w:rPr>
                <w:b/>
                <w:bCs/>
                <w:sz w:val="24"/>
                <w:szCs w:val="24"/>
              </w:rPr>
              <w:t>Тема 1.</w:t>
            </w:r>
          </w:p>
          <w:p w14:paraId="1CC443F9" w14:textId="110919EA" w:rsidR="00763ED6" w:rsidRPr="004E11CC" w:rsidRDefault="001828A8" w:rsidP="004E11CC">
            <w:pPr>
              <w:autoSpaceDE/>
              <w:autoSpaceDN/>
              <w:adjustRightInd/>
              <w:jc w:val="both"/>
              <w:rPr>
                <w:bCs/>
                <w:sz w:val="24"/>
                <w:szCs w:val="24"/>
              </w:rPr>
            </w:pPr>
            <w:r w:rsidRPr="009E1F3C">
              <w:rPr>
                <w:color w:val="2C2D2E"/>
                <w:sz w:val="24"/>
                <w:szCs w:val="24"/>
                <w:shd w:val="clear" w:color="auto" w:fill="FFFFFF"/>
              </w:rPr>
              <w:t>Концептуальные основы формирования системы контроля деятельности</w:t>
            </w:r>
            <w:r w:rsidR="00116649">
              <w:rPr>
                <w:color w:val="2C2D2E"/>
                <w:sz w:val="24"/>
                <w:szCs w:val="24"/>
                <w:shd w:val="clear" w:color="auto" w:fill="FFFFFF"/>
              </w:rPr>
              <w:t xml:space="preserve"> </w:t>
            </w:r>
            <w:r w:rsidRPr="009E1F3C">
              <w:rPr>
                <w:color w:val="2C2D2E"/>
                <w:sz w:val="24"/>
                <w:szCs w:val="24"/>
                <w:shd w:val="clear" w:color="auto" w:fill="FFFFFF"/>
              </w:rPr>
              <w:t>бюджетных учреждений</w:t>
            </w:r>
          </w:p>
        </w:tc>
        <w:tc>
          <w:tcPr>
            <w:tcW w:w="851" w:type="dxa"/>
          </w:tcPr>
          <w:p w14:paraId="49AB7D16" w14:textId="77777777" w:rsidR="004B3F25" w:rsidRDefault="004B3F25" w:rsidP="004E11CC">
            <w:pPr>
              <w:autoSpaceDE/>
              <w:autoSpaceDN/>
              <w:adjustRightInd/>
              <w:jc w:val="center"/>
              <w:rPr>
                <w:sz w:val="24"/>
                <w:szCs w:val="24"/>
              </w:rPr>
            </w:pPr>
          </w:p>
          <w:p w14:paraId="0DD7B7A3" w14:textId="77777777" w:rsidR="004B3F25" w:rsidRDefault="004B3F25" w:rsidP="004E11CC">
            <w:pPr>
              <w:autoSpaceDE/>
              <w:autoSpaceDN/>
              <w:adjustRightInd/>
              <w:jc w:val="center"/>
              <w:rPr>
                <w:sz w:val="24"/>
                <w:szCs w:val="24"/>
              </w:rPr>
            </w:pPr>
          </w:p>
          <w:p w14:paraId="3070637A" w14:textId="4FA72D2D" w:rsidR="00763ED6" w:rsidRPr="006D380A" w:rsidRDefault="00116649" w:rsidP="004E11CC">
            <w:pPr>
              <w:autoSpaceDE/>
              <w:autoSpaceDN/>
              <w:adjustRightInd/>
              <w:rPr>
                <w:sz w:val="24"/>
                <w:szCs w:val="24"/>
              </w:rPr>
            </w:pPr>
            <w:r>
              <w:rPr>
                <w:sz w:val="24"/>
                <w:szCs w:val="24"/>
              </w:rPr>
              <w:t xml:space="preserve"> </w:t>
            </w:r>
            <w:r w:rsidR="004B3F25">
              <w:rPr>
                <w:sz w:val="24"/>
                <w:szCs w:val="24"/>
              </w:rPr>
              <w:t xml:space="preserve"> 16</w:t>
            </w:r>
          </w:p>
        </w:tc>
        <w:tc>
          <w:tcPr>
            <w:tcW w:w="992" w:type="dxa"/>
          </w:tcPr>
          <w:p w14:paraId="465D1545" w14:textId="77777777" w:rsidR="00763ED6" w:rsidRDefault="00763ED6" w:rsidP="004E11CC">
            <w:pPr>
              <w:autoSpaceDE/>
              <w:autoSpaceDN/>
              <w:adjustRightInd/>
              <w:jc w:val="center"/>
              <w:rPr>
                <w:sz w:val="24"/>
                <w:szCs w:val="24"/>
              </w:rPr>
            </w:pPr>
          </w:p>
          <w:p w14:paraId="07DF311C" w14:textId="77777777" w:rsidR="004B3F25" w:rsidRDefault="004B3F25" w:rsidP="004E11CC">
            <w:pPr>
              <w:autoSpaceDE/>
              <w:autoSpaceDN/>
              <w:adjustRightInd/>
              <w:jc w:val="center"/>
              <w:rPr>
                <w:sz w:val="24"/>
                <w:szCs w:val="24"/>
              </w:rPr>
            </w:pPr>
          </w:p>
          <w:p w14:paraId="62A505C0" w14:textId="186BB8F2" w:rsidR="004B3F25" w:rsidRPr="006D380A" w:rsidRDefault="004B3F25" w:rsidP="004E11CC">
            <w:pPr>
              <w:autoSpaceDE/>
              <w:autoSpaceDN/>
              <w:adjustRightInd/>
              <w:jc w:val="center"/>
              <w:rPr>
                <w:sz w:val="24"/>
                <w:szCs w:val="24"/>
              </w:rPr>
            </w:pPr>
            <w:r>
              <w:rPr>
                <w:sz w:val="24"/>
                <w:szCs w:val="24"/>
              </w:rPr>
              <w:t>2</w:t>
            </w:r>
          </w:p>
        </w:tc>
        <w:tc>
          <w:tcPr>
            <w:tcW w:w="1099" w:type="dxa"/>
          </w:tcPr>
          <w:p w14:paraId="5BBF2CE2" w14:textId="77777777" w:rsidR="00763ED6" w:rsidRDefault="00763ED6" w:rsidP="004E11CC">
            <w:pPr>
              <w:autoSpaceDE/>
              <w:autoSpaceDN/>
              <w:adjustRightInd/>
              <w:jc w:val="center"/>
              <w:rPr>
                <w:sz w:val="24"/>
                <w:szCs w:val="24"/>
              </w:rPr>
            </w:pPr>
          </w:p>
          <w:p w14:paraId="6C1F6841" w14:textId="77777777" w:rsidR="004B3F25" w:rsidRDefault="004B3F25" w:rsidP="004E11CC">
            <w:pPr>
              <w:autoSpaceDE/>
              <w:autoSpaceDN/>
              <w:adjustRightInd/>
              <w:jc w:val="center"/>
              <w:rPr>
                <w:sz w:val="24"/>
                <w:szCs w:val="24"/>
              </w:rPr>
            </w:pPr>
          </w:p>
          <w:p w14:paraId="6FDA8D0F" w14:textId="0BEF6E4B" w:rsidR="004B3F25" w:rsidRPr="006D380A" w:rsidRDefault="004B3F25" w:rsidP="004E11CC">
            <w:pPr>
              <w:autoSpaceDE/>
              <w:autoSpaceDN/>
              <w:adjustRightInd/>
              <w:jc w:val="center"/>
              <w:rPr>
                <w:sz w:val="24"/>
                <w:szCs w:val="24"/>
              </w:rPr>
            </w:pPr>
            <w:r>
              <w:rPr>
                <w:sz w:val="24"/>
                <w:szCs w:val="24"/>
              </w:rPr>
              <w:t>2</w:t>
            </w:r>
          </w:p>
        </w:tc>
        <w:tc>
          <w:tcPr>
            <w:tcW w:w="1594" w:type="dxa"/>
          </w:tcPr>
          <w:p w14:paraId="789D512B" w14:textId="77777777" w:rsidR="00763ED6" w:rsidRDefault="00763ED6" w:rsidP="004E11CC">
            <w:pPr>
              <w:autoSpaceDE/>
              <w:autoSpaceDN/>
              <w:adjustRightInd/>
              <w:jc w:val="center"/>
              <w:rPr>
                <w:sz w:val="24"/>
                <w:szCs w:val="24"/>
              </w:rPr>
            </w:pPr>
          </w:p>
          <w:p w14:paraId="1CF7C385" w14:textId="77777777" w:rsidR="004B3F25" w:rsidRDefault="004B3F25" w:rsidP="004E11CC">
            <w:pPr>
              <w:autoSpaceDE/>
              <w:autoSpaceDN/>
              <w:adjustRightInd/>
              <w:jc w:val="center"/>
              <w:rPr>
                <w:sz w:val="24"/>
                <w:szCs w:val="24"/>
              </w:rPr>
            </w:pPr>
          </w:p>
          <w:p w14:paraId="2E627163" w14:textId="68148B72" w:rsidR="004B3F25" w:rsidRPr="006D380A" w:rsidRDefault="004B3F25" w:rsidP="004E11CC">
            <w:pPr>
              <w:autoSpaceDE/>
              <w:autoSpaceDN/>
              <w:adjustRightInd/>
              <w:jc w:val="center"/>
              <w:rPr>
                <w:sz w:val="24"/>
                <w:szCs w:val="24"/>
              </w:rPr>
            </w:pPr>
            <w:r>
              <w:rPr>
                <w:sz w:val="24"/>
                <w:szCs w:val="24"/>
              </w:rPr>
              <w:t>-</w:t>
            </w:r>
          </w:p>
        </w:tc>
        <w:tc>
          <w:tcPr>
            <w:tcW w:w="1134" w:type="dxa"/>
          </w:tcPr>
          <w:p w14:paraId="3443E92D" w14:textId="77777777" w:rsidR="00763ED6" w:rsidRDefault="00763ED6" w:rsidP="004E11CC">
            <w:pPr>
              <w:autoSpaceDE/>
              <w:autoSpaceDN/>
              <w:adjustRightInd/>
              <w:jc w:val="center"/>
              <w:rPr>
                <w:sz w:val="24"/>
                <w:szCs w:val="24"/>
              </w:rPr>
            </w:pPr>
          </w:p>
          <w:p w14:paraId="5A5BCBAA" w14:textId="77777777" w:rsidR="004B3F25" w:rsidRDefault="004B3F25" w:rsidP="004E11CC">
            <w:pPr>
              <w:autoSpaceDE/>
              <w:autoSpaceDN/>
              <w:adjustRightInd/>
              <w:jc w:val="center"/>
              <w:rPr>
                <w:sz w:val="24"/>
                <w:szCs w:val="24"/>
              </w:rPr>
            </w:pPr>
          </w:p>
          <w:p w14:paraId="11A49D0A" w14:textId="55787C10" w:rsidR="004B3F25" w:rsidRPr="006D380A" w:rsidRDefault="004B3F25" w:rsidP="004E11CC">
            <w:pPr>
              <w:autoSpaceDE/>
              <w:autoSpaceDN/>
              <w:adjustRightInd/>
              <w:jc w:val="center"/>
              <w:rPr>
                <w:sz w:val="24"/>
                <w:szCs w:val="24"/>
              </w:rPr>
            </w:pPr>
            <w:r>
              <w:rPr>
                <w:sz w:val="24"/>
                <w:szCs w:val="24"/>
              </w:rPr>
              <w:t>14</w:t>
            </w:r>
          </w:p>
        </w:tc>
        <w:tc>
          <w:tcPr>
            <w:tcW w:w="1985" w:type="dxa"/>
          </w:tcPr>
          <w:p w14:paraId="73293357" w14:textId="5EE067F0"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F20BE67" w14:textId="77777777" w:rsidTr="00763ED6">
        <w:tc>
          <w:tcPr>
            <w:tcW w:w="426" w:type="dxa"/>
          </w:tcPr>
          <w:p w14:paraId="314B05BA" w14:textId="77777777" w:rsidR="00763ED6" w:rsidRPr="006D380A" w:rsidRDefault="00763ED6" w:rsidP="004E11CC">
            <w:pPr>
              <w:autoSpaceDE/>
              <w:autoSpaceDN/>
              <w:adjustRightInd/>
              <w:ind w:left="-104" w:right="-104"/>
              <w:jc w:val="center"/>
              <w:rPr>
                <w:sz w:val="24"/>
                <w:szCs w:val="24"/>
              </w:rPr>
            </w:pPr>
            <w:r w:rsidRPr="006D380A">
              <w:rPr>
                <w:sz w:val="24"/>
                <w:szCs w:val="24"/>
              </w:rPr>
              <w:t>2</w:t>
            </w:r>
          </w:p>
        </w:tc>
        <w:tc>
          <w:tcPr>
            <w:tcW w:w="2693" w:type="dxa"/>
          </w:tcPr>
          <w:p w14:paraId="712BB02A" w14:textId="77777777" w:rsidR="00763ED6" w:rsidRDefault="00763ED6" w:rsidP="004E11CC">
            <w:pPr>
              <w:shd w:val="clear" w:color="auto" w:fill="FFFFFF"/>
              <w:autoSpaceDE/>
              <w:autoSpaceDN/>
              <w:adjustRightInd/>
              <w:jc w:val="both"/>
              <w:rPr>
                <w:sz w:val="24"/>
                <w:szCs w:val="24"/>
              </w:rPr>
            </w:pPr>
            <w:r w:rsidRPr="006D380A">
              <w:rPr>
                <w:b/>
                <w:bCs/>
                <w:sz w:val="24"/>
                <w:szCs w:val="24"/>
              </w:rPr>
              <w:t>Тема 2</w:t>
            </w:r>
            <w:r w:rsidRPr="006D380A">
              <w:rPr>
                <w:sz w:val="24"/>
                <w:szCs w:val="24"/>
              </w:rPr>
              <w:t xml:space="preserve">. </w:t>
            </w:r>
          </w:p>
          <w:p w14:paraId="2627804C" w14:textId="46C354CD" w:rsidR="001828A8" w:rsidRPr="006D380A" w:rsidRDefault="001828A8" w:rsidP="004E11CC">
            <w:pPr>
              <w:shd w:val="clear" w:color="auto" w:fill="FFFFFF"/>
              <w:autoSpaceDE/>
              <w:autoSpaceDN/>
              <w:adjustRightInd/>
              <w:jc w:val="both"/>
              <w:rPr>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796286D2" w14:textId="77777777" w:rsidR="00763ED6" w:rsidRDefault="00763ED6" w:rsidP="004E11CC">
            <w:pPr>
              <w:autoSpaceDE/>
              <w:autoSpaceDN/>
              <w:adjustRightInd/>
              <w:jc w:val="center"/>
              <w:rPr>
                <w:sz w:val="24"/>
                <w:szCs w:val="24"/>
              </w:rPr>
            </w:pPr>
          </w:p>
          <w:p w14:paraId="5471A146" w14:textId="072E112F" w:rsidR="004B3F25" w:rsidRPr="006D380A" w:rsidRDefault="00F25908" w:rsidP="004E11CC">
            <w:pPr>
              <w:autoSpaceDE/>
              <w:autoSpaceDN/>
              <w:adjustRightInd/>
              <w:jc w:val="center"/>
              <w:rPr>
                <w:sz w:val="24"/>
                <w:szCs w:val="24"/>
              </w:rPr>
            </w:pPr>
            <w:r>
              <w:rPr>
                <w:sz w:val="24"/>
                <w:szCs w:val="24"/>
              </w:rPr>
              <w:t>16</w:t>
            </w:r>
          </w:p>
        </w:tc>
        <w:tc>
          <w:tcPr>
            <w:tcW w:w="992" w:type="dxa"/>
          </w:tcPr>
          <w:p w14:paraId="36BC6BB1" w14:textId="77777777" w:rsidR="00763ED6" w:rsidRDefault="00763ED6" w:rsidP="004E11CC">
            <w:pPr>
              <w:autoSpaceDE/>
              <w:autoSpaceDN/>
              <w:adjustRightInd/>
              <w:jc w:val="center"/>
              <w:rPr>
                <w:sz w:val="24"/>
                <w:szCs w:val="24"/>
              </w:rPr>
            </w:pPr>
          </w:p>
          <w:p w14:paraId="2644E714" w14:textId="7523055A" w:rsidR="004B3F25" w:rsidRPr="006D380A" w:rsidRDefault="001828A8" w:rsidP="004E11CC">
            <w:pPr>
              <w:autoSpaceDE/>
              <w:autoSpaceDN/>
              <w:adjustRightInd/>
              <w:jc w:val="center"/>
              <w:rPr>
                <w:sz w:val="24"/>
                <w:szCs w:val="24"/>
              </w:rPr>
            </w:pPr>
            <w:r>
              <w:rPr>
                <w:sz w:val="24"/>
                <w:szCs w:val="24"/>
              </w:rPr>
              <w:t>2</w:t>
            </w:r>
          </w:p>
        </w:tc>
        <w:tc>
          <w:tcPr>
            <w:tcW w:w="1099" w:type="dxa"/>
          </w:tcPr>
          <w:p w14:paraId="2B3FAD3C" w14:textId="77777777" w:rsidR="00763ED6" w:rsidRDefault="00763ED6" w:rsidP="004E11CC">
            <w:pPr>
              <w:autoSpaceDE/>
              <w:autoSpaceDN/>
              <w:adjustRightInd/>
              <w:jc w:val="center"/>
              <w:rPr>
                <w:sz w:val="24"/>
                <w:szCs w:val="24"/>
              </w:rPr>
            </w:pPr>
          </w:p>
          <w:p w14:paraId="3C61AC47" w14:textId="44E59570" w:rsidR="004B3F25" w:rsidRPr="006D380A" w:rsidRDefault="004B3F25" w:rsidP="004E11CC">
            <w:pPr>
              <w:autoSpaceDE/>
              <w:autoSpaceDN/>
              <w:adjustRightInd/>
              <w:jc w:val="center"/>
              <w:rPr>
                <w:sz w:val="24"/>
                <w:szCs w:val="24"/>
              </w:rPr>
            </w:pPr>
            <w:r>
              <w:rPr>
                <w:sz w:val="24"/>
                <w:szCs w:val="24"/>
              </w:rPr>
              <w:t>2</w:t>
            </w:r>
          </w:p>
        </w:tc>
        <w:tc>
          <w:tcPr>
            <w:tcW w:w="1594" w:type="dxa"/>
          </w:tcPr>
          <w:p w14:paraId="1C596D8C" w14:textId="77777777" w:rsidR="00763ED6" w:rsidRDefault="00763ED6" w:rsidP="004E11CC">
            <w:pPr>
              <w:autoSpaceDE/>
              <w:autoSpaceDN/>
              <w:adjustRightInd/>
              <w:jc w:val="center"/>
              <w:rPr>
                <w:sz w:val="24"/>
                <w:szCs w:val="24"/>
              </w:rPr>
            </w:pPr>
          </w:p>
          <w:p w14:paraId="0A1AFA9C" w14:textId="6DFC02AB" w:rsidR="004B3F25" w:rsidRPr="006D380A" w:rsidRDefault="004B3F25" w:rsidP="004E11CC">
            <w:pPr>
              <w:autoSpaceDE/>
              <w:autoSpaceDN/>
              <w:adjustRightInd/>
              <w:jc w:val="center"/>
              <w:rPr>
                <w:sz w:val="24"/>
                <w:szCs w:val="24"/>
              </w:rPr>
            </w:pPr>
          </w:p>
        </w:tc>
        <w:tc>
          <w:tcPr>
            <w:tcW w:w="1134" w:type="dxa"/>
          </w:tcPr>
          <w:p w14:paraId="1C8150DF" w14:textId="77777777" w:rsidR="00763ED6" w:rsidRDefault="00763ED6" w:rsidP="004E11CC">
            <w:pPr>
              <w:autoSpaceDE/>
              <w:autoSpaceDN/>
              <w:adjustRightInd/>
              <w:jc w:val="center"/>
              <w:rPr>
                <w:sz w:val="24"/>
                <w:szCs w:val="24"/>
              </w:rPr>
            </w:pPr>
          </w:p>
          <w:p w14:paraId="480CEBD8" w14:textId="5F8FC4B0" w:rsidR="004B3F25" w:rsidRPr="006D380A" w:rsidRDefault="004B3F25" w:rsidP="004E11CC">
            <w:pPr>
              <w:autoSpaceDE/>
              <w:autoSpaceDN/>
              <w:adjustRightInd/>
              <w:jc w:val="center"/>
              <w:rPr>
                <w:sz w:val="24"/>
                <w:szCs w:val="24"/>
              </w:rPr>
            </w:pPr>
            <w:r>
              <w:rPr>
                <w:sz w:val="24"/>
                <w:szCs w:val="24"/>
              </w:rPr>
              <w:t>14</w:t>
            </w:r>
          </w:p>
        </w:tc>
        <w:tc>
          <w:tcPr>
            <w:tcW w:w="1985" w:type="dxa"/>
          </w:tcPr>
          <w:p w14:paraId="32C087A6" w14:textId="7AAA1D7D"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3F22D31C" w14:textId="77777777" w:rsidTr="00763ED6">
        <w:tc>
          <w:tcPr>
            <w:tcW w:w="426" w:type="dxa"/>
          </w:tcPr>
          <w:p w14:paraId="463539C1" w14:textId="77777777" w:rsidR="00763ED6" w:rsidRPr="006D380A" w:rsidRDefault="00763ED6" w:rsidP="004E11CC">
            <w:pPr>
              <w:autoSpaceDE/>
              <w:autoSpaceDN/>
              <w:adjustRightInd/>
              <w:ind w:left="-104" w:right="-104"/>
              <w:jc w:val="center"/>
              <w:rPr>
                <w:sz w:val="24"/>
                <w:szCs w:val="24"/>
              </w:rPr>
            </w:pPr>
            <w:r w:rsidRPr="006D380A">
              <w:rPr>
                <w:sz w:val="24"/>
                <w:szCs w:val="24"/>
              </w:rPr>
              <w:t>3</w:t>
            </w:r>
          </w:p>
        </w:tc>
        <w:tc>
          <w:tcPr>
            <w:tcW w:w="2693" w:type="dxa"/>
          </w:tcPr>
          <w:p w14:paraId="580E14AF" w14:textId="77777777" w:rsidR="00763ED6" w:rsidRDefault="00763ED6" w:rsidP="004E11CC">
            <w:pPr>
              <w:autoSpaceDE/>
              <w:autoSpaceDN/>
              <w:adjustRightInd/>
              <w:jc w:val="both"/>
              <w:rPr>
                <w:sz w:val="24"/>
                <w:szCs w:val="24"/>
              </w:rPr>
            </w:pPr>
            <w:r w:rsidRPr="006D380A">
              <w:rPr>
                <w:b/>
                <w:bCs/>
                <w:sz w:val="24"/>
                <w:szCs w:val="24"/>
              </w:rPr>
              <w:t>Тема 3.</w:t>
            </w:r>
            <w:r w:rsidRPr="006D380A">
              <w:rPr>
                <w:sz w:val="24"/>
                <w:szCs w:val="24"/>
              </w:rPr>
              <w:t xml:space="preserve"> </w:t>
            </w:r>
          </w:p>
          <w:p w14:paraId="02F56DC5" w14:textId="2231F5E5" w:rsidR="001828A8" w:rsidRPr="004E11CC" w:rsidRDefault="001828A8" w:rsidP="004E11CC">
            <w:pPr>
              <w:rPr>
                <w:color w:val="2C2D2E"/>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32D34ACA" w14:textId="77777777" w:rsidR="00763ED6" w:rsidRDefault="00763ED6" w:rsidP="004E11CC">
            <w:pPr>
              <w:autoSpaceDE/>
              <w:autoSpaceDN/>
              <w:adjustRightInd/>
              <w:jc w:val="center"/>
              <w:rPr>
                <w:sz w:val="24"/>
                <w:szCs w:val="24"/>
              </w:rPr>
            </w:pPr>
          </w:p>
          <w:p w14:paraId="1C80CB14" w14:textId="7B709E6B" w:rsidR="004B3F25" w:rsidRPr="006D380A" w:rsidRDefault="004B3F25" w:rsidP="004E11CC">
            <w:pPr>
              <w:autoSpaceDE/>
              <w:autoSpaceDN/>
              <w:adjustRightInd/>
              <w:jc w:val="center"/>
              <w:rPr>
                <w:sz w:val="24"/>
                <w:szCs w:val="24"/>
              </w:rPr>
            </w:pPr>
            <w:r>
              <w:rPr>
                <w:sz w:val="24"/>
                <w:szCs w:val="24"/>
              </w:rPr>
              <w:t>16</w:t>
            </w:r>
          </w:p>
        </w:tc>
        <w:tc>
          <w:tcPr>
            <w:tcW w:w="992" w:type="dxa"/>
          </w:tcPr>
          <w:p w14:paraId="3B640D36" w14:textId="77777777" w:rsidR="00763ED6" w:rsidRDefault="00763ED6" w:rsidP="004E11CC">
            <w:pPr>
              <w:autoSpaceDE/>
              <w:autoSpaceDN/>
              <w:adjustRightInd/>
              <w:jc w:val="center"/>
              <w:rPr>
                <w:sz w:val="24"/>
                <w:szCs w:val="24"/>
              </w:rPr>
            </w:pPr>
          </w:p>
          <w:p w14:paraId="13FB6DB3" w14:textId="085B952E" w:rsidR="004B3F25" w:rsidRPr="006D380A" w:rsidRDefault="004B3F25" w:rsidP="004E11CC">
            <w:pPr>
              <w:autoSpaceDE/>
              <w:autoSpaceDN/>
              <w:adjustRightInd/>
              <w:jc w:val="center"/>
              <w:rPr>
                <w:sz w:val="24"/>
                <w:szCs w:val="24"/>
              </w:rPr>
            </w:pPr>
            <w:r>
              <w:rPr>
                <w:sz w:val="24"/>
                <w:szCs w:val="24"/>
              </w:rPr>
              <w:t>2</w:t>
            </w:r>
          </w:p>
        </w:tc>
        <w:tc>
          <w:tcPr>
            <w:tcW w:w="1099" w:type="dxa"/>
          </w:tcPr>
          <w:p w14:paraId="63B4A811" w14:textId="77777777" w:rsidR="004B3F25" w:rsidRDefault="004B3F25" w:rsidP="004E11CC">
            <w:pPr>
              <w:autoSpaceDE/>
              <w:autoSpaceDN/>
              <w:adjustRightInd/>
              <w:jc w:val="center"/>
              <w:rPr>
                <w:sz w:val="24"/>
                <w:szCs w:val="24"/>
              </w:rPr>
            </w:pPr>
          </w:p>
          <w:p w14:paraId="2FAC35AF" w14:textId="4F98382C" w:rsidR="00763ED6" w:rsidRPr="006D380A" w:rsidRDefault="001828A8" w:rsidP="004E11CC">
            <w:pPr>
              <w:autoSpaceDE/>
              <w:autoSpaceDN/>
              <w:adjustRightInd/>
              <w:jc w:val="center"/>
              <w:rPr>
                <w:sz w:val="24"/>
                <w:szCs w:val="24"/>
              </w:rPr>
            </w:pPr>
            <w:r>
              <w:rPr>
                <w:sz w:val="24"/>
                <w:szCs w:val="24"/>
              </w:rPr>
              <w:t>2</w:t>
            </w:r>
          </w:p>
        </w:tc>
        <w:tc>
          <w:tcPr>
            <w:tcW w:w="1594" w:type="dxa"/>
          </w:tcPr>
          <w:p w14:paraId="041A8EEC" w14:textId="77777777" w:rsidR="00763ED6" w:rsidRDefault="00763ED6" w:rsidP="004E11CC">
            <w:pPr>
              <w:autoSpaceDE/>
              <w:autoSpaceDN/>
              <w:adjustRightInd/>
              <w:jc w:val="center"/>
              <w:rPr>
                <w:sz w:val="24"/>
                <w:szCs w:val="24"/>
              </w:rPr>
            </w:pPr>
          </w:p>
          <w:p w14:paraId="7C944340" w14:textId="216EDECF" w:rsidR="004B3F25" w:rsidRPr="006D380A" w:rsidRDefault="004B3F25" w:rsidP="004E11CC">
            <w:pPr>
              <w:autoSpaceDE/>
              <w:autoSpaceDN/>
              <w:adjustRightInd/>
              <w:jc w:val="center"/>
              <w:rPr>
                <w:sz w:val="24"/>
                <w:szCs w:val="24"/>
              </w:rPr>
            </w:pPr>
          </w:p>
        </w:tc>
        <w:tc>
          <w:tcPr>
            <w:tcW w:w="1134" w:type="dxa"/>
          </w:tcPr>
          <w:p w14:paraId="097FF8EB" w14:textId="77777777" w:rsidR="00763ED6" w:rsidRDefault="00763ED6" w:rsidP="004E11CC">
            <w:pPr>
              <w:autoSpaceDE/>
              <w:autoSpaceDN/>
              <w:adjustRightInd/>
              <w:jc w:val="center"/>
              <w:rPr>
                <w:sz w:val="24"/>
                <w:szCs w:val="24"/>
              </w:rPr>
            </w:pPr>
          </w:p>
          <w:p w14:paraId="5EE4F5CB" w14:textId="10E5C4DE" w:rsidR="004B3F25" w:rsidRPr="006D380A" w:rsidRDefault="004B3F25" w:rsidP="004E11CC">
            <w:pPr>
              <w:autoSpaceDE/>
              <w:autoSpaceDN/>
              <w:adjustRightInd/>
              <w:jc w:val="center"/>
              <w:rPr>
                <w:sz w:val="24"/>
                <w:szCs w:val="24"/>
              </w:rPr>
            </w:pPr>
            <w:r>
              <w:rPr>
                <w:sz w:val="24"/>
                <w:szCs w:val="24"/>
              </w:rPr>
              <w:t>14</w:t>
            </w:r>
          </w:p>
        </w:tc>
        <w:tc>
          <w:tcPr>
            <w:tcW w:w="1985" w:type="dxa"/>
          </w:tcPr>
          <w:p w14:paraId="10B65D37" w14:textId="6690A184"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E09A038" w14:textId="77777777" w:rsidTr="00763ED6">
        <w:tc>
          <w:tcPr>
            <w:tcW w:w="426" w:type="dxa"/>
          </w:tcPr>
          <w:p w14:paraId="3609A1A1" w14:textId="77777777" w:rsidR="00763ED6" w:rsidRPr="006D380A" w:rsidRDefault="00763ED6" w:rsidP="004E11CC">
            <w:pPr>
              <w:autoSpaceDE/>
              <w:autoSpaceDN/>
              <w:adjustRightInd/>
              <w:ind w:left="-104" w:right="-104"/>
              <w:jc w:val="center"/>
              <w:rPr>
                <w:sz w:val="24"/>
                <w:szCs w:val="24"/>
              </w:rPr>
            </w:pPr>
            <w:r w:rsidRPr="006D380A">
              <w:rPr>
                <w:sz w:val="24"/>
                <w:szCs w:val="24"/>
              </w:rPr>
              <w:t>4</w:t>
            </w:r>
          </w:p>
        </w:tc>
        <w:tc>
          <w:tcPr>
            <w:tcW w:w="2693" w:type="dxa"/>
          </w:tcPr>
          <w:p w14:paraId="58798920" w14:textId="77777777" w:rsidR="00763ED6" w:rsidRDefault="00763ED6" w:rsidP="004E11CC">
            <w:pPr>
              <w:tabs>
                <w:tab w:val="left" w:pos="709"/>
              </w:tabs>
              <w:overflowPunct w:val="0"/>
              <w:jc w:val="both"/>
              <w:textAlignment w:val="baseline"/>
              <w:rPr>
                <w:b/>
                <w:bCs/>
                <w:sz w:val="24"/>
                <w:szCs w:val="24"/>
              </w:rPr>
            </w:pPr>
            <w:r w:rsidRPr="006D380A">
              <w:rPr>
                <w:b/>
                <w:bCs/>
                <w:sz w:val="24"/>
                <w:szCs w:val="24"/>
              </w:rPr>
              <w:t>Тема 4</w:t>
            </w:r>
          </w:p>
          <w:p w14:paraId="2A8A69C4" w14:textId="026E1470" w:rsidR="001828A8" w:rsidRPr="006D380A" w:rsidRDefault="001828A8" w:rsidP="004E11CC">
            <w:pPr>
              <w:tabs>
                <w:tab w:val="left" w:pos="709"/>
              </w:tabs>
              <w:overflowPunct w:val="0"/>
              <w:jc w:val="both"/>
              <w:textAlignment w:val="baseline"/>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17080C1C" w14:textId="77777777" w:rsidR="00763ED6" w:rsidRDefault="00763ED6" w:rsidP="004E11CC">
            <w:pPr>
              <w:autoSpaceDE/>
              <w:autoSpaceDN/>
              <w:adjustRightInd/>
              <w:jc w:val="center"/>
              <w:rPr>
                <w:sz w:val="24"/>
                <w:szCs w:val="24"/>
              </w:rPr>
            </w:pPr>
          </w:p>
          <w:p w14:paraId="1B085A99" w14:textId="37E54DC1" w:rsidR="004B3F25" w:rsidRPr="006D380A" w:rsidRDefault="001828A8" w:rsidP="004E11CC">
            <w:pPr>
              <w:autoSpaceDE/>
              <w:autoSpaceDN/>
              <w:adjustRightInd/>
              <w:jc w:val="center"/>
              <w:rPr>
                <w:sz w:val="24"/>
                <w:szCs w:val="24"/>
              </w:rPr>
            </w:pPr>
            <w:r>
              <w:rPr>
                <w:sz w:val="24"/>
                <w:szCs w:val="24"/>
              </w:rPr>
              <w:t>14</w:t>
            </w:r>
          </w:p>
        </w:tc>
        <w:tc>
          <w:tcPr>
            <w:tcW w:w="992" w:type="dxa"/>
          </w:tcPr>
          <w:p w14:paraId="2A88639E" w14:textId="36464D1B" w:rsidR="00763ED6" w:rsidRPr="006D380A" w:rsidRDefault="001828A8" w:rsidP="004E11CC">
            <w:pPr>
              <w:autoSpaceDE/>
              <w:autoSpaceDN/>
              <w:adjustRightInd/>
              <w:jc w:val="center"/>
              <w:rPr>
                <w:sz w:val="24"/>
                <w:szCs w:val="24"/>
              </w:rPr>
            </w:pPr>
            <w:r>
              <w:rPr>
                <w:sz w:val="24"/>
                <w:szCs w:val="24"/>
              </w:rPr>
              <w:t>2</w:t>
            </w:r>
          </w:p>
        </w:tc>
        <w:tc>
          <w:tcPr>
            <w:tcW w:w="1099" w:type="dxa"/>
          </w:tcPr>
          <w:p w14:paraId="4D627B8A" w14:textId="48BDFE0B" w:rsidR="00763ED6" w:rsidRPr="006D380A" w:rsidRDefault="001828A8" w:rsidP="004E11CC">
            <w:pPr>
              <w:autoSpaceDE/>
              <w:autoSpaceDN/>
              <w:adjustRightInd/>
              <w:jc w:val="center"/>
              <w:rPr>
                <w:sz w:val="24"/>
                <w:szCs w:val="24"/>
              </w:rPr>
            </w:pPr>
            <w:r>
              <w:rPr>
                <w:sz w:val="24"/>
                <w:szCs w:val="24"/>
              </w:rPr>
              <w:t>2</w:t>
            </w:r>
          </w:p>
        </w:tc>
        <w:tc>
          <w:tcPr>
            <w:tcW w:w="1594" w:type="dxa"/>
          </w:tcPr>
          <w:p w14:paraId="562A407D" w14:textId="7F93407A" w:rsidR="00763ED6" w:rsidRPr="006D380A" w:rsidRDefault="00763ED6" w:rsidP="004E11CC">
            <w:pPr>
              <w:autoSpaceDE/>
              <w:autoSpaceDN/>
              <w:adjustRightInd/>
              <w:jc w:val="center"/>
              <w:rPr>
                <w:sz w:val="24"/>
                <w:szCs w:val="24"/>
              </w:rPr>
            </w:pPr>
          </w:p>
        </w:tc>
        <w:tc>
          <w:tcPr>
            <w:tcW w:w="1134" w:type="dxa"/>
          </w:tcPr>
          <w:p w14:paraId="370C71C1" w14:textId="77777777" w:rsidR="00763ED6" w:rsidRDefault="00763ED6" w:rsidP="004E11CC">
            <w:pPr>
              <w:autoSpaceDE/>
              <w:autoSpaceDN/>
              <w:adjustRightInd/>
              <w:jc w:val="center"/>
              <w:rPr>
                <w:sz w:val="24"/>
                <w:szCs w:val="24"/>
              </w:rPr>
            </w:pPr>
          </w:p>
          <w:p w14:paraId="2DF8CFB5" w14:textId="5FB47B84" w:rsidR="004B3F25" w:rsidRPr="006D380A" w:rsidRDefault="004B3F25" w:rsidP="004E11CC">
            <w:pPr>
              <w:autoSpaceDE/>
              <w:autoSpaceDN/>
              <w:adjustRightInd/>
              <w:jc w:val="center"/>
              <w:rPr>
                <w:sz w:val="24"/>
                <w:szCs w:val="24"/>
              </w:rPr>
            </w:pPr>
            <w:r>
              <w:rPr>
                <w:sz w:val="24"/>
                <w:szCs w:val="24"/>
              </w:rPr>
              <w:t>12</w:t>
            </w:r>
          </w:p>
        </w:tc>
        <w:tc>
          <w:tcPr>
            <w:tcW w:w="1985" w:type="dxa"/>
          </w:tcPr>
          <w:p w14:paraId="3D45137E" w14:textId="50BB1A8B"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87A2446" w14:textId="77777777" w:rsidTr="00763ED6">
        <w:tc>
          <w:tcPr>
            <w:tcW w:w="426" w:type="dxa"/>
          </w:tcPr>
          <w:p w14:paraId="725436D8" w14:textId="77777777" w:rsidR="00763ED6" w:rsidRPr="006D380A" w:rsidRDefault="00763ED6" w:rsidP="004E11CC">
            <w:pPr>
              <w:autoSpaceDE/>
              <w:autoSpaceDN/>
              <w:adjustRightInd/>
              <w:ind w:left="-104" w:right="-104"/>
              <w:jc w:val="center"/>
              <w:rPr>
                <w:sz w:val="24"/>
                <w:szCs w:val="24"/>
              </w:rPr>
            </w:pPr>
            <w:r w:rsidRPr="006D380A">
              <w:rPr>
                <w:sz w:val="24"/>
                <w:szCs w:val="24"/>
              </w:rPr>
              <w:t>5</w:t>
            </w:r>
          </w:p>
        </w:tc>
        <w:tc>
          <w:tcPr>
            <w:tcW w:w="2693" w:type="dxa"/>
          </w:tcPr>
          <w:p w14:paraId="765EAD41"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5.</w:t>
            </w:r>
            <w:r w:rsidRPr="006D380A">
              <w:rPr>
                <w:sz w:val="24"/>
                <w:szCs w:val="24"/>
              </w:rPr>
              <w:t xml:space="preserve"> </w:t>
            </w:r>
          </w:p>
          <w:p w14:paraId="23C8E6A5" w14:textId="2DACA320" w:rsidR="001828A8" w:rsidRPr="004E11CC" w:rsidRDefault="001828A8" w:rsidP="004E11CC">
            <w:pPr>
              <w:rPr>
                <w:b/>
                <w:color w:val="2C2D2E"/>
                <w:sz w:val="24"/>
                <w:szCs w:val="24"/>
              </w:rPr>
            </w:pPr>
            <w:r w:rsidRPr="001828A8">
              <w:rPr>
                <w:color w:val="2C2D2E"/>
                <w:sz w:val="24"/>
                <w:szCs w:val="24"/>
              </w:rPr>
              <w:t>Порядок</w:t>
            </w:r>
            <w:r w:rsidR="00116649">
              <w:rPr>
                <w:color w:val="2C2D2E"/>
                <w:sz w:val="24"/>
                <w:szCs w:val="24"/>
              </w:rPr>
              <w:t xml:space="preserve"> </w:t>
            </w:r>
            <w:r w:rsidRPr="001828A8">
              <w:rPr>
                <w:color w:val="2C2D2E"/>
                <w:sz w:val="24"/>
                <w:szCs w:val="24"/>
              </w:rPr>
              <w:t>формирования и организации</w:t>
            </w:r>
            <w:r w:rsidR="00116649">
              <w:rPr>
                <w:color w:val="2C2D2E"/>
                <w:sz w:val="24"/>
                <w:szCs w:val="24"/>
              </w:rPr>
              <w:t xml:space="preserve"> </w:t>
            </w:r>
            <w:r w:rsidRPr="001828A8">
              <w:rPr>
                <w:color w:val="2C2D2E"/>
                <w:sz w:val="24"/>
                <w:szCs w:val="24"/>
              </w:rPr>
              <w:t>внутреннего контроля плана финансово-хозяйственной деятельности (ПФХД) бюджетного</w:t>
            </w:r>
            <w:r w:rsidRPr="009E1F3C">
              <w:rPr>
                <w:b/>
                <w:color w:val="2C2D2E"/>
                <w:sz w:val="24"/>
                <w:szCs w:val="24"/>
              </w:rPr>
              <w:t xml:space="preserve"> </w:t>
            </w:r>
            <w:r w:rsidRPr="001828A8">
              <w:rPr>
                <w:color w:val="2C2D2E"/>
                <w:sz w:val="24"/>
                <w:szCs w:val="24"/>
              </w:rPr>
              <w:t>учреждения</w:t>
            </w:r>
          </w:p>
        </w:tc>
        <w:tc>
          <w:tcPr>
            <w:tcW w:w="851" w:type="dxa"/>
          </w:tcPr>
          <w:p w14:paraId="4142BC1A" w14:textId="77777777" w:rsidR="00763ED6" w:rsidRDefault="00763ED6" w:rsidP="004E11CC">
            <w:pPr>
              <w:autoSpaceDE/>
              <w:autoSpaceDN/>
              <w:adjustRightInd/>
              <w:jc w:val="center"/>
              <w:rPr>
                <w:sz w:val="24"/>
                <w:szCs w:val="24"/>
              </w:rPr>
            </w:pPr>
          </w:p>
          <w:p w14:paraId="6D450A40" w14:textId="7DFB5E9A" w:rsidR="004B3F25" w:rsidRPr="006D380A" w:rsidRDefault="001828A8" w:rsidP="004E11CC">
            <w:pPr>
              <w:autoSpaceDE/>
              <w:autoSpaceDN/>
              <w:adjustRightInd/>
              <w:jc w:val="center"/>
              <w:rPr>
                <w:sz w:val="24"/>
                <w:szCs w:val="24"/>
              </w:rPr>
            </w:pPr>
            <w:r>
              <w:rPr>
                <w:sz w:val="24"/>
                <w:szCs w:val="24"/>
              </w:rPr>
              <w:t>14</w:t>
            </w:r>
          </w:p>
        </w:tc>
        <w:tc>
          <w:tcPr>
            <w:tcW w:w="992" w:type="dxa"/>
          </w:tcPr>
          <w:p w14:paraId="3B0B7ACB" w14:textId="77777777" w:rsidR="00763ED6" w:rsidRDefault="00763ED6" w:rsidP="004E11CC">
            <w:pPr>
              <w:autoSpaceDE/>
              <w:autoSpaceDN/>
              <w:adjustRightInd/>
              <w:jc w:val="center"/>
              <w:rPr>
                <w:sz w:val="24"/>
                <w:szCs w:val="24"/>
              </w:rPr>
            </w:pPr>
          </w:p>
          <w:p w14:paraId="0CA72FF1" w14:textId="4FB47EF2" w:rsidR="004B3F25" w:rsidRPr="006D380A" w:rsidRDefault="001828A8" w:rsidP="004E11CC">
            <w:pPr>
              <w:autoSpaceDE/>
              <w:autoSpaceDN/>
              <w:adjustRightInd/>
              <w:jc w:val="center"/>
              <w:rPr>
                <w:sz w:val="24"/>
                <w:szCs w:val="24"/>
              </w:rPr>
            </w:pPr>
            <w:r>
              <w:rPr>
                <w:sz w:val="24"/>
                <w:szCs w:val="24"/>
              </w:rPr>
              <w:t>2</w:t>
            </w:r>
          </w:p>
        </w:tc>
        <w:tc>
          <w:tcPr>
            <w:tcW w:w="1099" w:type="dxa"/>
          </w:tcPr>
          <w:p w14:paraId="337F1845" w14:textId="77777777" w:rsidR="00763ED6" w:rsidRDefault="00763ED6" w:rsidP="004E11CC">
            <w:pPr>
              <w:autoSpaceDE/>
              <w:autoSpaceDN/>
              <w:adjustRightInd/>
              <w:jc w:val="center"/>
              <w:rPr>
                <w:sz w:val="24"/>
                <w:szCs w:val="24"/>
              </w:rPr>
            </w:pPr>
          </w:p>
          <w:p w14:paraId="04E6D93E" w14:textId="3AD83429" w:rsidR="004B3F25" w:rsidRPr="006D380A" w:rsidRDefault="001828A8" w:rsidP="004E11CC">
            <w:pPr>
              <w:autoSpaceDE/>
              <w:autoSpaceDN/>
              <w:adjustRightInd/>
              <w:jc w:val="center"/>
              <w:rPr>
                <w:sz w:val="24"/>
                <w:szCs w:val="24"/>
              </w:rPr>
            </w:pPr>
            <w:r>
              <w:rPr>
                <w:sz w:val="24"/>
                <w:szCs w:val="24"/>
              </w:rPr>
              <w:t>-</w:t>
            </w:r>
          </w:p>
        </w:tc>
        <w:tc>
          <w:tcPr>
            <w:tcW w:w="1594" w:type="dxa"/>
          </w:tcPr>
          <w:p w14:paraId="59C8F0C1" w14:textId="77777777" w:rsidR="00763ED6" w:rsidRDefault="00763ED6" w:rsidP="004E11CC">
            <w:pPr>
              <w:autoSpaceDE/>
              <w:autoSpaceDN/>
              <w:adjustRightInd/>
              <w:jc w:val="center"/>
              <w:rPr>
                <w:sz w:val="24"/>
                <w:szCs w:val="24"/>
              </w:rPr>
            </w:pPr>
          </w:p>
          <w:p w14:paraId="2728C4D7" w14:textId="0CC90C22" w:rsidR="004B3F25" w:rsidRPr="006D380A" w:rsidRDefault="004B3F25" w:rsidP="004E11CC">
            <w:pPr>
              <w:autoSpaceDE/>
              <w:autoSpaceDN/>
              <w:adjustRightInd/>
              <w:jc w:val="center"/>
              <w:rPr>
                <w:sz w:val="24"/>
                <w:szCs w:val="24"/>
              </w:rPr>
            </w:pPr>
            <w:r>
              <w:rPr>
                <w:sz w:val="24"/>
                <w:szCs w:val="24"/>
              </w:rPr>
              <w:t>2</w:t>
            </w:r>
          </w:p>
        </w:tc>
        <w:tc>
          <w:tcPr>
            <w:tcW w:w="1134" w:type="dxa"/>
          </w:tcPr>
          <w:p w14:paraId="03A93D18" w14:textId="77777777" w:rsidR="00763ED6" w:rsidRDefault="00763ED6" w:rsidP="004E11CC">
            <w:pPr>
              <w:autoSpaceDE/>
              <w:autoSpaceDN/>
              <w:adjustRightInd/>
              <w:jc w:val="center"/>
              <w:rPr>
                <w:sz w:val="24"/>
                <w:szCs w:val="24"/>
              </w:rPr>
            </w:pPr>
          </w:p>
          <w:p w14:paraId="6214311D" w14:textId="2DD34C20" w:rsidR="004B3F25" w:rsidRPr="006D380A" w:rsidRDefault="004B3F25" w:rsidP="004E11CC">
            <w:pPr>
              <w:autoSpaceDE/>
              <w:autoSpaceDN/>
              <w:adjustRightInd/>
              <w:jc w:val="center"/>
              <w:rPr>
                <w:sz w:val="24"/>
                <w:szCs w:val="24"/>
              </w:rPr>
            </w:pPr>
            <w:r>
              <w:rPr>
                <w:sz w:val="24"/>
                <w:szCs w:val="24"/>
              </w:rPr>
              <w:t>12</w:t>
            </w:r>
          </w:p>
        </w:tc>
        <w:tc>
          <w:tcPr>
            <w:tcW w:w="1985" w:type="dxa"/>
          </w:tcPr>
          <w:p w14:paraId="3BAD0A8A" w14:textId="44353B61"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2844B251" w14:textId="77777777" w:rsidTr="00763ED6">
        <w:tc>
          <w:tcPr>
            <w:tcW w:w="426" w:type="dxa"/>
          </w:tcPr>
          <w:p w14:paraId="00CE90F6" w14:textId="77777777" w:rsidR="00763ED6" w:rsidRPr="006D380A" w:rsidRDefault="00763ED6" w:rsidP="004E11CC">
            <w:pPr>
              <w:autoSpaceDE/>
              <w:autoSpaceDN/>
              <w:adjustRightInd/>
              <w:ind w:left="-104" w:right="-104"/>
              <w:jc w:val="center"/>
              <w:rPr>
                <w:sz w:val="24"/>
                <w:szCs w:val="24"/>
              </w:rPr>
            </w:pPr>
            <w:r w:rsidRPr="006D380A">
              <w:rPr>
                <w:sz w:val="24"/>
                <w:szCs w:val="24"/>
              </w:rPr>
              <w:t>6</w:t>
            </w:r>
          </w:p>
        </w:tc>
        <w:tc>
          <w:tcPr>
            <w:tcW w:w="2693" w:type="dxa"/>
          </w:tcPr>
          <w:p w14:paraId="29EE7B82" w14:textId="77777777" w:rsidR="00763ED6" w:rsidRDefault="00966B23" w:rsidP="004E11CC">
            <w:pPr>
              <w:tabs>
                <w:tab w:val="left" w:pos="709"/>
              </w:tabs>
              <w:overflowPunct w:val="0"/>
              <w:jc w:val="both"/>
              <w:textAlignment w:val="baseline"/>
              <w:rPr>
                <w:sz w:val="24"/>
                <w:szCs w:val="24"/>
              </w:rPr>
            </w:pPr>
            <w:r>
              <w:rPr>
                <w:b/>
                <w:bCs/>
                <w:sz w:val="24"/>
                <w:szCs w:val="24"/>
              </w:rPr>
              <w:t xml:space="preserve">Тема </w:t>
            </w:r>
            <w:r w:rsidR="00763ED6" w:rsidRPr="006D380A">
              <w:rPr>
                <w:b/>
                <w:bCs/>
                <w:sz w:val="24"/>
                <w:szCs w:val="24"/>
              </w:rPr>
              <w:t>6</w:t>
            </w:r>
            <w:r w:rsidR="00763ED6" w:rsidRPr="006D380A">
              <w:rPr>
                <w:sz w:val="24"/>
                <w:szCs w:val="24"/>
              </w:rPr>
              <w:t xml:space="preserve">. </w:t>
            </w:r>
          </w:p>
          <w:p w14:paraId="0F9BE6D7" w14:textId="65EF2557" w:rsidR="001828A8" w:rsidRPr="006D380A" w:rsidRDefault="001828A8" w:rsidP="004E11CC">
            <w:pPr>
              <w:tabs>
                <w:tab w:val="left" w:pos="709"/>
              </w:tabs>
              <w:overflowPunct w:val="0"/>
              <w:jc w:val="both"/>
              <w:textAlignment w:val="baseline"/>
              <w:rPr>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063CBE17" w14:textId="77777777" w:rsidR="00763ED6" w:rsidRDefault="00763ED6" w:rsidP="004E11CC">
            <w:pPr>
              <w:autoSpaceDE/>
              <w:autoSpaceDN/>
              <w:adjustRightInd/>
              <w:jc w:val="center"/>
              <w:rPr>
                <w:sz w:val="24"/>
                <w:szCs w:val="24"/>
              </w:rPr>
            </w:pPr>
          </w:p>
          <w:p w14:paraId="6AF385CB" w14:textId="53E8901F" w:rsidR="004B3F25" w:rsidRPr="006D380A" w:rsidRDefault="001828A8" w:rsidP="004E11CC">
            <w:pPr>
              <w:autoSpaceDE/>
              <w:autoSpaceDN/>
              <w:adjustRightInd/>
              <w:jc w:val="center"/>
              <w:rPr>
                <w:sz w:val="24"/>
                <w:szCs w:val="24"/>
              </w:rPr>
            </w:pPr>
            <w:r>
              <w:rPr>
                <w:sz w:val="24"/>
                <w:szCs w:val="24"/>
              </w:rPr>
              <w:t>14</w:t>
            </w:r>
          </w:p>
        </w:tc>
        <w:tc>
          <w:tcPr>
            <w:tcW w:w="992" w:type="dxa"/>
          </w:tcPr>
          <w:p w14:paraId="5D8B4F4C" w14:textId="77777777" w:rsidR="00763ED6" w:rsidRDefault="00763ED6" w:rsidP="004E11CC">
            <w:pPr>
              <w:autoSpaceDE/>
              <w:autoSpaceDN/>
              <w:adjustRightInd/>
              <w:jc w:val="center"/>
              <w:rPr>
                <w:sz w:val="24"/>
                <w:szCs w:val="24"/>
              </w:rPr>
            </w:pPr>
          </w:p>
          <w:p w14:paraId="1B60B13A" w14:textId="16AA4C48" w:rsidR="004B3F25" w:rsidRPr="006D380A" w:rsidRDefault="001828A8" w:rsidP="004E11CC">
            <w:pPr>
              <w:autoSpaceDE/>
              <w:autoSpaceDN/>
              <w:adjustRightInd/>
              <w:jc w:val="center"/>
              <w:rPr>
                <w:sz w:val="24"/>
                <w:szCs w:val="24"/>
              </w:rPr>
            </w:pPr>
            <w:r>
              <w:rPr>
                <w:sz w:val="24"/>
                <w:szCs w:val="24"/>
              </w:rPr>
              <w:t>2</w:t>
            </w:r>
          </w:p>
        </w:tc>
        <w:tc>
          <w:tcPr>
            <w:tcW w:w="1099" w:type="dxa"/>
          </w:tcPr>
          <w:p w14:paraId="677BAC4D" w14:textId="41BDBFBB" w:rsidR="00763ED6" w:rsidRPr="006D380A" w:rsidRDefault="001828A8" w:rsidP="004E11CC">
            <w:pPr>
              <w:autoSpaceDE/>
              <w:autoSpaceDN/>
              <w:adjustRightInd/>
              <w:jc w:val="center"/>
              <w:rPr>
                <w:sz w:val="24"/>
                <w:szCs w:val="24"/>
              </w:rPr>
            </w:pPr>
            <w:r>
              <w:rPr>
                <w:sz w:val="24"/>
                <w:szCs w:val="24"/>
              </w:rPr>
              <w:t>-</w:t>
            </w:r>
          </w:p>
        </w:tc>
        <w:tc>
          <w:tcPr>
            <w:tcW w:w="1594" w:type="dxa"/>
          </w:tcPr>
          <w:p w14:paraId="0E8DE296" w14:textId="1460C7BE" w:rsidR="00763ED6" w:rsidRPr="006D380A" w:rsidRDefault="001828A8" w:rsidP="004E11CC">
            <w:pPr>
              <w:autoSpaceDE/>
              <w:autoSpaceDN/>
              <w:adjustRightInd/>
              <w:jc w:val="center"/>
              <w:rPr>
                <w:sz w:val="24"/>
                <w:szCs w:val="24"/>
              </w:rPr>
            </w:pPr>
            <w:r>
              <w:rPr>
                <w:sz w:val="24"/>
                <w:szCs w:val="24"/>
              </w:rPr>
              <w:t>2</w:t>
            </w:r>
          </w:p>
        </w:tc>
        <w:tc>
          <w:tcPr>
            <w:tcW w:w="1134" w:type="dxa"/>
          </w:tcPr>
          <w:p w14:paraId="4F404187" w14:textId="77777777" w:rsidR="00763ED6" w:rsidRDefault="00763ED6" w:rsidP="004E11CC">
            <w:pPr>
              <w:autoSpaceDE/>
              <w:autoSpaceDN/>
              <w:adjustRightInd/>
              <w:jc w:val="center"/>
              <w:rPr>
                <w:sz w:val="24"/>
                <w:szCs w:val="24"/>
              </w:rPr>
            </w:pPr>
          </w:p>
          <w:p w14:paraId="743A5B72" w14:textId="0830760D" w:rsidR="004B3F25" w:rsidRPr="006D380A" w:rsidRDefault="004B3F25" w:rsidP="004E11CC">
            <w:pPr>
              <w:autoSpaceDE/>
              <w:autoSpaceDN/>
              <w:adjustRightInd/>
              <w:jc w:val="center"/>
              <w:rPr>
                <w:sz w:val="24"/>
                <w:szCs w:val="24"/>
              </w:rPr>
            </w:pPr>
            <w:r>
              <w:rPr>
                <w:sz w:val="24"/>
                <w:szCs w:val="24"/>
              </w:rPr>
              <w:t>12</w:t>
            </w:r>
          </w:p>
        </w:tc>
        <w:tc>
          <w:tcPr>
            <w:tcW w:w="1985" w:type="dxa"/>
          </w:tcPr>
          <w:p w14:paraId="7DD32523" w14:textId="48E9C70C"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FC107F1" w14:textId="77777777" w:rsidTr="00763ED6">
        <w:tc>
          <w:tcPr>
            <w:tcW w:w="426" w:type="dxa"/>
          </w:tcPr>
          <w:p w14:paraId="6E7997FA" w14:textId="77777777" w:rsidR="00763ED6" w:rsidRPr="006D380A" w:rsidRDefault="00763ED6" w:rsidP="004E11CC">
            <w:pPr>
              <w:autoSpaceDE/>
              <w:autoSpaceDN/>
              <w:adjustRightInd/>
              <w:ind w:left="-104" w:right="-104"/>
              <w:jc w:val="center"/>
              <w:rPr>
                <w:sz w:val="24"/>
                <w:szCs w:val="24"/>
              </w:rPr>
            </w:pPr>
            <w:r w:rsidRPr="006D380A">
              <w:rPr>
                <w:sz w:val="24"/>
                <w:szCs w:val="24"/>
              </w:rPr>
              <w:t>7</w:t>
            </w:r>
          </w:p>
        </w:tc>
        <w:tc>
          <w:tcPr>
            <w:tcW w:w="2693" w:type="dxa"/>
          </w:tcPr>
          <w:p w14:paraId="62F53DF3"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7.</w:t>
            </w:r>
            <w:r w:rsidRPr="006D380A">
              <w:rPr>
                <w:sz w:val="24"/>
                <w:szCs w:val="24"/>
              </w:rPr>
              <w:t xml:space="preserve"> </w:t>
            </w:r>
          </w:p>
          <w:p w14:paraId="49C847C2" w14:textId="6ACB36FC" w:rsidR="001828A8" w:rsidRPr="004E11CC" w:rsidRDefault="001828A8"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Pr>
                <w:color w:val="2C2D2E"/>
                <w:sz w:val="24"/>
                <w:szCs w:val="24"/>
              </w:rPr>
              <w:t>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09457273" w14:textId="77777777" w:rsidR="00763ED6" w:rsidRDefault="00763ED6" w:rsidP="004E11CC">
            <w:pPr>
              <w:autoSpaceDE/>
              <w:autoSpaceDN/>
              <w:adjustRightInd/>
              <w:jc w:val="center"/>
              <w:rPr>
                <w:sz w:val="24"/>
                <w:szCs w:val="24"/>
              </w:rPr>
            </w:pPr>
          </w:p>
          <w:p w14:paraId="020F798E" w14:textId="77777777" w:rsidR="004B3F25" w:rsidRDefault="004B3F25" w:rsidP="004E11CC">
            <w:pPr>
              <w:autoSpaceDE/>
              <w:autoSpaceDN/>
              <w:adjustRightInd/>
              <w:jc w:val="center"/>
              <w:rPr>
                <w:sz w:val="24"/>
                <w:szCs w:val="24"/>
              </w:rPr>
            </w:pPr>
          </w:p>
          <w:p w14:paraId="2375B3B9" w14:textId="25CD49A5" w:rsidR="004B3F25" w:rsidRPr="006D380A" w:rsidRDefault="001828A8" w:rsidP="004E11CC">
            <w:pPr>
              <w:autoSpaceDE/>
              <w:autoSpaceDN/>
              <w:adjustRightInd/>
              <w:jc w:val="center"/>
              <w:rPr>
                <w:sz w:val="24"/>
                <w:szCs w:val="24"/>
              </w:rPr>
            </w:pPr>
            <w:r>
              <w:rPr>
                <w:sz w:val="24"/>
                <w:szCs w:val="24"/>
              </w:rPr>
              <w:t>9</w:t>
            </w:r>
          </w:p>
        </w:tc>
        <w:tc>
          <w:tcPr>
            <w:tcW w:w="992" w:type="dxa"/>
          </w:tcPr>
          <w:p w14:paraId="34726290" w14:textId="77777777" w:rsidR="00763ED6" w:rsidRDefault="00763ED6" w:rsidP="004E11CC">
            <w:pPr>
              <w:autoSpaceDE/>
              <w:autoSpaceDN/>
              <w:adjustRightInd/>
              <w:jc w:val="center"/>
              <w:rPr>
                <w:sz w:val="24"/>
                <w:szCs w:val="24"/>
              </w:rPr>
            </w:pPr>
          </w:p>
          <w:p w14:paraId="504E1AA2" w14:textId="77777777" w:rsidR="004B3F25" w:rsidRDefault="004B3F25" w:rsidP="004E11CC">
            <w:pPr>
              <w:autoSpaceDE/>
              <w:autoSpaceDN/>
              <w:adjustRightInd/>
              <w:jc w:val="center"/>
              <w:rPr>
                <w:sz w:val="24"/>
                <w:szCs w:val="24"/>
              </w:rPr>
            </w:pPr>
          </w:p>
          <w:p w14:paraId="757C764D" w14:textId="39213279" w:rsidR="004B3F25" w:rsidRPr="006D380A" w:rsidRDefault="001828A8" w:rsidP="004E11CC">
            <w:pPr>
              <w:autoSpaceDE/>
              <w:autoSpaceDN/>
              <w:adjustRightInd/>
              <w:jc w:val="center"/>
              <w:rPr>
                <w:sz w:val="24"/>
                <w:szCs w:val="24"/>
              </w:rPr>
            </w:pPr>
            <w:r>
              <w:rPr>
                <w:sz w:val="24"/>
                <w:szCs w:val="24"/>
              </w:rPr>
              <w:t>2</w:t>
            </w:r>
          </w:p>
        </w:tc>
        <w:tc>
          <w:tcPr>
            <w:tcW w:w="1099" w:type="dxa"/>
          </w:tcPr>
          <w:p w14:paraId="666BA672" w14:textId="77777777" w:rsidR="00763ED6" w:rsidRDefault="00763ED6" w:rsidP="004E11CC">
            <w:pPr>
              <w:autoSpaceDE/>
              <w:autoSpaceDN/>
              <w:adjustRightInd/>
              <w:jc w:val="center"/>
              <w:rPr>
                <w:sz w:val="24"/>
                <w:szCs w:val="24"/>
              </w:rPr>
            </w:pPr>
          </w:p>
          <w:p w14:paraId="26CB3E09" w14:textId="77777777" w:rsidR="004B3F25" w:rsidRDefault="004B3F25" w:rsidP="004E11CC">
            <w:pPr>
              <w:autoSpaceDE/>
              <w:autoSpaceDN/>
              <w:adjustRightInd/>
              <w:jc w:val="center"/>
              <w:rPr>
                <w:sz w:val="24"/>
                <w:szCs w:val="24"/>
              </w:rPr>
            </w:pPr>
          </w:p>
          <w:p w14:paraId="42D36DB8" w14:textId="030D5C0C" w:rsidR="004B3F25" w:rsidRPr="006D380A" w:rsidRDefault="001828A8" w:rsidP="004E11CC">
            <w:pPr>
              <w:autoSpaceDE/>
              <w:autoSpaceDN/>
              <w:adjustRightInd/>
              <w:jc w:val="center"/>
              <w:rPr>
                <w:sz w:val="24"/>
                <w:szCs w:val="24"/>
              </w:rPr>
            </w:pPr>
            <w:r>
              <w:rPr>
                <w:sz w:val="24"/>
                <w:szCs w:val="24"/>
              </w:rPr>
              <w:t>-</w:t>
            </w:r>
          </w:p>
        </w:tc>
        <w:tc>
          <w:tcPr>
            <w:tcW w:w="1594" w:type="dxa"/>
          </w:tcPr>
          <w:p w14:paraId="64C33FAB" w14:textId="77777777" w:rsidR="00763ED6" w:rsidRDefault="00763ED6" w:rsidP="004E11CC">
            <w:pPr>
              <w:autoSpaceDE/>
              <w:autoSpaceDN/>
              <w:adjustRightInd/>
              <w:jc w:val="center"/>
              <w:rPr>
                <w:sz w:val="24"/>
                <w:szCs w:val="24"/>
              </w:rPr>
            </w:pPr>
          </w:p>
          <w:p w14:paraId="756C32F2" w14:textId="77777777" w:rsidR="004B3F25" w:rsidRDefault="004B3F25" w:rsidP="004E11CC">
            <w:pPr>
              <w:autoSpaceDE/>
              <w:autoSpaceDN/>
              <w:adjustRightInd/>
              <w:jc w:val="center"/>
              <w:rPr>
                <w:sz w:val="24"/>
                <w:szCs w:val="24"/>
              </w:rPr>
            </w:pPr>
          </w:p>
          <w:p w14:paraId="44250E86" w14:textId="52EB6221" w:rsidR="004B3F25" w:rsidRPr="006D380A" w:rsidRDefault="004B3F25" w:rsidP="004E11CC">
            <w:pPr>
              <w:autoSpaceDE/>
              <w:autoSpaceDN/>
              <w:adjustRightInd/>
              <w:jc w:val="center"/>
              <w:rPr>
                <w:sz w:val="24"/>
                <w:szCs w:val="24"/>
              </w:rPr>
            </w:pPr>
            <w:r>
              <w:rPr>
                <w:sz w:val="24"/>
                <w:szCs w:val="24"/>
              </w:rPr>
              <w:t>2</w:t>
            </w:r>
          </w:p>
        </w:tc>
        <w:tc>
          <w:tcPr>
            <w:tcW w:w="1134" w:type="dxa"/>
          </w:tcPr>
          <w:p w14:paraId="135CD9CC" w14:textId="77777777" w:rsidR="00763ED6" w:rsidRDefault="00763ED6" w:rsidP="004E11CC">
            <w:pPr>
              <w:autoSpaceDE/>
              <w:autoSpaceDN/>
              <w:adjustRightInd/>
              <w:jc w:val="center"/>
              <w:rPr>
                <w:sz w:val="24"/>
                <w:szCs w:val="24"/>
              </w:rPr>
            </w:pPr>
          </w:p>
          <w:p w14:paraId="0D5CFC5B" w14:textId="77777777" w:rsidR="004B3F25" w:rsidRDefault="004B3F25" w:rsidP="004E11CC">
            <w:pPr>
              <w:autoSpaceDE/>
              <w:autoSpaceDN/>
              <w:adjustRightInd/>
              <w:jc w:val="center"/>
              <w:rPr>
                <w:sz w:val="24"/>
                <w:szCs w:val="24"/>
              </w:rPr>
            </w:pPr>
          </w:p>
          <w:p w14:paraId="5CAB0CFC" w14:textId="55E057B9" w:rsidR="004B3F25" w:rsidRPr="006D380A" w:rsidRDefault="001828A8" w:rsidP="004E11CC">
            <w:pPr>
              <w:autoSpaceDE/>
              <w:autoSpaceDN/>
              <w:adjustRightInd/>
              <w:jc w:val="center"/>
              <w:rPr>
                <w:sz w:val="24"/>
                <w:szCs w:val="24"/>
              </w:rPr>
            </w:pPr>
            <w:r>
              <w:rPr>
                <w:sz w:val="24"/>
                <w:szCs w:val="24"/>
              </w:rPr>
              <w:t>7</w:t>
            </w:r>
          </w:p>
        </w:tc>
        <w:tc>
          <w:tcPr>
            <w:tcW w:w="1985" w:type="dxa"/>
          </w:tcPr>
          <w:p w14:paraId="291E0560" w14:textId="4409B889"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66B23" w:rsidRPr="006D380A" w14:paraId="2D79A50C" w14:textId="77777777" w:rsidTr="00763ED6">
        <w:tc>
          <w:tcPr>
            <w:tcW w:w="426" w:type="dxa"/>
          </w:tcPr>
          <w:p w14:paraId="6EF6F109" w14:textId="0F251081" w:rsidR="00966B23" w:rsidRPr="006D380A" w:rsidRDefault="00966B23" w:rsidP="004E11CC">
            <w:pPr>
              <w:autoSpaceDE/>
              <w:autoSpaceDN/>
              <w:adjustRightInd/>
              <w:ind w:left="-104" w:right="-104"/>
              <w:jc w:val="center"/>
              <w:rPr>
                <w:sz w:val="24"/>
                <w:szCs w:val="24"/>
              </w:rPr>
            </w:pPr>
            <w:r>
              <w:rPr>
                <w:sz w:val="24"/>
                <w:szCs w:val="24"/>
              </w:rPr>
              <w:t>8</w:t>
            </w:r>
          </w:p>
        </w:tc>
        <w:tc>
          <w:tcPr>
            <w:tcW w:w="2693" w:type="dxa"/>
          </w:tcPr>
          <w:p w14:paraId="594731A7" w14:textId="77777777" w:rsidR="00966B23" w:rsidRDefault="00966B23" w:rsidP="004E11CC">
            <w:pPr>
              <w:tabs>
                <w:tab w:val="left" w:pos="709"/>
              </w:tabs>
              <w:overflowPunct w:val="0"/>
              <w:jc w:val="both"/>
              <w:textAlignment w:val="baseline"/>
              <w:rPr>
                <w:b/>
                <w:bCs/>
                <w:sz w:val="24"/>
                <w:szCs w:val="24"/>
              </w:rPr>
            </w:pPr>
            <w:r>
              <w:rPr>
                <w:b/>
                <w:bCs/>
                <w:sz w:val="24"/>
                <w:szCs w:val="24"/>
              </w:rPr>
              <w:t>Тема 8.</w:t>
            </w:r>
            <w:r w:rsidR="001828A8">
              <w:rPr>
                <w:b/>
                <w:bCs/>
                <w:sz w:val="24"/>
                <w:szCs w:val="24"/>
              </w:rPr>
              <w:t xml:space="preserve"> </w:t>
            </w:r>
          </w:p>
          <w:p w14:paraId="1289E5E0" w14:textId="68490585" w:rsidR="001828A8" w:rsidRPr="001828A8" w:rsidRDefault="001828A8" w:rsidP="004E11CC">
            <w:pPr>
              <w:tabs>
                <w:tab w:val="left" w:pos="709"/>
              </w:tabs>
              <w:overflowPunct w:val="0"/>
              <w:jc w:val="both"/>
              <w:textAlignment w:val="baseline"/>
              <w:rPr>
                <w:bCs/>
                <w:sz w:val="24"/>
                <w:szCs w:val="24"/>
              </w:rPr>
            </w:pPr>
            <w:r w:rsidRPr="001828A8">
              <w:rPr>
                <w:color w:val="2C2D2E"/>
                <w:sz w:val="24"/>
                <w:szCs w:val="24"/>
              </w:rPr>
              <w:t>Орга</w:t>
            </w:r>
            <w:r w:rsidR="004E11CC">
              <w:rPr>
                <w:color w:val="2C2D2E"/>
                <w:sz w:val="24"/>
                <w:szCs w:val="24"/>
              </w:rPr>
              <w:t xml:space="preserve">низация и проведение </w:t>
            </w:r>
            <w:r w:rsidRPr="001828A8">
              <w:rPr>
                <w:color w:val="2C2D2E"/>
                <w:sz w:val="24"/>
                <w:szCs w:val="24"/>
              </w:rPr>
              <w:t xml:space="preserve">внутреннего финансового аудита </w:t>
            </w:r>
            <w:r w:rsidRPr="001828A8">
              <w:rPr>
                <w:color w:val="2C2D2E"/>
                <w:sz w:val="24"/>
                <w:szCs w:val="24"/>
              </w:rPr>
              <w:lastRenderedPageBreak/>
              <w:t>бюджетного учреждения</w:t>
            </w:r>
          </w:p>
        </w:tc>
        <w:tc>
          <w:tcPr>
            <w:tcW w:w="851" w:type="dxa"/>
          </w:tcPr>
          <w:p w14:paraId="4F4482BD" w14:textId="58A9F836" w:rsidR="00966B23" w:rsidRDefault="001828A8" w:rsidP="004E11CC">
            <w:pPr>
              <w:autoSpaceDE/>
              <w:autoSpaceDN/>
              <w:adjustRightInd/>
              <w:jc w:val="center"/>
              <w:rPr>
                <w:sz w:val="24"/>
                <w:szCs w:val="24"/>
              </w:rPr>
            </w:pPr>
            <w:r>
              <w:rPr>
                <w:sz w:val="24"/>
                <w:szCs w:val="24"/>
              </w:rPr>
              <w:lastRenderedPageBreak/>
              <w:t>9</w:t>
            </w:r>
          </w:p>
        </w:tc>
        <w:tc>
          <w:tcPr>
            <w:tcW w:w="992" w:type="dxa"/>
          </w:tcPr>
          <w:p w14:paraId="125867A0" w14:textId="57FC5AB3" w:rsidR="00966B23" w:rsidRDefault="001828A8" w:rsidP="004E11CC">
            <w:pPr>
              <w:autoSpaceDE/>
              <w:autoSpaceDN/>
              <w:adjustRightInd/>
              <w:jc w:val="center"/>
              <w:rPr>
                <w:sz w:val="24"/>
                <w:szCs w:val="24"/>
              </w:rPr>
            </w:pPr>
            <w:r>
              <w:rPr>
                <w:sz w:val="24"/>
                <w:szCs w:val="24"/>
              </w:rPr>
              <w:t>2</w:t>
            </w:r>
          </w:p>
        </w:tc>
        <w:tc>
          <w:tcPr>
            <w:tcW w:w="1099" w:type="dxa"/>
          </w:tcPr>
          <w:p w14:paraId="648C2C3B" w14:textId="1D3DAA8C" w:rsidR="00966B23" w:rsidRDefault="001828A8" w:rsidP="004E11CC">
            <w:pPr>
              <w:autoSpaceDE/>
              <w:autoSpaceDN/>
              <w:adjustRightInd/>
              <w:jc w:val="center"/>
              <w:rPr>
                <w:sz w:val="24"/>
                <w:szCs w:val="24"/>
              </w:rPr>
            </w:pPr>
            <w:r>
              <w:rPr>
                <w:sz w:val="24"/>
                <w:szCs w:val="24"/>
              </w:rPr>
              <w:t>-</w:t>
            </w:r>
          </w:p>
        </w:tc>
        <w:tc>
          <w:tcPr>
            <w:tcW w:w="1594" w:type="dxa"/>
          </w:tcPr>
          <w:p w14:paraId="7089BBBB" w14:textId="2C3E1CDE" w:rsidR="00966B23" w:rsidRDefault="001828A8" w:rsidP="004E11CC">
            <w:pPr>
              <w:autoSpaceDE/>
              <w:autoSpaceDN/>
              <w:adjustRightInd/>
              <w:jc w:val="center"/>
              <w:rPr>
                <w:sz w:val="24"/>
                <w:szCs w:val="24"/>
              </w:rPr>
            </w:pPr>
            <w:r>
              <w:rPr>
                <w:sz w:val="24"/>
                <w:szCs w:val="24"/>
              </w:rPr>
              <w:t>2</w:t>
            </w:r>
          </w:p>
        </w:tc>
        <w:tc>
          <w:tcPr>
            <w:tcW w:w="1134" w:type="dxa"/>
          </w:tcPr>
          <w:p w14:paraId="6EF3EF24" w14:textId="65D795DB" w:rsidR="00966B23" w:rsidRDefault="001828A8" w:rsidP="004E11CC">
            <w:pPr>
              <w:autoSpaceDE/>
              <w:autoSpaceDN/>
              <w:adjustRightInd/>
              <w:jc w:val="center"/>
              <w:rPr>
                <w:sz w:val="24"/>
                <w:szCs w:val="24"/>
              </w:rPr>
            </w:pPr>
            <w:r>
              <w:rPr>
                <w:sz w:val="24"/>
                <w:szCs w:val="24"/>
              </w:rPr>
              <w:t>7</w:t>
            </w:r>
          </w:p>
        </w:tc>
        <w:tc>
          <w:tcPr>
            <w:tcW w:w="1985" w:type="dxa"/>
          </w:tcPr>
          <w:p w14:paraId="1F2A1BCF" w14:textId="45CF2DD7" w:rsidR="00966B23"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3EE0251C" w14:textId="77777777" w:rsidTr="00763ED6">
        <w:tc>
          <w:tcPr>
            <w:tcW w:w="426" w:type="dxa"/>
          </w:tcPr>
          <w:p w14:paraId="2B5AA11D" w14:textId="77777777" w:rsidR="00763ED6" w:rsidRPr="006D380A" w:rsidRDefault="00763ED6" w:rsidP="004E11CC">
            <w:pPr>
              <w:autoSpaceDE/>
              <w:autoSpaceDN/>
              <w:adjustRightInd/>
              <w:ind w:left="-104" w:right="-104"/>
              <w:jc w:val="center"/>
              <w:rPr>
                <w:sz w:val="24"/>
                <w:szCs w:val="24"/>
              </w:rPr>
            </w:pPr>
          </w:p>
        </w:tc>
        <w:tc>
          <w:tcPr>
            <w:tcW w:w="2693" w:type="dxa"/>
          </w:tcPr>
          <w:p w14:paraId="4EE3930D" w14:textId="77777777" w:rsidR="00763ED6" w:rsidRPr="006D380A" w:rsidRDefault="00763ED6"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0B8D386F" w14:textId="77777777" w:rsidR="00763ED6" w:rsidRPr="006D380A" w:rsidRDefault="00763ED6" w:rsidP="004E11CC">
            <w:pPr>
              <w:autoSpaceDE/>
              <w:autoSpaceDN/>
              <w:adjustRightInd/>
              <w:jc w:val="center"/>
              <w:rPr>
                <w:b/>
                <w:bCs/>
                <w:sz w:val="24"/>
                <w:szCs w:val="24"/>
              </w:rPr>
            </w:pPr>
            <w:r w:rsidRPr="006D380A">
              <w:rPr>
                <w:b/>
                <w:bCs/>
                <w:sz w:val="24"/>
                <w:szCs w:val="24"/>
              </w:rPr>
              <w:t>108</w:t>
            </w:r>
          </w:p>
        </w:tc>
        <w:tc>
          <w:tcPr>
            <w:tcW w:w="992" w:type="dxa"/>
          </w:tcPr>
          <w:p w14:paraId="43BAC494" w14:textId="26BD0B9B" w:rsidR="00763ED6" w:rsidRPr="006D380A" w:rsidRDefault="00763ED6" w:rsidP="004E11CC">
            <w:pPr>
              <w:autoSpaceDE/>
              <w:autoSpaceDN/>
              <w:adjustRightInd/>
              <w:jc w:val="center"/>
              <w:rPr>
                <w:b/>
                <w:bCs/>
                <w:sz w:val="24"/>
                <w:szCs w:val="24"/>
              </w:rPr>
            </w:pPr>
            <w:r>
              <w:rPr>
                <w:b/>
                <w:bCs/>
                <w:sz w:val="24"/>
                <w:szCs w:val="24"/>
              </w:rPr>
              <w:t>16</w:t>
            </w:r>
          </w:p>
        </w:tc>
        <w:tc>
          <w:tcPr>
            <w:tcW w:w="1099" w:type="dxa"/>
          </w:tcPr>
          <w:p w14:paraId="6F143BD4" w14:textId="6BB42B86" w:rsidR="00763ED6" w:rsidRPr="006D380A" w:rsidRDefault="00763ED6" w:rsidP="004E11CC">
            <w:pPr>
              <w:autoSpaceDE/>
              <w:autoSpaceDN/>
              <w:adjustRightInd/>
              <w:jc w:val="center"/>
              <w:rPr>
                <w:b/>
                <w:bCs/>
                <w:sz w:val="24"/>
                <w:szCs w:val="24"/>
              </w:rPr>
            </w:pPr>
            <w:r>
              <w:rPr>
                <w:b/>
                <w:bCs/>
                <w:sz w:val="24"/>
                <w:szCs w:val="24"/>
              </w:rPr>
              <w:t>8</w:t>
            </w:r>
          </w:p>
        </w:tc>
        <w:tc>
          <w:tcPr>
            <w:tcW w:w="1594" w:type="dxa"/>
          </w:tcPr>
          <w:p w14:paraId="76481A97" w14:textId="716D9337" w:rsidR="00763ED6" w:rsidRPr="006D380A" w:rsidRDefault="00763ED6" w:rsidP="004E11CC">
            <w:pPr>
              <w:autoSpaceDE/>
              <w:autoSpaceDN/>
              <w:adjustRightInd/>
              <w:jc w:val="center"/>
              <w:rPr>
                <w:b/>
                <w:bCs/>
                <w:sz w:val="24"/>
                <w:szCs w:val="24"/>
              </w:rPr>
            </w:pPr>
            <w:r w:rsidRPr="006D380A">
              <w:rPr>
                <w:b/>
                <w:bCs/>
                <w:sz w:val="24"/>
                <w:szCs w:val="24"/>
              </w:rPr>
              <w:t>8</w:t>
            </w:r>
          </w:p>
        </w:tc>
        <w:tc>
          <w:tcPr>
            <w:tcW w:w="1134" w:type="dxa"/>
          </w:tcPr>
          <w:p w14:paraId="47310652" w14:textId="7A4F604E" w:rsidR="00763ED6" w:rsidRPr="006D380A" w:rsidRDefault="00763ED6" w:rsidP="004E11CC">
            <w:pPr>
              <w:autoSpaceDE/>
              <w:autoSpaceDN/>
              <w:adjustRightInd/>
              <w:jc w:val="center"/>
              <w:rPr>
                <w:b/>
                <w:bCs/>
                <w:sz w:val="24"/>
                <w:szCs w:val="24"/>
              </w:rPr>
            </w:pPr>
            <w:r>
              <w:rPr>
                <w:b/>
                <w:bCs/>
                <w:sz w:val="24"/>
                <w:szCs w:val="24"/>
              </w:rPr>
              <w:t>92</w:t>
            </w:r>
          </w:p>
        </w:tc>
        <w:tc>
          <w:tcPr>
            <w:tcW w:w="1985" w:type="dxa"/>
          </w:tcPr>
          <w:p w14:paraId="3ECC4E2F" w14:textId="77777777" w:rsidR="00763ED6" w:rsidRPr="006D380A" w:rsidRDefault="00763ED6" w:rsidP="004E11CC">
            <w:pPr>
              <w:autoSpaceDE/>
              <w:autoSpaceDN/>
              <w:adjustRightInd/>
              <w:rPr>
                <w:sz w:val="24"/>
                <w:szCs w:val="24"/>
              </w:rPr>
            </w:pPr>
            <w:r w:rsidRPr="006D380A">
              <w:rPr>
                <w:sz w:val="24"/>
                <w:szCs w:val="24"/>
              </w:rPr>
              <w:t>Согласно учебному плану: контрольная работа</w:t>
            </w:r>
          </w:p>
        </w:tc>
      </w:tr>
      <w:tr w:rsidR="00895F57" w:rsidRPr="006D380A" w14:paraId="252E9662" w14:textId="77777777" w:rsidTr="00763ED6">
        <w:tc>
          <w:tcPr>
            <w:tcW w:w="426" w:type="dxa"/>
          </w:tcPr>
          <w:p w14:paraId="1A2358EC" w14:textId="77777777" w:rsidR="00895F57" w:rsidRPr="006D380A" w:rsidRDefault="00895F57" w:rsidP="004E11CC">
            <w:pPr>
              <w:autoSpaceDE/>
              <w:autoSpaceDN/>
              <w:adjustRightInd/>
              <w:ind w:left="-104" w:right="-104"/>
              <w:jc w:val="center"/>
              <w:rPr>
                <w:sz w:val="24"/>
                <w:szCs w:val="24"/>
              </w:rPr>
            </w:pPr>
          </w:p>
        </w:tc>
        <w:tc>
          <w:tcPr>
            <w:tcW w:w="2693" w:type="dxa"/>
          </w:tcPr>
          <w:p w14:paraId="5917174C" w14:textId="1BEF5720" w:rsidR="00895F57" w:rsidRPr="006D380A" w:rsidRDefault="00895F57" w:rsidP="004E11CC">
            <w:pPr>
              <w:autoSpaceDE/>
              <w:autoSpaceDN/>
              <w:adjustRightInd/>
              <w:rPr>
                <w:b/>
                <w:bCs/>
                <w:sz w:val="24"/>
                <w:szCs w:val="24"/>
              </w:rPr>
            </w:pPr>
            <w:r w:rsidRPr="00895F57">
              <w:rPr>
                <w:b/>
                <w:bCs/>
                <w:sz w:val="24"/>
                <w:szCs w:val="24"/>
              </w:rPr>
              <w:t>Итого в %</w:t>
            </w:r>
          </w:p>
        </w:tc>
        <w:tc>
          <w:tcPr>
            <w:tcW w:w="851" w:type="dxa"/>
          </w:tcPr>
          <w:p w14:paraId="65E595F9" w14:textId="7FADA211" w:rsidR="00895F57" w:rsidRPr="006D380A" w:rsidRDefault="00895F57" w:rsidP="004E11CC">
            <w:pPr>
              <w:autoSpaceDE/>
              <w:autoSpaceDN/>
              <w:adjustRightInd/>
              <w:jc w:val="center"/>
              <w:rPr>
                <w:b/>
                <w:bCs/>
                <w:sz w:val="24"/>
                <w:szCs w:val="24"/>
              </w:rPr>
            </w:pPr>
            <w:r>
              <w:rPr>
                <w:b/>
                <w:bCs/>
                <w:sz w:val="24"/>
                <w:szCs w:val="24"/>
              </w:rPr>
              <w:t>100</w:t>
            </w:r>
          </w:p>
        </w:tc>
        <w:tc>
          <w:tcPr>
            <w:tcW w:w="992" w:type="dxa"/>
          </w:tcPr>
          <w:p w14:paraId="33B769B8" w14:textId="26A76BCB" w:rsidR="00895F57" w:rsidRDefault="00895F57" w:rsidP="004E11CC">
            <w:pPr>
              <w:autoSpaceDE/>
              <w:autoSpaceDN/>
              <w:adjustRightInd/>
              <w:jc w:val="center"/>
              <w:rPr>
                <w:b/>
                <w:bCs/>
                <w:sz w:val="24"/>
                <w:szCs w:val="24"/>
              </w:rPr>
            </w:pPr>
            <w:r>
              <w:rPr>
                <w:b/>
                <w:bCs/>
                <w:sz w:val="24"/>
                <w:szCs w:val="24"/>
              </w:rPr>
              <w:t>15</w:t>
            </w:r>
          </w:p>
        </w:tc>
        <w:tc>
          <w:tcPr>
            <w:tcW w:w="1099" w:type="dxa"/>
          </w:tcPr>
          <w:p w14:paraId="1E5F7FC7" w14:textId="2AF1621E" w:rsidR="00895F57" w:rsidRDefault="00895F57" w:rsidP="004E11CC">
            <w:pPr>
              <w:autoSpaceDE/>
              <w:autoSpaceDN/>
              <w:adjustRightInd/>
              <w:jc w:val="center"/>
              <w:rPr>
                <w:b/>
                <w:bCs/>
                <w:sz w:val="24"/>
                <w:szCs w:val="24"/>
              </w:rPr>
            </w:pPr>
            <w:r>
              <w:rPr>
                <w:b/>
                <w:bCs/>
                <w:sz w:val="24"/>
                <w:szCs w:val="24"/>
              </w:rPr>
              <w:t>7</w:t>
            </w:r>
          </w:p>
        </w:tc>
        <w:tc>
          <w:tcPr>
            <w:tcW w:w="1594" w:type="dxa"/>
          </w:tcPr>
          <w:p w14:paraId="50B5B727" w14:textId="5D19B41C" w:rsidR="00895F57" w:rsidRPr="006D380A" w:rsidRDefault="00895F57" w:rsidP="004E11CC">
            <w:pPr>
              <w:autoSpaceDE/>
              <w:autoSpaceDN/>
              <w:adjustRightInd/>
              <w:jc w:val="center"/>
              <w:rPr>
                <w:b/>
                <w:bCs/>
                <w:sz w:val="24"/>
                <w:szCs w:val="24"/>
              </w:rPr>
            </w:pPr>
            <w:r>
              <w:rPr>
                <w:b/>
                <w:bCs/>
                <w:sz w:val="24"/>
                <w:szCs w:val="24"/>
              </w:rPr>
              <w:t>7</w:t>
            </w:r>
          </w:p>
        </w:tc>
        <w:tc>
          <w:tcPr>
            <w:tcW w:w="1134" w:type="dxa"/>
          </w:tcPr>
          <w:p w14:paraId="66404668" w14:textId="61F768B0" w:rsidR="00895F57" w:rsidRDefault="00895F57" w:rsidP="004E11CC">
            <w:pPr>
              <w:autoSpaceDE/>
              <w:autoSpaceDN/>
              <w:adjustRightInd/>
              <w:jc w:val="center"/>
              <w:rPr>
                <w:b/>
                <w:bCs/>
                <w:sz w:val="24"/>
                <w:szCs w:val="24"/>
              </w:rPr>
            </w:pPr>
            <w:r>
              <w:rPr>
                <w:b/>
                <w:bCs/>
                <w:sz w:val="24"/>
                <w:szCs w:val="24"/>
              </w:rPr>
              <w:t>85</w:t>
            </w:r>
          </w:p>
        </w:tc>
        <w:tc>
          <w:tcPr>
            <w:tcW w:w="1985" w:type="dxa"/>
          </w:tcPr>
          <w:p w14:paraId="4AD9EB8E" w14:textId="77777777" w:rsidR="00895F57" w:rsidRPr="006D380A" w:rsidRDefault="00895F57" w:rsidP="004E11CC">
            <w:pPr>
              <w:autoSpaceDE/>
              <w:autoSpaceDN/>
              <w:adjustRightInd/>
              <w:rPr>
                <w:sz w:val="24"/>
                <w:szCs w:val="24"/>
              </w:rPr>
            </w:pPr>
          </w:p>
        </w:tc>
      </w:tr>
    </w:tbl>
    <w:p w14:paraId="5D3CBF45" w14:textId="77777777" w:rsidR="00763ED6" w:rsidRPr="00A01A5E" w:rsidRDefault="00763ED6" w:rsidP="0023047E">
      <w:pPr>
        <w:autoSpaceDE/>
        <w:autoSpaceDN/>
        <w:adjustRightInd/>
        <w:rPr>
          <w:i/>
          <w:sz w:val="28"/>
          <w:szCs w:val="28"/>
        </w:rPr>
      </w:pPr>
    </w:p>
    <w:p w14:paraId="0F4EF847" w14:textId="66FE4607" w:rsidR="00B863FF" w:rsidRPr="0021454E" w:rsidRDefault="0009653F" w:rsidP="0023047E">
      <w:pPr>
        <w:pStyle w:val="1"/>
        <w:spacing w:before="0" w:line="360" w:lineRule="auto"/>
        <w:ind w:firstLine="709"/>
        <w:jc w:val="both"/>
        <w:rPr>
          <w:rFonts w:ascii="Times New Roman" w:hAnsi="Times New Roman" w:cs="Times New Roman"/>
          <w:b/>
          <w:color w:val="auto"/>
          <w:sz w:val="28"/>
        </w:rPr>
      </w:pPr>
      <w:bookmarkStart w:id="21" w:name="_Toc128473839"/>
      <w:r w:rsidRPr="0021454E">
        <w:rPr>
          <w:rFonts w:ascii="Times New Roman" w:hAnsi="Times New Roman" w:cs="Times New Roman"/>
          <w:b/>
          <w:color w:val="auto"/>
          <w:sz w:val="28"/>
        </w:rPr>
        <w:t xml:space="preserve">5.3. </w:t>
      </w:r>
      <w:r w:rsidR="00B863FF" w:rsidRPr="0021454E">
        <w:rPr>
          <w:rFonts w:ascii="Times New Roman" w:hAnsi="Times New Roman" w:cs="Times New Roman"/>
          <w:b/>
          <w:color w:val="auto"/>
          <w:sz w:val="28"/>
        </w:rPr>
        <w:t>Содержание семинаров, практических занятий</w:t>
      </w:r>
      <w:bookmarkEnd w:id="21"/>
    </w:p>
    <w:p w14:paraId="63977CAE" w14:textId="77777777" w:rsidR="00B863FF" w:rsidRPr="00B863FF" w:rsidRDefault="00B863FF" w:rsidP="0023047E">
      <w:pPr>
        <w:autoSpaceDE/>
        <w:autoSpaceDN/>
        <w:adjustRightInd/>
        <w:ind w:firstLine="709"/>
        <w:jc w:val="both"/>
        <w:rPr>
          <w:b/>
          <w:sz w:val="28"/>
          <w:szCs w:val="3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4782"/>
        <w:gridCol w:w="2367"/>
      </w:tblGrid>
      <w:tr w:rsidR="00B863FF" w:rsidRPr="00B863FF" w14:paraId="02518016" w14:textId="77777777" w:rsidTr="00E62949">
        <w:tc>
          <w:tcPr>
            <w:tcW w:w="2622" w:type="dxa"/>
            <w:shd w:val="clear" w:color="auto" w:fill="auto"/>
          </w:tcPr>
          <w:p w14:paraId="45970497" w14:textId="77777777" w:rsidR="00B863FF" w:rsidRPr="00B863FF" w:rsidRDefault="00B863FF" w:rsidP="004E11CC">
            <w:pPr>
              <w:keepNext/>
              <w:autoSpaceDE/>
              <w:autoSpaceDN/>
              <w:adjustRightInd/>
              <w:jc w:val="both"/>
              <w:rPr>
                <w:b/>
                <w:sz w:val="24"/>
                <w:szCs w:val="24"/>
              </w:rPr>
            </w:pPr>
            <w:r w:rsidRPr="00B863FF">
              <w:rPr>
                <w:b/>
                <w:sz w:val="24"/>
                <w:szCs w:val="24"/>
              </w:rPr>
              <w:t>Наименование тем (разделов) дисциплины</w:t>
            </w:r>
          </w:p>
        </w:tc>
        <w:tc>
          <w:tcPr>
            <w:tcW w:w="4782" w:type="dxa"/>
            <w:shd w:val="clear" w:color="auto" w:fill="auto"/>
          </w:tcPr>
          <w:p w14:paraId="4D97E57A" w14:textId="77777777" w:rsidR="00B863FF" w:rsidRPr="00B863FF" w:rsidRDefault="00B863FF" w:rsidP="004E11CC">
            <w:pPr>
              <w:keepNext/>
              <w:autoSpaceDE/>
              <w:autoSpaceDN/>
              <w:adjustRightInd/>
              <w:jc w:val="both"/>
              <w:rPr>
                <w:b/>
                <w:sz w:val="24"/>
                <w:szCs w:val="24"/>
              </w:rPr>
            </w:pPr>
            <w:r w:rsidRPr="00B863F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67" w:type="dxa"/>
            <w:shd w:val="clear" w:color="auto" w:fill="auto"/>
          </w:tcPr>
          <w:p w14:paraId="574B643E" w14:textId="77777777" w:rsidR="00B863FF" w:rsidRPr="00B863FF" w:rsidRDefault="00B863FF" w:rsidP="004E11CC">
            <w:pPr>
              <w:keepNext/>
              <w:autoSpaceDE/>
              <w:autoSpaceDN/>
              <w:adjustRightInd/>
              <w:jc w:val="both"/>
              <w:rPr>
                <w:b/>
                <w:sz w:val="24"/>
                <w:szCs w:val="24"/>
              </w:rPr>
            </w:pPr>
            <w:r w:rsidRPr="00B863FF">
              <w:rPr>
                <w:b/>
                <w:sz w:val="24"/>
                <w:szCs w:val="24"/>
              </w:rPr>
              <w:t>Формы проведения занятий</w:t>
            </w:r>
          </w:p>
        </w:tc>
      </w:tr>
      <w:tr w:rsidR="00D57109" w:rsidRPr="00B863FF" w14:paraId="152EB5CA" w14:textId="77777777" w:rsidTr="0021454E">
        <w:tc>
          <w:tcPr>
            <w:tcW w:w="2622" w:type="dxa"/>
          </w:tcPr>
          <w:p w14:paraId="1D1E9C26" w14:textId="77777777" w:rsidR="00D57109" w:rsidRPr="00A01A5E" w:rsidRDefault="00D57109" w:rsidP="004E11CC">
            <w:pPr>
              <w:autoSpaceDE/>
              <w:autoSpaceDN/>
              <w:adjustRightInd/>
              <w:jc w:val="both"/>
              <w:rPr>
                <w:b/>
                <w:bCs/>
                <w:sz w:val="24"/>
                <w:szCs w:val="24"/>
              </w:rPr>
            </w:pPr>
            <w:r w:rsidRPr="00A01A5E">
              <w:rPr>
                <w:b/>
                <w:bCs/>
                <w:sz w:val="24"/>
                <w:szCs w:val="24"/>
              </w:rPr>
              <w:t>Тема 1.</w:t>
            </w:r>
          </w:p>
          <w:p w14:paraId="3D04582B" w14:textId="5C1795E9" w:rsidR="001640A7" w:rsidRPr="009E1F3C" w:rsidRDefault="001640A7" w:rsidP="004E11CC">
            <w:pPr>
              <w:autoSpaceDE/>
              <w:autoSpaceDN/>
              <w:adjustRightInd/>
              <w:jc w:val="both"/>
              <w:rPr>
                <w:bCs/>
                <w:sz w:val="24"/>
                <w:szCs w:val="24"/>
              </w:rPr>
            </w:pPr>
            <w:r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Pr="009E1F3C">
              <w:rPr>
                <w:color w:val="2C2D2E"/>
                <w:sz w:val="24"/>
                <w:szCs w:val="24"/>
                <w:shd w:val="clear" w:color="auto" w:fill="FFFFFF"/>
              </w:rPr>
              <w:t xml:space="preserve"> учреждений</w:t>
            </w:r>
          </w:p>
          <w:p w14:paraId="0BAB6C24" w14:textId="485516BC" w:rsidR="00D57109" w:rsidRPr="00B863FF" w:rsidRDefault="00D57109" w:rsidP="004E11CC">
            <w:pPr>
              <w:keepNext/>
              <w:autoSpaceDE/>
              <w:autoSpaceDN/>
              <w:adjustRightInd/>
              <w:jc w:val="both"/>
              <w:rPr>
                <w:b/>
                <w:sz w:val="24"/>
                <w:szCs w:val="24"/>
              </w:rPr>
            </w:pPr>
          </w:p>
        </w:tc>
        <w:tc>
          <w:tcPr>
            <w:tcW w:w="4782" w:type="dxa"/>
            <w:shd w:val="clear" w:color="auto" w:fill="auto"/>
          </w:tcPr>
          <w:p w14:paraId="5808B27F" w14:textId="2FF42443" w:rsidR="001640A7" w:rsidRDefault="001640A7" w:rsidP="004E11CC">
            <w:pPr>
              <w:rPr>
                <w:color w:val="2C2D2E"/>
                <w:sz w:val="24"/>
                <w:szCs w:val="24"/>
                <w:shd w:val="clear" w:color="auto" w:fill="FFFFFF"/>
              </w:rPr>
            </w:pPr>
            <w:r w:rsidRPr="00A2280A">
              <w:rPr>
                <w:color w:val="2C2D2E"/>
                <w:sz w:val="24"/>
                <w:szCs w:val="24"/>
                <w:shd w:val="clear" w:color="auto" w:fill="FFFFFF"/>
              </w:rPr>
              <w:t>Особенности деятельности бюджетных учреждений, влияющие на формирование внутреннего контроля.</w:t>
            </w:r>
            <w:r w:rsidR="00116649">
              <w:rPr>
                <w:color w:val="2C2D2E"/>
                <w:sz w:val="24"/>
                <w:szCs w:val="24"/>
                <w:shd w:val="clear" w:color="auto" w:fill="FFFFFF"/>
              </w:rPr>
              <w:t xml:space="preserve"> </w:t>
            </w:r>
            <w:r w:rsidRPr="00A2280A">
              <w:rPr>
                <w:color w:val="2C2D2E"/>
                <w:sz w:val="24"/>
                <w:szCs w:val="24"/>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4"/>
                <w:szCs w:val="24"/>
                <w:shd w:val="clear" w:color="auto" w:fill="FFFFFF"/>
              </w:rPr>
              <w:t xml:space="preserve"> </w:t>
            </w:r>
            <w:r w:rsidRPr="00A2280A">
              <w:rPr>
                <w:color w:val="2C2D2E"/>
                <w:sz w:val="24"/>
                <w:szCs w:val="24"/>
                <w:shd w:val="clear" w:color="auto" w:fill="FFFFFF"/>
              </w:rPr>
              <w:t>Сущность внутреннего контроля в деятельности бюджетных учреждений.</w:t>
            </w:r>
            <w:r w:rsidR="00116649">
              <w:rPr>
                <w:color w:val="2C2D2E"/>
                <w:sz w:val="24"/>
                <w:szCs w:val="24"/>
                <w:shd w:val="clear" w:color="auto" w:fill="FFFFFF"/>
              </w:rPr>
              <w:t xml:space="preserve"> </w:t>
            </w:r>
            <w:r w:rsidRPr="00A2280A">
              <w:rPr>
                <w:color w:val="2C2D2E"/>
                <w:sz w:val="24"/>
                <w:szCs w:val="24"/>
                <w:shd w:val="clear" w:color="auto" w:fill="FFFFFF"/>
              </w:rPr>
              <w:t xml:space="preserve">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w:t>
            </w:r>
            <w:r w:rsidR="004E11CC" w:rsidRPr="00A2280A">
              <w:rPr>
                <w:color w:val="2C2D2E"/>
                <w:sz w:val="24"/>
                <w:szCs w:val="24"/>
                <w:shd w:val="clear" w:color="auto" w:fill="FFFFFF"/>
              </w:rPr>
              <w:t>контроля бюджетных</w:t>
            </w:r>
            <w:r w:rsidRPr="00A2280A">
              <w:rPr>
                <w:color w:val="2C2D2E"/>
                <w:sz w:val="24"/>
                <w:szCs w:val="24"/>
                <w:shd w:val="clear" w:color="auto" w:fill="FFFFFF"/>
              </w:rPr>
              <w:t xml:space="preserve"> учреждений. </w:t>
            </w:r>
          </w:p>
          <w:p w14:paraId="7C023966" w14:textId="13E1399C" w:rsidR="004E11CC" w:rsidRDefault="00541D9C" w:rsidP="004E11CC">
            <w:pPr>
              <w:rPr>
                <w:b/>
                <w:color w:val="2C2D2E"/>
                <w:sz w:val="24"/>
                <w:szCs w:val="24"/>
                <w:shd w:val="clear" w:color="auto" w:fill="FFFFFF"/>
              </w:rPr>
            </w:pPr>
            <w:r>
              <w:rPr>
                <w:b/>
                <w:color w:val="2C2D2E"/>
                <w:sz w:val="24"/>
                <w:szCs w:val="24"/>
                <w:shd w:val="clear" w:color="auto" w:fill="FFFFFF"/>
              </w:rPr>
              <w:t>Р.8</w:t>
            </w:r>
            <w:r w:rsidR="00520E22" w:rsidRPr="004205C9">
              <w:rPr>
                <w:b/>
                <w:color w:val="2C2D2E"/>
                <w:sz w:val="24"/>
                <w:szCs w:val="24"/>
                <w:shd w:val="clear" w:color="auto" w:fill="FFFFFF"/>
              </w:rPr>
              <w:t xml:space="preserve">,8.2,8.3, </w:t>
            </w:r>
            <w:r>
              <w:rPr>
                <w:b/>
                <w:color w:val="2C2D2E"/>
                <w:sz w:val="24"/>
                <w:szCs w:val="24"/>
                <w:shd w:val="clear" w:color="auto" w:fill="FFFFFF"/>
              </w:rPr>
              <w:t>8.11,8.13,8.14</w:t>
            </w:r>
          </w:p>
          <w:p w14:paraId="6C28994B" w14:textId="64ED3B20" w:rsidR="00D57109" w:rsidRPr="004E11CC" w:rsidRDefault="00520E22" w:rsidP="004E11CC">
            <w:pPr>
              <w:rPr>
                <w:b/>
                <w:color w:val="2C2D2E"/>
                <w:sz w:val="24"/>
                <w:szCs w:val="24"/>
                <w:shd w:val="clear" w:color="auto" w:fill="FFFFFF"/>
              </w:rPr>
            </w:pPr>
            <w:r w:rsidRPr="004205C9">
              <w:rPr>
                <w:b/>
                <w:color w:val="2C2D2E"/>
                <w:sz w:val="24"/>
                <w:szCs w:val="24"/>
                <w:shd w:val="clear" w:color="auto" w:fill="FFFFFF"/>
              </w:rPr>
              <w:t>Р</w:t>
            </w:r>
            <w:r w:rsidR="004205C9">
              <w:rPr>
                <w:b/>
                <w:color w:val="2C2D2E"/>
                <w:sz w:val="24"/>
                <w:szCs w:val="24"/>
                <w:shd w:val="clear" w:color="auto" w:fill="FFFFFF"/>
              </w:rPr>
              <w:t>.</w:t>
            </w:r>
            <w:r w:rsidR="004205C9" w:rsidRPr="004205C9">
              <w:rPr>
                <w:b/>
                <w:color w:val="2C2D2E"/>
                <w:sz w:val="24"/>
                <w:szCs w:val="24"/>
                <w:shd w:val="clear" w:color="auto" w:fill="FFFFFF"/>
              </w:rPr>
              <w:t xml:space="preserve">9.1, 9.3, </w:t>
            </w:r>
            <w:r w:rsidRPr="004205C9">
              <w:rPr>
                <w:b/>
                <w:color w:val="2C2D2E"/>
                <w:sz w:val="24"/>
                <w:szCs w:val="24"/>
                <w:shd w:val="clear" w:color="auto" w:fill="FFFFFF"/>
              </w:rPr>
              <w:t>9.6.</w:t>
            </w:r>
          </w:p>
        </w:tc>
        <w:tc>
          <w:tcPr>
            <w:tcW w:w="2367" w:type="dxa"/>
            <w:shd w:val="clear" w:color="auto" w:fill="auto"/>
          </w:tcPr>
          <w:p w14:paraId="6C8DC0EA" w14:textId="77777777" w:rsidR="00D57109" w:rsidRPr="00B863FF" w:rsidRDefault="00D57109" w:rsidP="004E11CC">
            <w:pPr>
              <w:keepNext/>
              <w:autoSpaceDE/>
              <w:autoSpaceDN/>
              <w:adjustRightInd/>
              <w:jc w:val="both"/>
              <w:rPr>
                <w:b/>
                <w:sz w:val="24"/>
                <w:szCs w:val="24"/>
              </w:rPr>
            </w:pPr>
            <w:r w:rsidRPr="00B863FF">
              <w:rPr>
                <w:sz w:val="24"/>
                <w:szCs w:val="24"/>
              </w:rPr>
              <w:t>Доклады с презентацией и их обсуждение, дискуссия, устный опрос по теме лекции</w:t>
            </w:r>
          </w:p>
        </w:tc>
      </w:tr>
      <w:tr w:rsidR="00D57109" w:rsidRPr="00B863FF" w14:paraId="3B7806BD" w14:textId="77777777" w:rsidTr="0021454E">
        <w:tc>
          <w:tcPr>
            <w:tcW w:w="2622" w:type="dxa"/>
          </w:tcPr>
          <w:p w14:paraId="597186BC" w14:textId="77777777" w:rsidR="00D57109" w:rsidRDefault="00D57109" w:rsidP="004E11CC">
            <w:pPr>
              <w:keepNext/>
              <w:autoSpaceDE/>
              <w:autoSpaceDN/>
              <w:adjustRightInd/>
              <w:jc w:val="both"/>
              <w:rPr>
                <w:sz w:val="24"/>
                <w:szCs w:val="24"/>
              </w:rPr>
            </w:pPr>
            <w:r w:rsidRPr="00C80C7D">
              <w:rPr>
                <w:b/>
                <w:bCs/>
                <w:sz w:val="24"/>
                <w:szCs w:val="24"/>
              </w:rPr>
              <w:t>Тема 2</w:t>
            </w:r>
            <w:r>
              <w:rPr>
                <w:sz w:val="24"/>
                <w:szCs w:val="24"/>
              </w:rPr>
              <w:t xml:space="preserve">. </w:t>
            </w:r>
          </w:p>
          <w:p w14:paraId="3C00C5B3" w14:textId="3399EAEB" w:rsidR="001640A7" w:rsidRPr="00B863FF" w:rsidRDefault="001640A7" w:rsidP="004E11CC">
            <w:pPr>
              <w:keepNext/>
              <w:autoSpaceDE/>
              <w:autoSpaceDN/>
              <w:adjustRightInd/>
              <w:jc w:val="both"/>
              <w:rPr>
                <w:b/>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4782" w:type="dxa"/>
            <w:shd w:val="clear" w:color="auto" w:fill="auto"/>
          </w:tcPr>
          <w:p w14:paraId="5D1A4952" w14:textId="269DB877" w:rsidR="006E5994" w:rsidRPr="00A2280A" w:rsidRDefault="004E11CC" w:rsidP="004E11CC">
            <w:pPr>
              <w:rPr>
                <w:color w:val="2C2D2E"/>
                <w:sz w:val="24"/>
                <w:szCs w:val="24"/>
              </w:rPr>
            </w:pPr>
            <w:r w:rsidRPr="00A2280A">
              <w:rPr>
                <w:color w:val="2C2D2E"/>
                <w:sz w:val="24"/>
                <w:szCs w:val="24"/>
              </w:rPr>
              <w:t>Принципы и</w:t>
            </w:r>
            <w:r w:rsidR="006E5994" w:rsidRPr="00A2280A">
              <w:rPr>
                <w:color w:val="2C2D2E"/>
                <w:sz w:val="24"/>
                <w:szCs w:val="24"/>
              </w:rPr>
              <w:t xml:space="preserve"> требования формирования системы внутреннего </w:t>
            </w:r>
            <w:r w:rsidRPr="00A2280A">
              <w:rPr>
                <w:color w:val="2C2D2E"/>
                <w:sz w:val="24"/>
                <w:szCs w:val="24"/>
              </w:rPr>
              <w:t>контроля.</w:t>
            </w:r>
            <w:r w:rsidR="006E5994" w:rsidRPr="00A2280A">
              <w:rPr>
                <w:color w:val="2C2D2E"/>
                <w:sz w:val="24"/>
                <w:szCs w:val="24"/>
              </w:rPr>
              <w:t xml:space="preserve"> Понятие эффективной системы внутреннего контроля. </w:t>
            </w:r>
          </w:p>
          <w:p w14:paraId="547BAC26" w14:textId="62A97B65" w:rsidR="006E5994" w:rsidRPr="00A2280A" w:rsidRDefault="006E5994" w:rsidP="004E11CC">
            <w:pPr>
              <w:rPr>
                <w:color w:val="2C2D2E"/>
                <w:sz w:val="24"/>
                <w:szCs w:val="24"/>
              </w:rPr>
            </w:pPr>
            <w:r w:rsidRPr="00A2280A">
              <w:rPr>
                <w:color w:val="2C2D2E"/>
                <w:sz w:val="24"/>
                <w:szCs w:val="24"/>
              </w:rPr>
              <w:t xml:space="preserve">Элементы системы </w:t>
            </w:r>
            <w:r w:rsidR="004E11CC" w:rsidRPr="00A2280A">
              <w:rPr>
                <w:color w:val="2C2D2E"/>
                <w:sz w:val="24"/>
                <w:szCs w:val="24"/>
              </w:rPr>
              <w:t>внутреннего контроля</w:t>
            </w:r>
            <w:r w:rsidRPr="00A2280A">
              <w:rPr>
                <w:color w:val="2C2D2E"/>
                <w:sz w:val="24"/>
                <w:szCs w:val="24"/>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p>
          <w:p w14:paraId="27881415" w14:textId="6C274323" w:rsidR="006E5994" w:rsidRDefault="006E5994" w:rsidP="004E11CC">
            <w:pPr>
              <w:rPr>
                <w:color w:val="2C2D2E"/>
                <w:sz w:val="24"/>
                <w:szCs w:val="24"/>
              </w:rPr>
            </w:pPr>
            <w:r w:rsidRPr="00A2280A">
              <w:rPr>
                <w:color w:val="2C2D2E"/>
                <w:sz w:val="24"/>
                <w:szCs w:val="24"/>
              </w:rPr>
              <w:t xml:space="preserve">Управление рисками в системе </w:t>
            </w:r>
            <w:r w:rsidR="004E11CC" w:rsidRPr="00A2280A">
              <w:rPr>
                <w:color w:val="2C2D2E"/>
                <w:sz w:val="24"/>
                <w:szCs w:val="24"/>
              </w:rPr>
              <w:t>внутреннего контроля</w:t>
            </w:r>
            <w:r w:rsidRPr="00A2280A">
              <w:rPr>
                <w:color w:val="2C2D2E"/>
                <w:sz w:val="24"/>
                <w:szCs w:val="24"/>
              </w:rPr>
              <w:t>. Организационный этап. Этап исследования рисков. Этап управления рисками. Функции участников системы управления рисками бюджетного учреждения.</w:t>
            </w:r>
          </w:p>
          <w:p w14:paraId="7F9EBBD3" w14:textId="3573F18A"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 8.3,8.4,8.5</w:t>
            </w:r>
          </w:p>
          <w:p w14:paraId="512AF7E5" w14:textId="6E0E3127"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9.7,9.8, 9.10</w:t>
            </w:r>
          </w:p>
        </w:tc>
        <w:tc>
          <w:tcPr>
            <w:tcW w:w="2367" w:type="dxa"/>
            <w:shd w:val="clear" w:color="auto" w:fill="auto"/>
          </w:tcPr>
          <w:p w14:paraId="7874FF6E" w14:textId="77777777" w:rsidR="00D57109" w:rsidRPr="00B863FF" w:rsidRDefault="00D57109" w:rsidP="004E11CC">
            <w:pPr>
              <w:autoSpaceDE/>
              <w:autoSpaceDN/>
              <w:adjustRightInd/>
              <w:rPr>
                <w:bCs/>
                <w:sz w:val="24"/>
                <w:szCs w:val="24"/>
              </w:rPr>
            </w:pPr>
            <w:r w:rsidRPr="00B863FF">
              <w:rPr>
                <w:sz w:val="24"/>
                <w:szCs w:val="24"/>
              </w:rPr>
              <w:t>Дискуссия, устный опрос по теме лекции, решение и разбор ситуационных задач, коллективный анализ ситуаций</w:t>
            </w:r>
          </w:p>
        </w:tc>
      </w:tr>
      <w:tr w:rsidR="00D57109" w:rsidRPr="00B863FF" w14:paraId="4F674AC2" w14:textId="77777777" w:rsidTr="0021454E">
        <w:tc>
          <w:tcPr>
            <w:tcW w:w="2622" w:type="dxa"/>
          </w:tcPr>
          <w:p w14:paraId="7590826E" w14:textId="77777777" w:rsidR="00D57109" w:rsidRDefault="00D57109" w:rsidP="004E11CC">
            <w:pPr>
              <w:autoSpaceDE/>
              <w:autoSpaceDN/>
              <w:adjustRightInd/>
              <w:rPr>
                <w:sz w:val="24"/>
                <w:szCs w:val="24"/>
              </w:rPr>
            </w:pPr>
            <w:r w:rsidRPr="00AD3821">
              <w:rPr>
                <w:b/>
                <w:bCs/>
                <w:sz w:val="24"/>
                <w:szCs w:val="24"/>
              </w:rPr>
              <w:lastRenderedPageBreak/>
              <w:t xml:space="preserve">Тема </w:t>
            </w:r>
            <w:r>
              <w:rPr>
                <w:b/>
                <w:bCs/>
                <w:sz w:val="24"/>
                <w:szCs w:val="24"/>
              </w:rPr>
              <w:t>3</w:t>
            </w:r>
            <w:r w:rsidRPr="00AD3821">
              <w:rPr>
                <w:b/>
                <w:bCs/>
                <w:sz w:val="24"/>
                <w:szCs w:val="24"/>
              </w:rPr>
              <w:t>.</w:t>
            </w:r>
            <w:r>
              <w:rPr>
                <w:sz w:val="24"/>
                <w:szCs w:val="24"/>
              </w:rPr>
              <w:t xml:space="preserve"> </w:t>
            </w:r>
          </w:p>
          <w:p w14:paraId="06A74A2B" w14:textId="40FF50DB" w:rsidR="001640A7" w:rsidRPr="00B863FF" w:rsidRDefault="001640A7" w:rsidP="004E11CC">
            <w:pPr>
              <w:autoSpaceDE/>
              <w:autoSpaceDN/>
              <w:adjustRightInd/>
              <w:rPr>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4782" w:type="dxa"/>
            <w:shd w:val="clear" w:color="auto" w:fill="auto"/>
          </w:tcPr>
          <w:p w14:paraId="54B87177" w14:textId="208E5A00" w:rsidR="006E5994" w:rsidRPr="00A2280A" w:rsidRDefault="006E5994" w:rsidP="004E11CC">
            <w:pPr>
              <w:rPr>
                <w:color w:val="2C2D2E"/>
                <w:sz w:val="24"/>
                <w:szCs w:val="24"/>
              </w:rPr>
            </w:pPr>
            <w:r w:rsidRPr="00A2280A">
              <w:rPr>
                <w:color w:val="2C2D2E"/>
                <w:sz w:val="24"/>
                <w:szCs w:val="24"/>
              </w:rPr>
              <w:t xml:space="preserve">Содержание Федерального стандарта бухгалтерского учета </w:t>
            </w:r>
            <w:r w:rsidR="004E11CC" w:rsidRPr="00A2280A">
              <w:rPr>
                <w:color w:val="2C2D2E"/>
                <w:sz w:val="24"/>
                <w:szCs w:val="24"/>
              </w:rPr>
              <w:t>организаций государственного</w:t>
            </w:r>
            <w:r w:rsidRPr="00A2280A">
              <w:rPr>
                <w:color w:val="2C2D2E"/>
                <w:sz w:val="24"/>
                <w:szCs w:val="24"/>
              </w:rPr>
              <w:t xml:space="preserve"> сектора «Учетная политика, оценочные значения и </w:t>
            </w:r>
            <w:r w:rsidR="004E11CC" w:rsidRPr="00A2280A">
              <w:rPr>
                <w:color w:val="2C2D2E"/>
                <w:sz w:val="24"/>
                <w:szCs w:val="24"/>
              </w:rPr>
              <w:t>ошибки» в</w:t>
            </w:r>
            <w:r w:rsidRPr="00A2280A">
              <w:rPr>
                <w:color w:val="2C2D2E"/>
                <w:sz w:val="24"/>
                <w:szCs w:val="24"/>
              </w:rPr>
              <w:t xml:space="preserve"> части формирования системы внутреннего контроля в бюджетном учреждении. Особенности формирования системы внутреннего контроля. </w:t>
            </w:r>
          </w:p>
          <w:p w14:paraId="42E5C68F" w14:textId="15EEB783" w:rsidR="006E5994" w:rsidRDefault="006E5994" w:rsidP="004E11CC">
            <w:pPr>
              <w:rPr>
                <w:color w:val="2C2D2E"/>
                <w:sz w:val="24"/>
                <w:szCs w:val="24"/>
              </w:rPr>
            </w:pPr>
            <w:r w:rsidRPr="00A2280A">
              <w:rPr>
                <w:color w:val="2C2D2E"/>
                <w:sz w:val="24"/>
                <w:szCs w:val="24"/>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4"/>
                <w:szCs w:val="24"/>
              </w:rPr>
              <w:t xml:space="preserve"> </w:t>
            </w:r>
            <w:r w:rsidRPr="00A2280A">
              <w:rPr>
                <w:color w:val="2C2D2E"/>
                <w:sz w:val="24"/>
                <w:szCs w:val="24"/>
              </w:rPr>
              <w:t xml:space="preserve">Порядок разработки тестов системы внутреннего контроля. </w:t>
            </w:r>
          </w:p>
          <w:p w14:paraId="56A45433" w14:textId="09540A7E"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8.3, 8.4,8,5, </w:t>
            </w:r>
          </w:p>
          <w:p w14:paraId="3A94EF36" w14:textId="58A188DD"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9 1,9.2,9.3</w:t>
            </w:r>
          </w:p>
        </w:tc>
        <w:tc>
          <w:tcPr>
            <w:tcW w:w="2367" w:type="dxa"/>
            <w:shd w:val="clear" w:color="auto" w:fill="auto"/>
          </w:tcPr>
          <w:p w14:paraId="7EA9B3E5" w14:textId="77777777" w:rsidR="00D57109" w:rsidRPr="00B863FF" w:rsidRDefault="00D57109" w:rsidP="004E11CC">
            <w:pPr>
              <w:autoSpaceDE/>
              <w:autoSpaceDN/>
              <w:adjustRightInd/>
              <w:rPr>
                <w:bCs/>
                <w:sz w:val="24"/>
                <w:szCs w:val="24"/>
              </w:rPr>
            </w:pPr>
            <w:r w:rsidRPr="00B863FF">
              <w:rPr>
                <w:sz w:val="24"/>
                <w:szCs w:val="24"/>
              </w:rPr>
              <w:t>Дискуссия, решение и разбор ситуационных задач</w:t>
            </w:r>
          </w:p>
        </w:tc>
      </w:tr>
      <w:tr w:rsidR="00D57109" w:rsidRPr="00B863FF" w14:paraId="785BD0AF" w14:textId="77777777" w:rsidTr="0021454E">
        <w:tc>
          <w:tcPr>
            <w:tcW w:w="2622" w:type="dxa"/>
          </w:tcPr>
          <w:p w14:paraId="4EB2A540" w14:textId="77777777" w:rsidR="00D57109" w:rsidRDefault="00D57109" w:rsidP="004E11CC">
            <w:pPr>
              <w:autoSpaceDE/>
              <w:autoSpaceDN/>
              <w:adjustRightInd/>
              <w:rPr>
                <w:sz w:val="24"/>
                <w:szCs w:val="24"/>
              </w:rPr>
            </w:pPr>
            <w:r w:rsidRPr="00AD3821">
              <w:rPr>
                <w:b/>
                <w:bCs/>
                <w:sz w:val="24"/>
                <w:szCs w:val="24"/>
              </w:rPr>
              <w:t>Тема 4.</w:t>
            </w:r>
            <w:r w:rsidRPr="004B047F">
              <w:rPr>
                <w:sz w:val="24"/>
                <w:szCs w:val="24"/>
              </w:rPr>
              <w:t xml:space="preserve"> </w:t>
            </w:r>
          </w:p>
          <w:p w14:paraId="48ABC3FA" w14:textId="57737A58" w:rsidR="001640A7" w:rsidRPr="00B863FF" w:rsidRDefault="001640A7" w:rsidP="004E11CC">
            <w:pPr>
              <w:autoSpaceDE/>
              <w:autoSpaceDN/>
              <w:adjustRightInd/>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4782" w:type="dxa"/>
            <w:shd w:val="clear" w:color="auto" w:fill="auto"/>
          </w:tcPr>
          <w:p w14:paraId="751ACD47" w14:textId="441DEA11" w:rsidR="006E5994" w:rsidRPr="00A2280A" w:rsidRDefault="004E11CC" w:rsidP="004E11CC">
            <w:pPr>
              <w:rPr>
                <w:color w:val="2C2D2E"/>
                <w:sz w:val="24"/>
                <w:szCs w:val="24"/>
              </w:rPr>
            </w:pPr>
            <w:r w:rsidRPr="00A2280A">
              <w:rPr>
                <w:color w:val="2C2D2E"/>
                <w:sz w:val="24"/>
                <w:szCs w:val="24"/>
              </w:rPr>
              <w:t>Понятие управленческого</w:t>
            </w:r>
            <w:r w:rsidR="006E5994" w:rsidRPr="00A2280A">
              <w:rPr>
                <w:color w:val="2C2D2E"/>
                <w:sz w:val="24"/>
                <w:szCs w:val="24"/>
              </w:rPr>
              <w:t xml:space="preserve"> учета бюджетного учреждения. Цели, </w:t>
            </w:r>
            <w:r w:rsidRPr="00A2280A">
              <w:rPr>
                <w:color w:val="2C2D2E"/>
                <w:sz w:val="24"/>
                <w:szCs w:val="24"/>
              </w:rPr>
              <w:t>задачи и</w:t>
            </w:r>
            <w:r w:rsidR="006E5994" w:rsidRPr="00A2280A">
              <w:rPr>
                <w:color w:val="2C2D2E"/>
                <w:sz w:val="24"/>
                <w:szCs w:val="24"/>
              </w:rPr>
              <w:t xml:space="preserve"> метод управленческого учета. Характеристика </w:t>
            </w:r>
            <w:r w:rsidRPr="00A2280A">
              <w:rPr>
                <w:color w:val="2C2D2E"/>
                <w:sz w:val="24"/>
                <w:szCs w:val="24"/>
              </w:rPr>
              <w:t>информации управленческого</w:t>
            </w:r>
            <w:r w:rsidR="006E5994" w:rsidRPr="00A2280A">
              <w:rPr>
                <w:color w:val="2C2D2E"/>
                <w:sz w:val="24"/>
                <w:szCs w:val="24"/>
              </w:rPr>
              <w:t xml:space="preserve"> учета.</w:t>
            </w:r>
            <w:r w:rsidR="00116649">
              <w:rPr>
                <w:color w:val="2C2D2E"/>
                <w:sz w:val="24"/>
                <w:szCs w:val="24"/>
              </w:rPr>
              <w:t xml:space="preserve"> </w:t>
            </w:r>
            <w:r w:rsidR="006E5994" w:rsidRPr="00A2280A">
              <w:rPr>
                <w:color w:val="2C2D2E"/>
                <w:sz w:val="24"/>
                <w:szCs w:val="24"/>
              </w:rPr>
              <w:t xml:space="preserve">Функции специалиста по управленческому учету. </w:t>
            </w:r>
          </w:p>
          <w:p w14:paraId="20421521" w14:textId="5F6A1A3C" w:rsidR="006E5994" w:rsidRPr="00A2280A" w:rsidRDefault="006E5994" w:rsidP="004E11CC">
            <w:pPr>
              <w:rPr>
                <w:color w:val="2C2D2E"/>
                <w:sz w:val="24"/>
                <w:szCs w:val="24"/>
              </w:rPr>
            </w:pPr>
            <w:r w:rsidRPr="00A2280A">
              <w:rPr>
                <w:color w:val="2C2D2E"/>
                <w:sz w:val="24"/>
                <w:szCs w:val="24"/>
              </w:rPr>
              <w:t xml:space="preserve">Классификация затрат и </w:t>
            </w:r>
            <w:proofErr w:type="spellStart"/>
            <w:r w:rsidRPr="00A2280A">
              <w:rPr>
                <w:color w:val="2C2D2E"/>
                <w:sz w:val="24"/>
                <w:szCs w:val="24"/>
              </w:rPr>
              <w:t>калькулирование</w:t>
            </w:r>
            <w:proofErr w:type="spellEnd"/>
            <w:r w:rsidRPr="00A2280A">
              <w:rPr>
                <w:color w:val="2C2D2E"/>
                <w:sz w:val="24"/>
                <w:szCs w:val="24"/>
              </w:rPr>
              <w:t xml:space="preserve"> </w:t>
            </w:r>
            <w:r w:rsidR="004E11CC" w:rsidRPr="00A2280A">
              <w:rPr>
                <w:color w:val="2C2D2E"/>
                <w:sz w:val="24"/>
                <w:szCs w:val="24"/>
              </w:rPr>
              <w:t>себестоимости продукции</w:t>
            </w:r>
            <w:r w:rsidRPr="00A2280A">
              <w:rPr>
                <w:color w:val="2C2D2E"/>
                <w:sz w:val="24"/>
                <w:szCs w:val="24"/>
              </w:rPr>
              <w:t xml:space="preserve"> (работ, услуг) бюджетного учреждения. Анализ динамики и структуры себестоимости.</w:t>
            </w:r>
            <w:r w:rsidR="00116649">
              <w:rPr>
                <w:color w:val="2C2D2E"/>
                <w:sz w:val="24"/>
                <w:szCs w:val="24"/>
              </w:rPr>
              <w:t xml:space="preserve"> </w:t>
            </w:r>
            <w:r w:rsidRPr="00A2280A">
              <w:rPr>
                <w:color w:val="2C2D2E"/>
                <w:sz w:val="24"/>
                <w:szCs w:val="24"/>
              </w:rPr>
              <w:t xml:space="preserve">Внутренний </w:t>
            </w:r>
            <w:r w:rsidR="004E11CC" w:rsidRPr="00A2280A">
              <w:rPr>
                <w:color w:val="2C2D2E"/>
                <w:sz w:val="24"/>
                <w:szCs w:val="24"/>
              </w:rPr>
              <w:t>контроль себестоимости</w:t>
            </w:r>
            <w:r w:rsidRPr="00A2280A">
              <w:rPr>
                <w:color w:val="2C2D2E"/>
                <w:sz w:val="24"/>
                <w:szCs w:val="24"/>
              </w:rPr>
              <w:t xml:space="preserve"> продукции (работ, услуг).</w:t>
            </w:r>
          </w:p>
          <w:p w14:paraId="2231620A" w14:textId="145F2B68" w:rsidR="006E5994" w:rsidRDefault="006E5994" w:rsidP="004E11CC">
            <w:pPr>
              <w:rPr>
                <w:color w:val="2C2D2E"/>
                <w:sz w:val="24"/>
                <w:szCs w:val="24"/>
              </w:rPr>
            </w:pPr>
            <w:r w:rsidRPr="00A2280A">
              <w:rPr>
                <w:color w:val="2C2D2E"/>
                <w:sz w:val="24"/>
                <w:szCs w:val="24"/>
              </w:rPr>
              <w:t xml:space="preserve">Порядок формирования </w:t>
            </w:r>
            <w:r w:rsidR="004E11CC" w:rsidRPr="00A2280A">
              <w:rPr>
                <w:color w:val="2C2D2E"/>
                <w:sz w:val="24"/>
                <w:szCs w:val="24"/>
              </w:rPr>
              <w:t>информационной базы</w:t>
            </w:r>
            <w:r w:rsidRPr="00A2280A">
              <w:rPr>
                <w:color w:val="2C2D2E"/>
                <w:sz w:val="24"/>
                <w:szCs w:val="24"/>
              </w:rPr>
              <w:t xml:space="preserve"> для </w:t>
            </w:r>
            <w:r w:rsidR="00116649" w:rsidRPr="00A2280A">
              <w:rPr>
                <w:color w:val="2C2D2E"/>
                <w:sz w:val="24"/>
                <w:szCs w:val="24"/>
              </w:rPr>
              <w:t>принятия</w:t>
            </w:r>
            <w:r w:rsidR="00116649">
              <w:rPr>
                <w:color w:val="2C2D2E"/>
                <w:sz w:val="24"/>
                <w:szCs w:val="24"/>
              </w:rPr>
              <w:t xml:space="preserve"> </w:t>
            </w:r>
            <w:r w:rsidR="00116649" w:rsidRPr="00A2280A">
              <w:rPr>
                <w:color w:val="2C2D2E"/>
                <w:sz w:val="24"/>
                <w:szCs w:val="24"/>
              </w:rPr>
              <w:t>управленческих</w:t>
            </w:r>
            <w:r w:rsidRPr="00A2280A">
              <w:rPr>
                <w:color w:val="2C2D2E"/>
                <w:sz w:val="24"/>
                <w:szCs w:val="24"/>
              </w:rPr>
              <w:t xml:space="preserve"> </w:t>
            </w:r>
            <w:r w:rsidR="004E11CC" w:rsidRPr="00A2280A">
              <w:rPr>
                <w:color w:val="2C2D2E"/>
                <w:sz w:val="24"/>
                <w:szCs w:val="24"/>
              </w:rPr>
              <w:t>решений руководителями бюджетных</w:t>
            </w:r>
            <w:r w:rsidRPr="00A2280A">
              <w:rPr>
                <w:color w:val="2C2D2E"/>
                <w:sz w:val="24"/>
                <w:szCs w:val="24"/>
              </w:rPr>
              <w:t xml:space="preserve"> учреждений.</w:t>
            </w:r>
            <w:r w:rsidR="00116649">
              <w:rPr>
                <w:color w:val="2C2D2E"/>
                <w:sz w:val="24"/>
                <w:szCs w:val="24"/>
              </w:rPr>
              <w:t xml:space="preserve"> </w:t>
            </w:r>
            <w:r w:rsidRPr="00A2280A">
              <w:rPr>
                <w:color w:val="2C2D2E"/>
                <w:sz w:val="24"/>
                <w:szCs w:val="24"/>
              </w:rPr>
              <w:t xml:space="preserve"> </w:t>
            </w:r>
            <w:r w:rsidR="004E11CC" w:rsidRPr="00A2280A">
              <w:rPr>
                <w:color w:val="2C2D2E"/>
                <w:sz w:val="24"/>
                <w:szCs w:val="24"/>
              </w:rPr>
              <w:t>Построение модели</w:t>
            </w:r>
            <w:r w:rsidRPr="00A2280A">
              <w:rPr>
                <w:color w:val="2C2D2E"/>
                <w:sz w:val="24"/>
                <w:szCs w:val="24"/>
              </w:rPr>
              <w:t xml:space="preserve"> поведения затрат бюджетного учреждения.</w:t>
            </w:r>
            <w:r w:rsidR="00116649">
              <w:rPr>
                <w:color w:val="2C2D2E"/>
                <w:sz w:val="24"/>
                <w:szCs w:val="24"/>
              </w:rPr>
              <w:t xml:space="preserve"> </w:t>
            </w:r>
            <w:r w:rsidRPr="00A2280A">
              <w:rPr>
                <w:color w:val="2C2D2E"/>
                <w:sz w:val="24"/>
                <w:szCs w:val="24"/>
              </w:rPr>
              <w:t xml:space="preserve">Анализ безубыточности бизнес-процессов. </w:t>
            </w:r>
            <w:r w:rsidR="004E11CC" w:rsidRPr="00A2280A">
              <w:rPr>
                <w:color w:val="2C2D2E"/>
                <w:sz w:val="24"/>
                <w:szCs w:val="24"/>
              </w:rPr>
              <w:t>Оптимизация ассортимента</w:t>
            </w:r>
            <w:r w:rsidRPr="00A2280A">
              <w:rPr>
                <w:color w:val="2C2D2E"/>
                <w:sz w:val="24"/>
                <w:szCs w:val="24"/>
              </w:rPr>
              <w:t xml:space="preserve"> оказываемых услуг и принятие решений по ценообразованию. </w:t>
            </w:r>
          </w:p>
          <w:p w14:paraId="3F61D3CF" w14:textId="160CB920" w:rsidR="004205C9" w:rsidRPr="004205C9" w:rsidRDefault="00EA2325" w:rsidP="004E11CC">
            <w:pPr>
              <w:rPr>
                <w:b/>
                <w:color w:val="2C2D2E"/>
                <w:sz w:val="24"/>
                <w:szCs w:val="24"/>
              </w:rPr>
            </w:pPr>
            <w:r>
              <w:rPr>
                <w:b/>
                <w:color w:val="2C2D2E"/>
                <w:sz w:val="24"/>
                <w:szCs w:val="24"/>
              </w:rPr>
              <w:t>Р.8.1</w:t>
            </w:r>
            <w:r w:rsidR="007748C8">
              <w:rPr>
                <w:b/>
                <w:color w:val="2C2D2E"/>
                <w:sz w:val="24"/>
                <w:szCs w:val="24"/>
              </w:rPr>
              <w:t>-8.10</w:t>
            </w:r>
          </w:p>
          <w:p w14:paraId="16932D1F" w14:textId="5FD123FB"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9.3,9.4, 9.5</w:t>
            </w:r>
          </w:p>
        </w:tc>
        <w:tc>
          <w:tcPr>
            <w:tcW w:w="2367" w:type="dxa"/>
            <w:shd w:val="clear" w:color="auto" w:fill="auto"/>
          </w:tcPr>
          <w:p w14:paraId="2736B21D" w14:textId="55F4F290" w:rsidR="00D57109" w:rsidRPr="00B863FF" w:rsidRDefault="00D57109" w:rsidP="004E11CC">
            <w:pPr>
              <w:autoSpaceDE/>
              <w:autoSpaceDN/>
              <w:adjustRightInd/>
              <w:rPr>
                <w:bCs/>
                <w:sz w:val="24"/>
                <w:szCs w:val="24"/>
              </w:rPr>
            </w:pPr>
            <w:r w:rsidRPr="00B863FF">
              <w:rPr>
                <w:sz w:val="24"/>
                <w:szCs w:val="24"/>
              </w:rPr>
              <w:t>Устный опрос, разбор ситуационных задач</w:t>
            </w:r>
          </w:p>
        </w:tc>
      </w:tr>
      <w:tr w:rsidR="00D57109" w:rsidRPr="00B863FF" w14:paraId="26E3AD31" w14:textId="77777777" w:rsidTr="0021454E">
        <w:tc>
          <w:tcPr>
            <w:tcW w:w="2622" w:type="dxa"/>
          </w:tcPr>
          <w:p w14:paraId="482CD104"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5</w:t>
            </w:r>
            <w:r w:rsidRPr="00AD3821">
              <w:rPr>
                <w:b/>
                <w:bCs/>
                <w:sz w:val="24"/>
                <w:szCs w:val="24"/>
              </w:rPr>
              <w:t>.</w:t>
            </w:r>
            <w:r w:rsidRPr="00ED1EC9">
              <w:rPr>
                <w:sz w:val="24"/>
                <w:szCs w:val="24"/>
              </w:rPr>
              <w:t xml:space="preserve"> </w:t>
            </w:r>
          </w:p>
          <w:p w14:paraId="1B77C223" w14:textId="3C63530F" w:rsidR="001640A7" w:rsidRPr="009E1F3C" w:rsidRDefault="004E11CC" w:rsidP="004E11CC">
            <w:pPr>
              <w:rPr>
                <w:b/>
                <w:color w:val="2C2D2E"/>
                <w:sz w:val="24"/>
                <w:szCs w:val="24"/>
              </w:rPr>
            </w:pPr>
            <w:r w:rsidRPr="001828A8">
              <w:rPr>
                <w:color w:val="2C2D2E"/>
                <w:sz w:val="24"/>
                <w:szCs w:val="24"/>
              </w:rPr>
              <w:t>Порядок формирования</w:t>
            </w:r>
            <w:r w:rsidR="001640A7" w:rsidRPr="001828A8">
              <w:rPr>
                <w:color w:val="2C2D2E"/>
                <w:sz w:val="24"/>
                <w:szCs w:val="24"/>
              </w:rPr>
              <w:t xml:space="preserve"> и </w:t>
            </w:r>
            <w:r w:rsidRPr="001828A8">
              <w:rPr>
                <w:color w:val="2C2D2E"/>
                <w:sz w:val="24"/>
                <w:szCs w:val="24"/>
              </w:rPr>
              <w:t>организации внутреннего</w:t>
            </w:r>
            <w:r w:rsidR="001640A7" w:rsidRPr="001828A8">
              <w:rPr>
                <w:color w:val="2C2D2E"/>
                <w:sz w:val="24"/>
                <w:szCs w:val="24"/>
              </w:rPr>
              <w:t xml:space="preserve"> контроля плана финансово-хозяйственной деятельности (ПФХД) бюджетного</w:t>
            </w:r>
            <w:r w:rsidR="001640A7" w:rsidRPr="009E1F3C">
              <w:rPr>
                <w:b/>
                <w:color w:val="2C2D2E"/>
                <w:sz w:val="24"/>
                <w:szCs w:val="24"/>
              </w:rPr>
              <w:t xml:space="preserve"> </w:t>
            </w:r>
            <w:r w:rsidR="001640A7" w:rsidRPr="001828A8">
              <w:rPr>
                <w:color w:val="2C2D2E"/>
                <w:sz w:val="24"/>
                <w:szCs w:val="24"/>
              </w:rPr>
              <w:t>учреждения</w:t>
            </w:r>
          </w:p>
          <w:p w14:paraId="48CA0FAE" w14:textId="585ECEB5" w:rsidR="001640A7" w:rsidRPr="00B863FF" w:rsidRDefault="001640A7" w:rsidP="004E11CC">
            <w:pPr>
              <w:autoSpaceDE/>
              <w:autoSpaceDN/>
              <w:adjustRightInd/>
              <w:rPr>
                <w:b/>
                <w:bCs/>
                <w:sz w:val="24"/>
                <w:szCs w:val="24"/>
              </w:rPr>
            </w:pPr>
          </w:p>
        </w:tc>
        <w:tc>
          <w:tcPr>
            <w:tcW w:w="4782" w:type="dxa"/>
            <w:shd w:val="clear" w:color="auto" w:fill="auto"/>
          </w:tcPr>
          <w:p w14:paraId="18D0229E" w14:textId="1D541BBA" w:rsidR="006E5994" w:rsidRPr="00A2280A" w:rsidRDefault="006E5994" w:rsidP="004E11CC">
            <w:pPr>
              <w:rPr>
                <w:color w:val="2C2D2E"/>
                <w:sz w:val="24"/>
                <w:szCs w:val="24"/>
              </w:rPr>
            </w:pPr>
            <w:r w:rsidRPr="00A2280A">
              <w:rPr>
                <w:color w:val="2C2D2E"/>
                <w:sz w:val="24"/>
                <w:szCs w:val="24"/>
              </w:rPr>
              <w:t xml:space="preserve">Особенности разработки </w:t>
            </w:r>
            <w:r w:rsidR="004E11CC" w:rsidRPr="00A2280A">
              <w:rPr>
                <w:color w:val="2C2D2E"/>
                <w:sz w:val="24"/>
                <w:szCs w:val="24"/>
              </w:rPr>
              <w:t>и утверждения ПФХД.</w:t>
            </w:r>
            <w:r w:rsidRPr="00A2280A">
              <w:rPr>
                <w:color w:val="2C2D2E"/>
                <w:sz w:val="24"/>
                <w:szCs w:val="24"/>
              </w:rPr>
              <w:t xml:space="preserve"> Порядок формирования контрольных показателей, норм и нормативов ПФХД. </w:t>
            </w:r>
          </w:p>
          <w:p w14:paraId="03CCBA5B" w14:textId="6F8FA514" w:rsidR="006E5994" w:rsidRPr="00A2280A" w:rsidRDefault="004E11CC" w:rsidP="004E11CC">
            <w:pPr>
              <w:rPr>
                <w:color w:val="2C2D2E"/>
                <w:sz w:val="24"/>
                <w:szCs w:val="24"/>
              </w:rPr>
            </w:pPr>
            <w:r w:rsidRPr="00A2280A">
              <w:rPr>
                <w:color w:val="2C2D2E"/>
                <w:sz w:val="24"/>
                <w:szCs w:val="24"/>
              </w:rPr>
              <w:t>Внутренний контроль исполнения</w:t>
            </w:r>
            <w:r w:rsidR="006E5994" w:rsidRPr="00A2280A">
              <w:rPr>
                <w:color w:val="2C2D2E"/>
                <w:sz w:val="24"/>
                <w:szCs w:val="24"/>
              </w:rPr>
              <w:t xml:space="preserve"> ПФХД бюджетного учреждения (</w:t>
            </w:r>
            <w:r w:rsidRPr="00A2280A">
              <w:rPr>
                <w:color w:val="2C2D2E"/>
                <w:sz w:val="24"/>
                <w:szCs w:val="24"/>
              </w:rPr>
              <w:t>контроль кассового</w:t>
            </w:r>
            <w:r w:rsidR="006E5994" w:rsidRPr="00A2280A">
              <w:rPr>
                <w:color w:val="2C2D2E"/>
                <w:sz w:val="24"/>
                <w:szCs w:val="24"/>
              </w:rPr>
              <w:t xml:space="preserve"> исполнения </w:t>
            </w:r>
            <w:r w:rsidRPr="00A2280A">
              <w:rPr>
                <w:color w:val="2C2D2E"/>
                <w:sz w:val="24"/>
                <w:szCs w:val="24"/>
              </w:rPr>
              <w:t>ПФХД, контроля</w:t>
            </w:r>
            <w:r w:rsidR="006E5994" w:rsidRPr="00A2280A">
              <w:rPr>
                <w:color w:val="2C2D2E"/>
                <w:sz w:val="24"/>
                <w:szCs w:val="24"/>
              </w:rPr>
              <w:t xml:space="preserve"> дебиторской и кредиторской </w:t>
            </w:r>
            <w:r w:rsidRPr="00A2280A">
              <w:rPr>
                <w:color w:val="2C2D2E"/>
                <w:sz w:val="24"/>
                <w:szCs w:val="24"/>
              </w:rPr>
              <w:t>задолженности, контроля</w:t>
            </w:r>
            <w:r w:rsidR="006E5994" w:rsidRPr="00A2280A">
              <w:rPr>
                <w:color w:val="2C2D2E"/>
                <w:sz w:val="24"/>
                <w:szCs w:val="24"/>
              </w:rPr>
              <w:t xml:space="preserve"> </w:t>
            </w:r>
            <w:r w:rsidRPr="00A2280A">
              <w:rPr>
                <w:color w:val="2C2D2E"/>
                <w:sz w:val="24"/>
                <w:szCs w:val="24"/>
              </w:rPr>
              <w:t>выполнения государственного</w:t>
            </w:r>
            <w:r w:rsidR="006E5994" w:rsidRPr="00A2280A">
              <w:rPr>
                <w:color w:val="2C2D2E"/>
                <w:sz w:val="24"/>
                <w:szCs w:val="24"/>
              </w:rPr>
              <w:t xml:space="preserve"> </w:t>
            </w:r>
            <w:r w:rsidRPr="00A2280A">
              <w:rPr>
                <w:color w:val="2C2D2E"/>
                <w:sz w:val="24"/>
                <w:szCs w:val="24"/>
              </w:rPr>
              <w:t>задания, контроль исполнения</w:t>
            </w:r>
            <w:r w:rsidR="006E5994" w:rsidRPr="00A2280A">
              <w:rPr>
                <w:color w:val="2C2D2E"/>
                <w:sz w:val="24"/>
                <w:szCs w:val="24"/>
              </w:rPr>
              <w:t xml:space="preserve"> конкурсных </w:t>
            </w:r>
            <w:r w:rsidRPr="00A2280A">
              <w:rPr>
                <w:color w:val="2C2D2E"/>
                <w:sz w:val="24"/>
                <w:szCs w:val="24"/>
              </w:rPr>
              <w:t>и внеконкурсных</w:t>
            </w:r>
            <w:r w:rsidR="006E5994" w:rsidRPr="00A2280A">
              <w:rPr>
                <w:color w:val="2C2D2E"/>
                <w:sz w:val="24"/>
                <w:szCs w:val="24"/>
              </w:rPr>
              <w:t xml:space="preserve"> процедур государственных </w:t>
            </w:r>
            <w:r w:rsidRPr="00A2280A">
              <w:rPr>
                <w:color w:val="2C2D2E"/>
                <w:sz w:val="24"/>
                <w:szCs w:val="24"/>
              </w:rPr>
              <w:t>закупок, контроль</w:t>
            </w:r>
            <w:r w:rsidR="006E5994" w:rsidRPr="00A2280A">
              <w:rPr>
                <w:color w:val="2C2D2E"/>
                <w:sz w:val="24"/>
                <w:szCs w:val="24"/>
              </w:rPr>
              <w:t xml:space="preserve"> эффективности бюджетных </w:t>
            </w:r>
            <w:r w:rsidR="006E5994" w:rsidRPr="00A2280A">
              <w:rPr>
                <w:color w:val="2C2D2E"/>
                <w:sz w:val="24"/>
                <w:szCs w:val="24"/>
              </w:rPr>
              <w:lastRenderedPageBreak/>
              <w:t xml:space="preserve">расходов). Организация </w:t>
            </w:r>
            <w:r w:rsidRPr="00A2280A">
              <w:rPr>
                <w:color w:val="2C2D2E"/>
                <w:sz w:val="24"/>
                <w:szCs w:val="24"/>
              </w:rPr>
              <w:t>внутреннего контроля</w:t>
            </w:r>
            <w:r w:rsidR="006E5994" w:rsidRPr="00A2280A">
              <w:rPr>
                <w:color w:val="2C2D2E"/>
                <w:sz w:val="24"/>
                <w:szCs w:val="24"/>
              </w:rPr>
              <w:t xml:space="preserve"> исполнения ПФХД.</w:t>
            </w:r>
          </w:p>
          <w:p w14:paraId="6015D5F3" w14:textId="0BBB870C" w:rsidR="006E5994" w:rsidRDefault="006E5994" w:rsidP="004E11CC">
            <w:pPr>
              <w:rPr>
                <w:color w:val="2C2D2E"/>
                <w:sz w:val="24"/>
                <w:szCs w:val="24"/>
              </w:rPr>
            </w:pPr>
            <w:r w:rsidRPr="00A2280A">
              <w:rPr>
                <w:color w:val="2C2D2E"/>
                <w:sz w:val="24"/>
                <w:szCs w:val="24"/>
              </w:rPr>
              <w:t>Контроль исполнения договорных обязательств.</w:t>
            </w:r>
          </w:p>
          <w:p w14:paraId="0AC85B2F" w14:textId="79C51551" w:rsidR="00D57109" w:rsidRPr="004E11CC" w:rsidRDefault="007748C8" w:rsidP="007748C8">
            <w:pPr>
              <w:rPr>
                <w:b/>
                <w:color w:val="2C2D2E"/>
                <w:sz w:val="24"/>
                <w:szCs w:val="24"/>
              </w:rPr>
            </w:pPr>
            <w:r>
              <w:rPr>
                <w:b/>
                <w:color w:val="2C2D2E"/>
                <w:sz w:val="24"/>
                <w:szCs w:val="24"/>
              </w:rPr>
              <w:t>Р.8.1-8.10</w:t>
            </w:r>
          </w:p>
        </w:tc>
        <w:tc>
          <w:tcPr>
            <w:tcW w:w="2367" w:type="dxa"/>
            <w:shd w:val="clear" w:color="auto" w:fill="auto"/>
          </w:tcPr>
          <w:p w14:paraId="435ECCCD" w14:textId="55A9A890" w:rsidR="00D57109" w:rsidRPr="00B863FF" w:rsidRDefault="00D57109" w:rsidP="004E11CC">
            <w:pPr>
              <w:autoSpaceDE/>
              <w:autoSpaceDN/>
              <w:adjustRightInd/>
              <w:rPr>
                <w:sz w:val="24"/>
                <w:szCs w:val="24"/>
              </w:rPr>
            </w:pPr>
            <w:r w:rsidRPr="00B863FF">
              <w:rPr>
                <w:sz w:val="24"/>
                <w:szCs w:val="24"/>
              </w:rPr>
              <w:lastRenderedPageBreak/>
              <w:t>Устный опрос, разбор ситуационных задач</w:t>
            </w:r>
          </w:p>
        </w:tc>
      </w:tr>
      <w:tr w:rsidR="00D57109" w:rsidRPr="00B863FF" w14:paraId="1DA27478" w14:textId="77777777" w:rsidTr="0021454E">
        <w:tc>
          <w:tcPr>
            <w:tcW w:w="2622" w:type="dxa"/>
          </w:tcPr>
          <w:p w14:paraId="10C6D1DD"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6</w:t>
            </w:r>
            <w:r>
              <w:rPr>
                <w:sz w:val="24"/>
                <w:szCs w:val="24"/>
              </w:rPr>
              <w:t xml:space="preserve">. </w:t>
            </w:r>
          </w:p>
          <w:p w14:paraId="7561B4B8" w14:textId="638B907B" w:rsidR="001640A7" w:rsidRPr="00B863FF" w:rsidRDefault="001640A7" w:rsidP="004E11CC">
            <w:pPr>
              <w:autoSpaceDE/>
              <w:autoSpaceDN/>
              <w:adjustRightInd/>
              <w:rPr>
                <w:b/>
                <w:bCs/>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4782" w:type="dxa"/>
            <w:shd w:val="clear" w:color="auto" w:fill="auto"/>
          </w:tcPr>
          <w:p w14:paraId="0B30E866" w14:textId="3E1D5EAA" w:rsidR="006E5994" w:rsidRPr="00A2280A" w:rsidRDefault="006E5994" w:rsidP="004E11CC">
            <w:pPr>
              <w:rPr>
                <w:color w:val="2C2D2E"/>
                <w:sz w:val="24"/>
                <w:szCs w:val="24"/>
              </w:rPr>
            </w:pPr>
            <w:r w:rsidRPr="00A2280A">
              <w:rPr>
                <w:color w:val="2C2D2E"/>
                <w:sz w:val="24"/>
                <w:szCs w:val="24"/>
              </w:rPr>
              <w:t xml:space="preserve">Цель и </w:t>
            </w:r>
            <w:r w:rsidR="004E11CC" w:rsidRPr="00A2280A">
              <w:rPr>
                <w:color w:val="2C2D2E"/>
                <w:sz w:val="24"/>
                <w:szCs w:val="24"/>
              </w:rPr>
              <w:t>задачи внутреннего</w:t>
            </w:r>
            <w:r w:rsidRPr="00A2280A">
              <w:rPr>
                <w:color w:val="2C2D2E"/>
                <w:sz w:val="24"/>
                <w:szCs w:val="24"/>
              </w:rPr>
              <w:t xml:space="preserve"> контроля отдельных объектов бухгалтерского </w:t>
            </w:r>
            <w:r w:rsidR="004E11CC" w:rsidRPr="00A2280A">
              <w:rPr>
                <w:color w:val="2C2D2E"/>
                <w:sz w:val="24"/>
                <w:szCs w:val="24"/>
              </w:rPr>
              <w:t>учета бюджетного</w:t>
            </w:r>
            <w:r w:rsidRPr="00A2280A">
              <w:rPr>
                <w:color w:val="2C2D2E"/>
                <w:sz w:val="24"/>
                <w:szCs w:val="24"/>
              </w:rPr>
              <w:t xml:space="preserve"> учреждения </w:t>
            </w:r>
            <w:r w:rsidR="004E11CC" w:rsidRPr="00A2280A">
              <w:rPr>
                <w:color w:val="2C2D2E"/>
                <w:sz w:val="24"/>
                <w:szCs w:val="24"/>
              </w:rPr>
              <w:t>(основные</w:t>
            </w:r>
            <w:r w:rsidRPr="00A2280A">
              <w:rPr>
                <w:color w:val="2C2D2E"/>
                <w:sz w:val="24"/>
                <w:szCs w:val="24"/>
              </w:rPr>
              <w:t xml:space="preserve"> средства, нематериальные активы, кредиторская задолженность, дебиторская задолженность и т.д.). </w:t>
            </w:r>
          </w:p>
          <w:p w14:paraId="6E503B50" w14:textId="797B7526" w:rsidR="006E5994" w:rsidRDefault="006E5994" w:rsidP="004E11CC">
            <w:pPr>
              <w:rPr>
                <w:color w:val="2C2D2E"/>
                <w:sz w:val="24"/>
                <w:szCs w:val="24"/>
              </w:rPr>
            </w:pPr>
            <w:r w:rsidRPr="00A2280A">
              <w:rPr>
                <w:color w:val="2C2D2E"/>
                <w:sz w:val="24"/>
                <w:szCs w:val="24"/>
              </w:rPr>
              <w:t xml:space="preserve">Разработка программы внутреннего </w:t>
            </w:r>
            <w:r w:rsidR="004E11CC" w:rsidRPr="00A2280A">
              <w:rPr>
                <w:color w:val="2C2D2E"/>
                <w:sz w:val="24"/>
                <w:szCs w:val="24"/>
              </w:rPr>
              <w:t>контроля отдельных</w:t>
            </w:r>
            <w:r w:rsidRPr="00A2280A">
              <w:rPr>
                <w:color w:val="2C2D2E"/>
                <w:sz w:val="24"/>
                <w:szCs w:val="24"/>
              </w:rPr>
              <w:t xml:space="preserve"> объектов бухгалтерского учета (проверяемые документы, методы контроля, </w:t>
            </w:r>
            <w:r w:rsidR="004E11CC" w:rsidRPr="00A2280A">
              <w:rPr>
                <w:color w:val="2C2D2E"/>
                <w:sz w:val="24"/>
                <w:szCs w:val="24"/>
              </w:rPr>
              <w:t>формирование рабочих</w:t>
            </w:r>
            <w:r w:rsidRPr="00A2280A">
              <w:rPr>
                <w:color w:val="2C2D2E"/>
                <w:sz w:val="24"/>
                <w:szCs w:val="24"/>
              </w:rPr>
              <w:t xml:space="preserve"> документов </w:t>
            </w:r>
            <w:r w:rsidR="004E11CC" w:rsidRPr="00A2280A">
              <w:rPr>
                <w:color w:val="2C2D2E"/>
                <w:sz w:val="24"/>
                <w:szCs w:val="24"/>
              </w:rPr>
              <w:t>внутреннего контроля</w:t>
            </w:r>
            <w:r w:rsidRPr="00A2280A">
              <w:rPr>
                <w:color w:val="2C2D2E"/>
                <w:sz w:val="24"/>
                <w:szCs w:val="24"/>
              </w:rPr>
              <w:t xml:space="preserve"> и т.д.).</w:t>
            </w:r>
          </w:p>
          <w:p w14:paraId="7CC3978B" w14:textId="2B01824A" w:rsidR="00AF4474" w:rsidRPr="00AF4474" w:rsidRDefault="007748C8" w:rsidP="004E11CC">
            <w:pPr>
              <w:rPr>
                <w:b/>
                <w:color w:val="2C2D2E"/>
                <w:sz w:val="24"/>
                <w:szCs w:val="24"/>
              </w:rPr>
            </w:pPr>
            <w:r>
              <w:rPr>
                <w:b/>
                <w:color w:val="2C2D2E"/>
                <w:sz w:val="24"/>
                <w:szCs w:val="24"/>
              </w:rPr>
              <w:t>Р.8.7-10</w:t>
            </w:r>
          </w:p>
          <w:p w14:paraId="678A4F29" w14:textId="32C36FA1" w:rsidR="00D57109" w:rsidRPr="004E11CC" w:rsidRDefault="004E11CC" w:rsidP="004E11CC">
            <w:pPr>
              <w:rPr>
                <w:b/>
                <w:color w:val="2C2D2E"/>
                <w:sz w:val="24"/>
                <w:szCs w:val="24"/>
              </w:rPr>
            </w:pPr>
            <w:r>
              <w:rPr>
                <w:b/>
                <w:color w:val="2C2D2E"/>
                <w:sz w:val="24"/>
                <w:szCs w:val="24"/>
              </w:rPr>
              <w:t>Р. 9.4-8</w:t>
            </w:r>
          </w:p>
        </w:tc>
        <w:tc>
          <w:tcPr>
            <w:tcW w:w="2367" w:type="dxa"/>
            <w:shd w:val="clear" w:color="auto" w:fill="auto"/>
          </w:tcPr>
          <w:p w14:paraId="400BBEC5" w14:textId="2C27F3B2" w:rsidR="00D57109" w:rsidRPr="00B863FF" w:rsidRDefault="00D57109" w:rsidP="004E11CC">
            <w:pPr>
              <w:autoSpaceDE/>
              <w:autoSpaceDN/>
              <w:adjustRightInd/>
              <w:rPr>
                <w:b/>
                <w:bCs/>
                <w:sz w:val="24"/>
                <w:szCs w:val="24"/>
              </w:rPr>
            </w:pPr>
            <w:r w:rsidRPr="00B863FF">
              <w:rPr>
                <w:sz w:val="24"/>
                <w:szCs w:val="24"/>
              </w:rPr>
              <w:t>Устный опрос, разбор и решение ситуационных задач</w:t>
            </w:r>
            <w:r>
              <w:rPr>
                <w:sz w:val="24"/>
                <w:szCs w:val="24"/>
              </w:rPr>
              <w:t>, оценка рисков искажения информации</w:t>
            </w:r>
          </w:p>
        </w:tc>
      </w:tr>
      <w:tr w:rsidR="00D57109" w:rsidRPr="00B863FF" w14:paraId="3BFEEEEE" w14:textId="77777777" w:rsidTr="0021454E">
        <w:tc>
          <w:tcPr>
            <w:tcW w:w="2622" w:type="dxa"/>
          </w:tcPr>
          <w:p w14:paraId="7F80C9D1" w14:textId="77777777" w:rsidR="00D57109" w:rsidRDefault="00D57109" w:rsidP="004E11CC">
            <w:pPr>
              <w:autoSpaceDE/>
              <w:autoSpaceDN/>
              <w:adjustRightInd/>
              <w:rPr>
                <w:sz w:val="24"/>
                <w:szCs w:val="24"/>
              </w:rPr>
            </w:pPr>
            <w:r w:rsidRPr="004B047F">
              <w:rPr>
                <w:b/>
                <w:bCs/>
                <w:sz w:val="24"/>
                <w:szCs w:val="24"/>
              </w:rPr>
              <w:t xml:space="preserve">Тема </w:t>
            </w:r>
            <w:r>
              <w:rPr>
                <w:b/>
                <w:bCs/>
                <w:sz w:val="24"/>
                <w:szCs w:val="24"/>
              </w:rPr>
              <w:t>7</w:t>
            </w:r>
            <w:r w:rsidRPr="004B047F">
              <w:rPr>
                <w:b/>
                <w:bCs/>
                <w:sz w:val="24"/>
                <w:szCs w:val="24"/>
              </w:rPr>
              <w:t>.</w:t>
            </w:r>
            <w:r w:rsidRPr="004B047F">
              <w:rPr>
                <w:sz w:val="24"/>
                <w:szCs w:val="24"/>
              </w:rPr>
              <w:t xml:space="preserve"> </w:t>
            </w:r>
          </w:p>
          <w:p w14:paraId="3FB9FAB8" w14:textId="1D26A228" w:rsidR="001640A7" w:rsidRPr="009E1F3C" w:rsidRDefault="001640A7"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sidRPr="009E1F3C">
              <w:rPr>
                <w:color w:val="2C2D2E"/>
                <w:sz w:val="24"/>
                <w:szCs w:val="24"/>
              </w:rPr>
              <w:t>контроля бюджетного</w:t>
            </w:r>
            <w:r w:rsidRPr="009E1F3C">
              <w:rPr>
                <w:color w:val="2C2D2E"/>
                <w:sz w:val="24"/>
                <w:szCs w:val="24"/>
              </w:rPr>
              <w:t xml:space="preserve"> учреждения</w:t>
            </w:r>
          </w:p>
          <w:p w14:paraId="7C5ADE75" w14:textId="58B6FFD1" w:rsidR="001640A7" w:rsidRPr="00B863FF" w:rsidRDefault="001640A7" w:rsidP="004E11CC">
            <w:pPr>
              <w:autoSpaceDE/>
              <w:autoSpaceDN/>
              <w:adjustRightInd/>
              <w:rPr>
                <w:sz w:val="24"/>
                <w:szCs w:val="24"/>
              </w:rPr>
            </w:pPr>
          </w:p>
        </w:tc>
        <w:tc>
          <w:tcPr>
            <w:tcW w:w="4782" w:type="dxa"/>
            <w:shd w:val="clear" w:color="auto" w:fill="auto"/>
          </w:tcPr>
          <w:p w14:paraId="6B43425C" w14:textId="10C31F06" w:rsidR="006E5994" w:rsidRPr="00A2280A" w:rsidRDefault="006E5994" w:rsidP="004E11CC">
            <w:pPr>
              <w:rPr>
                <w:color w:val="2C2D2E"/>
                <w:sz w:val="24"/>
                <w:szCs w:val="24"/>
              </w:rPr>
            </w:pPr>
            <w:r w:rsidRPr="00A2280A">
              <w:rPr>
                <w:color w:val="2C2D2E"/>
                <w:sz w:val="24"/>
                <w:szCs w:val="24"/>
              </w:rPr>
              <w:t xml:space="preserve">Цель и задачи внутреннего финансового контроля. Нормативное регулирование </w:t>
            </w:r>
            <w:r w:rsidR="004E11CC" w:rsidRPr="00A2280A">
              <w:rPr>
                <w:color w:val="2C2D2E"/>
                <w:sz w:val="24"/>
                <w:szCs w:val="24"/>
              </w:rPr>
              <w:t>внутреннего государственного</w:t>
            </w:r>
            <w:r w:rsidRPr="00A2280A">
              <w:rPr>
                <w:color w:val="2C2D2E"/>
                <w:sz w:val="24"/>
                <w:szCs w:val="24"/>
              </w:rPr>
              <w:t xml:space="preserve"> финансового контроля.</w:t>
            </w:r>
          </w:p>
          <w:p w14:paraId="0E55B7A4" w14:textId="77777777" w:rsidR="006E5994" w:rsidRPr="00A2280A" w:rsidRDefault="006E5994" w:rsidP="004E11CC">
            <w:pPr>
              <w:rPr>
                <w:color w:val="2C2D2E"/>
                <w:sz w:val="24"/>
                <w:szCs w:val="24"/>
              </w:rPr>
            </w:pPr>
            <w:r w:rsidRPr="00A2280A">
              <w:rPr>
                <w:color w:val="2C2D2E"/>
                <w:sz w:val="24"/>
                <w:szCs w:val="24"/>
              </w:rPr>
              <w:t>Субъекты и объекты внутреннего контроля.</w:t>
            </w:r>
          </w:p>
          <w:p w14:paraId="0972B791" w14:textId="2651A32B" w:rsidR="006E5994" w:rsidRDefault="006E5994" w:rsidP="004E11CC">
            <w:pPr>
              <w:rPr>
                <w:color w:val="2C2D2E"/>
                <w:sz w:val="24"/>
                <w:szCs w:val="24"/>
              </w:rPr>
            </w:pPr>
            <w:r w:rsidRPr="00A2280A">
              <w:rPr>
                <w:color w:val="2C2D2E"/>
                <w:sz w:val="24"/>
                <w:szCs w:val="24"/>
              </w:rPr>
              <w:t xml:space="preserve">Этапы </w:t>
            </w:r>
            <w:r w:rsidR="004E11CC" w:rsidRPr="00A2280A">
              <w:rPr>
                <w:color w:val="2C2D2E"/>
                <w:sz w:val="24"/>
                <w:szCs w:val="24"/>
              </w:rPr>
              <w:t>организации системы</w:t>
            </w:r>
            <w:r w:rsidRPr="00A2280A">
              <w:rPr>
                <w:color w:val="2C2D2E"/>
                <w:sz w:val="24"/>
                <w:szCs w:val="24"/>
              </w:rPr>
              <w:t xml:space="preserve"> внутреннего </w:t>
            </w:r>
            <w:r w:rsidR="004E11CC" w:rsidRPr="00A2280A">
              <w:rPr>
                <w:color w:val="2C2D2E"/>
                <w:sz w:val="24"/>
                <w:szCs w:val="24"/>
              </w:rPr>
              <w:t>финансового контроля</w:t>
            </w:r>
            <w:r w:rsidRPr="00A2280A">
              <w:rPr>
                <w:color w:val="2C2D2E"/>
                <w:sz w:val="24"/>
                <w:szCs w:val="24"/>
              </w:rPr>
              <w:t>. Формирование плана контрольных мероприятий. Направления контрольных действий.</w:t>
            </w:r>
            <w:r w:rsidR="00116649">
              <w:rPr>
                <w:color w:val="2C2D2E"/>
                <w:sz w:val="24"/>
                <w:szCs w:val="24"/>
              </w:rPr>
              <w:t xml:space="preserve"> </w:t>
            </w:r>
            <w:r w:rsidRPr="00A2280A">
              <w:rPr>
                <w:color w:val="2C2D2E"/>
                <w:sz w:val="24"/>
                <w:szCs w:val="24"/>
              </w:rPr>
              <w:t xml:space="preserve">Процедуры и </w:t>
            </w:r>
            <w:r w:rsidR="00116649" w:rsidRPr="00A2280A">
              <w:rPr>
                <w:color w:val="2C2D2E"/>
                <w:sz w:val="24"/>
                <w:szCs w:val="24"/>
              </w:rPr>
              <w:t>элементы</w:t>
            </w:r>
            <w:r w:rsidR="00116649">
              <w:rPr>
                <w:color w:val="2C2D2E"/>
                <w:sz w:val="24"/>
                <w:szCs w:val="24"/>
              </w:rPr>
              <w:t xml:space="preserve"> </w:t>
            </w:r>
            <w:r w:rsidR="00116649" w:rsidRPr="00A2280A">
              <w:rPr>
                <w:color w:val="2C2D2E"/>
                <w:sz w:val="24"/>
                <w:szCs w:val="24"/>
              </w:rPr>
              <w:t>внутреннего</w:t>
            </w:r>
            <w:r w:rsidRPr="00A2280A">
              <w:rPr>
                <w:color w:val="2C2D2E"/>
                <w:sz w:val="24"/>
                <w:szCs w:val="24"/>
              </w:rPr>
              <w:t xml:space="preserve"> финансового контроля бюджетного учреждения. Проверка санкционирования фактов хозяйственной </w:t>
            </w:r>
            <w:r w:rsidR="004E11CC" w:rsidRPr="00A2280A">
              <w:rPr>
                <w:color w:val="2C2D2E"/>
                <w:sz w:val="24"/>
                <w:szCs w:val="24"/>
              </w:rPr>
              <w:t>жизни бюджетного</w:t>
            </w:r>
            <w:r w:rsidRPr="00A2280A">
              <w:rPr>
                <w:color w:val="2C2D2E"/>
                <w:sz w:val="24"/>
                <w:szCs w:val="24"/>
              </w:rPr>
              <w:t xml:space="preserve"> учреждения.</w:t>
            </w:r>
            <w:r w:rsidR="00116649">
              <w:rPr>
                <w:color w:val="2C2D2E"/>
                <w:sz w:val="24"/>
                <w:szCs w:val="24"/>
              </w:rPr>
              <w:t xml:space="preserve"> </w:t>
            </w:r>
            <w:r w:rsidR="004E11CC" w:rsidRPr="00A2280A">
              <w:rPr>
                <w:color w:val="2C2D2E"/>
                <w:sz w:val="24"/>
                <w:szCs w:val="24"/>
              </w:rPr>
              <w:t>Проверка полноты</w:t>
            </w:r>
            <w:r w:rsidRPr="00A2280A">
              <w:rPr>
                <w:color w:val="2C2D2E"/>
                <w:sz w:val="24"/>
                <w:szCs w:val="24"/>
              </w:rPr>
              <w:t xml:space="preserve"> </w:t>
            </w:r>
            <w:r w:rsidR="004E11CC" w:rsidRPr="00A2280A">
              <w:rPr>
                <w:color w:val="2C2D2E"/>
                <w:sz w:val="24"/>
                <w:szCs w:val="24"/>
              </w:rPr>
              <w:t>данных бухгалтерского</w:t>
            </w:r>
            <w:r w:rsidRPr="00A2280A">
              <w:rPr>
                <w:color w:val="2C2D2E"/>
                <w:sz w:val="24"/>
                <w:szCs w:val="24"/>
              </w:rPr>
              <w:t xml:space="preserve"> учета.</w:t>
            </w:r>
          </w:p>
          <w:p w14:paraId="21CBD27A" w14:textId="463C6263"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55356F89" w14:textId="6AFC8A7E" w:rsidR="00D57109"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7E04C983" w14:textId="1796B60E" w:rsidR="00D57109" w:rsidRPr="00B863FF" w:rsidRDefault="00D57109" w:rsidP="004E11CC">
            <w:pPr>
              <w:autoSpaceDE/>
              <w:autoSpaceDN/>
              <w:adjustRightInd/>
              <w:rPr>
                <w:sz w:val="24"/>
                <w:szCs w:val="24"/>
              </w:rPr>
            </w:pPr>
            <w:r w:rsidRPr="00B863FF">
              <w:rPr>
                <w:sz w:val="24"/>
                <w:szCs w:val="24"/>
              </w:rPr>
              <w:t xml:space="preserve">Решение задачи, заполнение </w:t>
            </w:r>
            <w:r>
              <w:rPr>
                <w:sz w:val="24"/>
                <w:szCs w:val="24"/>
              </w:rPr>
              <w:t>отчета о финансовых результатах</w:t>
            </w:r>
            <w:r w:rsidRPr="00B863FF">
              <w:rPr>
                <w:sz w:val="24"/>
                <w:szCs w:val="24"/>
              </w:rPr>
              <w:t>, оценка достоверности отчетности,</w:t>
            </w:r>
          </w:p>
          <w:p w14:paraId="18B39244" w14:textId="713A584E" w:rsidR="00D57109" w:rsidRPr="00B863FF" w:rsidRDefault="00D57109" w:rsidP="004E11CC">
            <w:pPr>
              <w:autoSpaceDE/>
              <w:autoSpaceDN/>
              <w:adjustRightInd/>
              <w:rPr>
                <w:b/>
                <w:bCs/>
                <w:sz w:val="24"/>
                <w:szCs w:val="24"/>
              </w:rPr>
            </w:pPr>
            <w:r w:rsidRPr="00B863FF">
              <w:rPr>
                <w:sz w:val="24"/>
                <w:szCs w:val="24"/>
              </w:rPr>
              <w:t>коллективный анализ ситуаций</w:t>
            </w:r>
            <w:r>
              <w:rPr>
                <w:sz w:val="24"/>
                <w:szCs w:val="24"/>
              </w:rPr>
              <w:t>, оценка рисков искажения отчетности</w:t>
            </w:r>
          </w:p>
        </w:tc>
      </w:tr>
      <w:tr w:rsidR="001828A8" w:rsidRPr="00B863FF" w14:paraId="76E0BA74" w14:textId="77777777" w:rsidTr="0021454E">
        <w:tc>
          <w:tcPr>
            <w:tcW w:w="2622" w:type="dxa"/>
          </w:tcPr>
          <w:p w14:paraId="32E46074" w14:textId="647AD125" w:rsidR="001828A8" w:rsidRDefault="001828A8" w:rsidP="004E11CC">
            <w:pPr>
              <w:autoSpaceDE/>
              <w:autoSpaceDN/>
              <w:adjustRightInd/>
              <w:rPr>
                <w:b/>
                <w:bCs/>
                <w:sz w:val="24"/>
                <w:szCs w:val="24"/>
              </w:rPr>
            </w:pPr>
            <w:r>
              <w:rPr>
                <w:b/>
                <w:bCs/>
                <w:sz w:val="24"/>
                <w:szCs w:val="24"/>
              </w:rPr>
              <w:t>Тема 8.</w:t>
            </w:r>
            <w:r w:rsidR="007A05F4" w:rsidRPr="001828A8">
              <w:rPr>
                <w:color w:val="2C2D2E"/>
                <w:sz w:val="24"/>
                <w:szCs w:val="24"/>
              </w:rPr>
              <w:t xml:space="preserve"> Организация и </w:t>
            </w:r>
            <w:r w:rsidR="004E11CC" w:rsidRPr="001828A8">
              <w:rPr>
                <w:color w:val="2C2D2E"/>
                <w:sz w:val="24"/>
                <w:szCs w:val="24"/>
              </w:rPr>
              <w:t>проведение внутреннего</w:t>
            </w:r>
            <w:r w:rsidR="007A05F4" w:rsidRPr="001828A8">
              <w:rPr>
                <w:color w:val="2C2D2E"/>
                <w:sz w:val="24"/>
                <w:szCs w:val="24"/>
              </w:rPr>
              <w:t xml:space="preserve"> финансового аудита бюджетного учреждения</w:t>
            </w:r>
          </w:p>
          <w:p w14:paraId="61A3428F" w14:textId="56A5D4DF" w:rsidR="00094DEB" w:rsidRPr="004B047F" w:rsidRDefault="00094DEB" w:rsidP="004E11CC">
            <w:pPr>
              <w:autoSpaceDE/>
              <w:autoSpaceDN/>
              <w:adjustRightInd/>
              <w:rPr>
                <w:b/>
                <w:bCs/>
                <w:sz w:val="24"/>
                <w:szCs w:val="24"/>
              </w:rPr>
            </w:pPr>
          </w:p>
        </w:tc>
        <w:tc>
          <w:tcPr>
            <w:tcW w:w="4782" w:type="dxa"/>
            <w:shd w:val="clear" w:color="auto" w:fill="auto"/>
          </w:tcPr>
          <w:p w14:paraId="78A17FE5" w14:textId="1BA95251" w:rsidR="006E5994" w:rsidRPr="00A2280A" w:rsidRDefault="006E5994" w:rsidP="004E11CC">
            <w:pPr>
              <w:rPr>
                <w:color w:val="2C2D2E"/>
                <w:sz w:val="24"/>
                <w:szCs w:val="24"/>
              </w:rPr>
            </w:pPr>
            <w:r w:rsidRPr="00A2280A">
              <w:rPr>
                <w:color w:val="2C2D2E"/>
                <w:sz w:val="24"/>
                <w:szCs w:val="24"/>
              </w:rPr>
              <w:t xml:space="preserve">Цель и задачи </w:t>
            </w:r>
            <w:r w:rsidR="004E11CC" w:rsidRPr="00A2280A">
              <w:rPr>
                <w:color w:val="2C2D2E"/>
                <w:sz w:val="24"/>
                <w:szCs w:val="24"/>
              </w:rPr>
              <w:t>внутреннего финансового</w:t>
            </w:r>
            <w:r w:rsidRPr="00A2280A">
              <w:rPr>
                <w:color w:val="2C2D2E"/>
                <w:sz w:val="24"/>
                <w:szCs w:val="24"/>
              </w:rPr>
              <w:t xml:space="preserve"> аудита. Объекты и </w:t>
            </w:r>
            <w:r w:rsidR="004E11CC" w:rsidRPr="00A2280A">
              <w:rPr>
                <w:color w:val="2C2D2E"/>
                <w:sz w:val="24"/>
                <w:szCs w:val="24"/>
              </w:rPr>
              <w:t>субъекты внутреннего</w:t>
            </w:r>
            <w:r w:rsidRPr="00A2280A">
              <w:rPr>
                <w:color w:val="2C2D2E"/>
                <w:sz w:val="24"/>
                <w:szCs w:val="24"/>
              </w:rPr>
              <w:t xml:space="preserve"> финансового аудита.</w:t>
            </w:r>
          </w:p>
          <w:p w14:paraId="66B46E53" w14:textId="6098FB76" w:rsidR="006E5994" w:rsidRPr="00A2280A" w:rsidRDefault="004E11CC" w:rsidP="004E11CC">
            <w:pPr>
              <w:rPr>
                <w:color w:val="2C2D2E"/>
                <w:sz w:val="24"/>
                <w:szCs w:val="24"/>
              </w:rPr>
            </w:pPr>
            <w:r w:rsidRPr="00A2280A">
              <w:rPr>
                <w:color w:val="2C2D2E"/>
                <w:sz w:val="24"/>
                <w:szCs w:val="24"/>
              </w:rPr>
              <w:t>Принципы осуществления</w:t>
            </w:r>
            <w:r w:rsidR="006E5994" w:rsidRPr="00A2280A">
              <w:rPr>
                <w:color w:val="2C2D2E"/>
                <w:sz w:val="24"/>
                <w:szCs w:val="24"/>
              </w:rPr>
              <w:t xml:space="preserve">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Субъекты и объекты </w:t>
            </w:r>
            <w:r w:rsidRPr="00A2280A">
              <w:rPr>
                <w:color w:val="2C2D2E"/>
                <w:sz w:val="24"/>
                <w:szCs w:val="24"/>
              </w:rPr>
              <w:t>внутреннего финансового</w:t>
            </w:r>
            <w:r w:rsidR="006E5994" w:rsidRPr="00A2280A">
              <w:rPr>
                <w:color w:val="2C2D2E"/>
                <w:sz w:val="24"/>
                <w:szCs w:val="24"/>
              </w:rPr>
              <w:t xml:space="preserve"> аудита.</w:t>
            </w:r>
          </w:p>
          <w:p w14:paraId="32F15FE0" w14:textId="2E6B76DE" w:rsidR="00AF4474" w:rsidRPr="00A2280A" w:rsidRDefault="004E11CC" w:rsidP="004E11CC">
            <w:pPr>
              <w:rPr>
                <w:color w:val="2C2D2E"/>
                <w:sz w:val="24"/>
                <w:szCs w:val="24"/>
              </w:rPr>
            </w:pPr>
            <w:r w:rsidRPr="00A2280A">
              <w:rPr>
                <w:color w:val="2C2D2E"/>
                <w:sz w:val="24"/>
                <w:szCs w:val="24"/>
              </w:rPr>
              <w:t>Общий план</w:t>
            </w:r>
            <w:r w:rsidR="006E5994" w:rsidRPr="00A2280A">
              <w:rPr>
                <w:color w:val="2C2D2E"/>
                <w:sz w:val="24"/>
                <w:szCs w:val="24"/>
              </w:rPr>
              <w:t xml:space="preserve"> проведения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Этапы </w:t>
            </w:r>
            <w:r w:rsidRPr="00A2280A">
              <w:rPr>
                <w:color w:val="2C2D2E"/>
                <w:sz w:val="24"/>
                <w:szCs w:val="24"/>
              </w:rPr>
              <w:t>организации 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Pr="00A2280A">
              <w:rPr>
                <w:color w:val="2C2D2E"/>
                <w:sz w:val="24"/>
                <w:szCs w:val="24"/>
              </w:rPr>
              <w:t>Методика проведения</w:t>
            </w:r>
            <w:r w:rsidR="006E5994" w:rsidRPr="00A2280A">
              <w:rPr>
                <w:color w:val="2C2D2E"/>
                <w:sz w:val="24"/>
                <w:szCs w:val="24"/>
              </w:rPr>
              <w:t xml:space="preserve"> внутреннего финансового аудита. </w:t>
            </w:r>
            <w:r w:rsidRPr="00A2280A">
              <w:rPr>
                <w:color w:val="2C2D2E"/>
                <w:sz w:val="24"/>
                <w:szCs w:val="24"/>
              </w:rPr>
              <w:t>Планируемые виды</w:t>
            </w:r>
            <w:r w:rsidR="006E5994" w:rsidRPr="00A2280A">
              <w:rPr>
                <w:color w:val="2C2D2E"/>
                <w:sz w:val="24"/>
                <w:szCs w:val="24"/>
              </w:rPr>
              <w:t xml:space="preserve"> работ, проверяемые документы, методы и приемы. Темы аудиторских проверок.</w:t>
            </w:r>
            <w:r w:rsidR="00116649">
              <w:rPr>
                <w:color w:val="2C2D2E"/>
                <w:sz w:val="24"/>
                <w:szCs w:val="24"/>
              </w:rPr>
              <w:t xml:space="preserve"> </w:t>
            </w:r>
            <w:r w:rsidR="006E5994" w:rsidRPr="00A2280A">
              <w:rPr>
                <w:color w:val="2C2D2E"/>
                <w:sz w:val="24"/>
                <w:szCs w:val="24"/>
              </w:rPr>
              <w:t xml:space="preserve">Существенность нарушений. Выявление </w:t>
            </w:r>
            <w:r w:rsidRPr="00A2280A">
              <w:rPr>
                <w:color w:val="2C2D2E"/>
                <w:sz w:val="24"/>
                <w:szCs w:val="24"/>
              </w:rPr>
              <w:lastRenderedPageBreak/>
              <w:t>недостатков в</w:t>
            </w:r>
            <w:r w:rsidR="006E5994" w:rsidRPr="00A2280A">
              <w:rPr>
                <w:color w:val="2C2D2E"/>
                <w:sz w:val="24"/>
                <w:szCs w:val="24"/>
              </w:rPr>
              <w:t xml:space="preserve"> системе внутреннего финансового контроля бюджетного учреждения. Показатели оценки качества организации и </w:t>
            </w:r>
            <w:r w:rsidR="00116649" w:rsidRPr="00A2280A">
              <w:rPr>
                <w:color w:val="2C2D2E"/>
                <w:sz w:val="24"/>
                <w:szCs w:val="24"/>
              </w:rPr>
              <w:t>осуществления</w:t>
            </w:r>
            <w:r w:rsidR="00116649">
              <w:rPr>
                <w:color w:val="2C2D2E"/>
                <w:sz w:val="24"/>
                <w:szCs w:val="24"/>
              </w:rPr>
              <w:t xml:space="preserve"> </w:t>
            </w:r>
            <w:r w:rsidR="00116649" w:rsidRPr="00A2280A">
              <w:rPr>
                <w:color w:val="2C2D2E"/>
                <w:sz w:val="24"/>
                <w:szCs w:val="24"/>
              </w:rPr>
              <w:t>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006E5994" w:rsidRPr="00A2280A">
              <w:rPr>
                <w:color w:val="2C2D2E"/>
                <w:sz w:val="24"/>
                <w:szCs w:val="24"/>
              </w:rPr>
              <w:t xml:space="preserve">Возможность </w:t>
            </w:r>
            <w:r w:rsidRPr="00A2280A">
              <w:rPr>
                <w:color w:val="2C2D2E"/>
                <w:sz w:val="24"/>
                <w:szCs w:val="24"/>
              </w:rPr>
              <w:t>допущения типовых</w:t>
            </w:r>
            <w:r w:rsidR="006E5994" w:rsidRPr="00A2280A">
              <w:rPr>
                <w:color w:val="2C2D2E"/>
                <w:sz w:val="24"/>
                <w:szCs w:val="24"/>
              </w:rPr>
              <w:t xml:space="preserve"> нарушений.</w:t>
            </w:r>
            <w:r w:rsidR="00116649">
              <w:rPr>
                <w:color w:val="2C2D2E"/>
                <w:sz w:val="24"/>
                <w:szCs w:val="24"/>
              </w:rPr>
              <w:t xml:space="preserve"> </w:t>
            </w:r>
            <w:r w:rsidR="006E5994" w:rsidRPr="00A2280A">
              <w:rPr>
                <w:color w:val="2C2D2E"/>
                <w:sz w:val="24"/>
                <w:szCs w:val="24"/>
              </w:rPr>
              <w:t>Процедуры проверки бухгалтерской отчетности бюджетного учреждения.</w:t>
            </w:r>
          </w:p>
          <w:p w14:paraId="0AF3F414" w14:textId="4AF92DCE"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4F3D5D36" w14:textId="59898D8E" w:rsidR="001828A8"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002DC4BA" w14:textId="77777777" w:rsidR="001828A8" w:rsidRPr="00B863FF" w:rsidRDefault="001828A8" w:rsidP="004E11CC">
            <w:pPr>
              <w:autoSpaceDE/>
              <w:autoSpaceDN/>
              <w:adjustRightInd/>
              <w:rPr>
                <w:sz w:val="24"/>
                <w:szCs w:val="24"/>
              </w:rPr>
            </w:pPr>
          </w:p>
        </w:tc>
      </w:tr>
    </w:tbl>
    <w:p w14:paraId="6D4BFFAA" w14:textId="77777777" w:rsidR="007A710A" w:rsidRDefault="007A710A" w:rsidP="0023047E">
      <w:pPr>
        <w:jc w:val="both"/>
        <w:rPr>
          <w:b/>
          <w:bCs/>
          <w:sz w:val="28"/>
          <w:szCs w:val="28"/>
        </w:rPr>
      </w:pPr>
    </w:p>
    <w:p w14:paraId="51858AC1" w14:textId="77777777" w:rsidR="00704C53" w:rsidRDefault="00704C53" w:rsidP="0023047E">
      <w:pPr>
        <w:ind w:firstLine="709"/>
        <w:jc w:val="both"/>
        <w:rPr>
          <w:b/>
          <w:bCs/>
          <w:sz w:val="28"/>
          <w:szCs w:val="28"/>
        </w:rPr>
      </w:pPr>
    </w:p>
    <w:p w14:paraId="54A8F35E" w14:textId="77777777" w:rsidR="00B205D8" w:rsidRDefault="00B205D8" w:rsidP="0023047E">
      <w:pPr>
        <w:ind w:firstLine="709"/>
        <w:jc w:val="both"/>
        <w:rPr>
          <w:b/>
          <w:bCs/>
          <w:sz w:val="28"/>
          <w:szCs w:val="28"/>
        </w:rPr>
      </w:pPr>
    </w:p>
    <w:p w14:paraId="179C0B6E" w14:textId="2C9B1608"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22" w:name="_Toc128473840"/>
      <w:r w:rsidRPr="0021454E">
        <w:rPr>
          <w:rFonts w:ascii="Times New Roman" w:hAnsi="Times New Roman" w:cs="Times New Roman"/>
          <w:b/>
          <w:color w:val="auto"/>
          <w:sz w:val="28"/>
        </w:rPr>
        <w:t xml:space="preserve">6. </w:t>
      </w:r>
      <w:r w:rsidR="00E00BE6" w:rsidRPr="0021454E">
        <w:rPr>
          <w:rFonts w:ascii="Times New Roman" w:hAnsi="Times New Roman" w:cs="Times New Roman"/>
          <w:b/>
          <w:color w:val="auto"/>
          <w:sz w:val="28"/>
        </w:rPr>
        <w:t>Перечень у</w:t>
      </w:r>
      <w:r w:rsidRPr="0021454E">
        <w:rPr>
          <w:rFonts w:ascii="Times New Roman" w:hAnsi="Times New Roman" w:cs="Times New Roman"/>
          <w:b/>
          <w:color w:val="auto"/>
          <w:sz w:val="28"/>
        </w:rPr>
        <w:t>чебно-методическо</w:t>
      </w:r>
      <w:r w:rsidR="00E00BE6" w:rsidRPr="0021454E">
        <w:rPr>
          <w:rFonts w:ascii="Times New Roman" w:hAnsi="Times New Roman" w:cs="Times New Roman"/>
          <w:b/>
          <w:color w:val="auto"/>
          <w:sz w:val="28"/>
        </w:rPr>
        <w:t>го</w:t>
      </w:r>
      <w:r w:rsidRPr="0021454E">
        <w:rPr>
          <w:rFonts w:ascii="Times New Roman" w:hAnsi="Times New Roman" w:cs="Times New Roman"/>
          <w:b/>
          <w:color w:val="auto"/>
          <w:sz w:val="28"/>
        </w:rPr>
        <w:t xml:space="preserve"> обеспечени</w:t>
      </w:r>
      <w:r w:rsidR="00E00BE6" w:rsidRPr="0021454E">
        <w:rPr>
          <w:rFonts w:ascii="Times New Roman" w:hAnsi="Times New Roman" w:cs="Times New Roman"/>
          <w:b/>
          <w:color w:val="auto"/>
          <w:sz w:val="28"/>
        </w:rPr>
        <w:t>я</w:t>
      </w:r>
      <w:r w:rsidRPr="0021454E">
        <w:rPr>
          <w:rFonts w:ascii="Times New Roman" w:hAnsi="Times New Roman" w:cs="Times New Roman"/>
          <w:b/>
          <w:color w:val="auto"/>
          <w:sz w:val="28"/>
        </w:rPr>
        <w:t xml:space="preserve"> </w:t>
      </w:r>
      <w:r w:rsidR="00606047" w:rsidRPr="0021454E">
        <w:rPr>
          <w:rFonts w:ascii="Times New Roman" w:hAnsi="Times New Roman" w:cs="Times New Roman"/>
          <w:b/>
          <w:color w:val="auto"/>
          <w:sz w:val="28"/>
        </w:rPr>
        <w:t xml:space="preserve">для </w:t>
      </w:r>
      <w:r w:rsidRPr="0021454E">
        <w:rPr>
          <w:rFonts w:ascii="Times New Roman" w:hAnsi="Times New Roman" w:cs="Times New Roman"/>
          <w:b/>
          <w:color w:val="auto"/>
          <w:sz w:val="28"/>
        </w:rPr>
        <w:t xml:space="preserve">самостоятельной работы обучающихся по </w:t>
      </w:r>
      <w:r w:rsidR="00606047" w:rsidRPr="0021454E">
        <w:rPr>
          <w:rFonts w:ascii="Times New Roman" w:hAnsi="Times New Roman" w:cs="Times New Roman"/>
          <w:b/>
          <w:color w:val="auto"/>
          <w:sz w:val="28"/>
        </w:rPr>
        <w:t>дисциплине</w:t>
      </w:r>
      <w:bookmarkEnd w:id="22"/>
      <w:r w:rsidR="007343F2" w:rsidRPr="0021454E">
        <w:rPr>
          <w:rFonts w:ascii="Times New Roman" w:hAnsi="Times New Roman" w:cs="Times New Roman"/>
          <w:b/>
          <w:color w:val="auto"/>
          <w:sz w:val="28"/>
        </w:rPr>
        <w:t xml:space="preserve"> </w:t>
      </w:r>
    </w:p>
    <w:p w14:paraId="586F3960" w14:textId="77777777" w:rsidR="00C77435" w:rsidRPr="007F1387" w:rsidRDefault="00C77435" w:rsidP="0023047E">
      <w:pPr>
        <w:ind w:firstLine="709"/>
        <w:jc w:val="both"/>
        <w:rPr>
          <w:b/>
          <w:bCs/>
          <w:sz w:val="28"/>
          <w:szCs w:val="28"/>
        </w:rPr>
      </w:pPr>
    </w:p>
    <w:p w14:paraId="16AABF59" w14:textId="60464BE9" w:rsidR="000B128C" w:rsidRPr="0023047E" w:rsidRDefault="008E5DB9" w:rsidP="0023047E">
      <w:pPr>
        <w:pStyle w:val="1"/>
        <w:spacing w:before="0" w:line="360" w:lineRule="auto"/>
        <w:ind w:firstLine="709"/>
        <w:jc w:val="both"/>
        <w:rPr>
          <w:rFonts w:ascii="Times New Roman" w:hAnsi="Times New Roman" w:cs="Times New Roman"/>
          <w:b/>
          <w:color w:val="auto"/>
          <w:sz w:val="28"/>
        </w:rPr>
      </w:pPr>
      <w:bookmarkStart w:id="23" w:name="_Toc128473841"/>
      <w:r w:rsidRPr="0021454E">
        <w:rPr>
          <w:rFonts w:ascii="Times New Roman" w:hAnsi="Times New Roman" w:cs="Times New Roman"/>
          <w:b/>
          <w:color w:val="auto"/>
          <w:sz w:val="28"/>
        </w:rPr>
        <w:t xml:space="preserve">6.1. </w:t>
      </w:r>
      <w:r w:rsidR="00F36684" w:rsidRPr="0021454E">
        <w:rPr>
          <w:rFonts w:ascii="Times New Roman" w:hAnsi="Times New Roman" w:cs="Times New Roman"/>
          <w:b/>
          <w:color w:val="auto"/>
          <w:sz w:val="28"/>
        </w:rPr>
        <w:t>Перечень вопросов, отводим</w:t>
      </w:r>
      <w:r w:rsidR="00024EEA" w:rsidRPr="0021454E">
        <w:rPr>
          <w:rFonts w:ascii="Times New Roman" w:hAnsi="Times New Roman" w:cs="Times New Roman"/>
          <w:b/>
          <w:color w:val="auto"/>
          <w:sz w:val="28"/>
        </w:rPr>
        <w:t xml:space="preserve">ых на самостоятельное освоение </w:t>
      </w:r>
      <w:r w:rsidR="00F36684" w:rsidRPr="0021454E">
        <w:rPr>
          <w:rFonts w:ascii="Times New Roman" w:hAnsi="Times New Roman" w:cs="Times New Roman"/>
          <w:b/>
          <w:color w:val="auto"/>
          <w:sz w:val="28"/>
        </w:rPr>
        <w:t>дисциплины, ф</w:t>
      </w:r>
      <w:r w:rsidRPr="0021454E">
        <w:rPr>
          <w:rFonts w:ascii="Times New Roman" w:hAnsi="Times New Roman" w:cs="Times New Roman"/>
          <w:b/>
          <w:color w:val="auto"/>
          <w:sz w:val="28"/>
        </w:rPr>
        <w:t>ормы внеаудиторной самостоятельной работы</w:t>
      </w:r>
      <w:bookmarkEnd w:id="23"/>
    </w:p>
    <w:tbl>
      <w:tblPr>
        <w:tblpPr w:leftFromText="180" w:rightFromText="180" w:vertAnchor="text" w:tblpY="1"/>
        <w:tblOverlap w:val="neve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4624"/>
        <w:gridCol w:w="2829"/>
      </w:tblGrid>
      <w:tr w:rsidR="000B128C" w:rsidRPr="000B128C" w14:paraId="6D56C045" w14:textId="77777777" w:rsidTr="0023047E">
        <w:tc>
          <w:tcPr>
            <w:tcW w:w="1241" w:type="pct"/>
            <w:shd w:val="clear" w:color="auto" w:fill="auto"/>
          </w:tcPr>
          <w:p w14:paraId="2F7B8336" w14:textId="77777777" w:rsidR="000B128C" w:rsidRPr="000B128C" w:rsidRDefault="000B128C" w:rsidP="004E11CC">
            <w:pPr>
              <w:keepNext/>
              <w:autoSpaceDE/>
              <w:autoSpaceDN/>
              <w:adjustRightInd/>
              <w:jc w:val="center"/>
              <w:rPr>
                <w:sz w:val="24"/>
                <w:szCs w:val="24"/>
              </w:rPr>
            </w:pPr>
            <w:r w:rsidRPr="000B128C">
              <w:rPr>
                <w:b/>
                <w:sz w:val="24"/>
                <w:szCs w:val="24"/>
              </w:rPr>
              <w:t>Наименование тем (разделов) дисциплины</w:t>
            </w:r>
          </w:p>
        </w:tc>
        <w:tc>
          <w:tcPr>
            <w:tcW w:w="2332" w:type="pct"/>
            <w:shd w:val="clear" w:color="auto" w:fill="auto"/>
          </w:tcPr>
          <w:p w14:paraId="30658C34" w14:textId="77777777" w:rsidR="000B128C" w:rsidRPr="000B128C" w:rsidRDefault="000B128C" w:rsidP="004E11CC">
            <w:pPr>
              <w:keepNext/>
              <w:autoSpaceDE/>
              <w:autoSpaceDN/>
              <w:adjustRightInd/>
              <w:jc w:val="center"/>
              <w:rPr>
                <w:b/>
                <w:sz w:val="24"/>
                <w:szCs w:val="24"/>
              </w:rPr>
            </w:pPr>
            <w:r w:rsidRPr="000B128C">
              <w:rPr>
                <w:b/>
                <w:sz w:val="24"/>
                <w:szCs w:val="24"/>
              </w:rPr>
              <w:t xml:space="preserve">Перечень вопросов, отводимых на самостоятельное освоение </w:t>
            </w:r>
          </w:p>
        </w:tc>
        <w:tc>
          <w:tcPr>
            <w:tcW w:w="1427" w:type="pct"/>
          </w:tcPr>
          <w:p w14:paraId="42C07BB6" w14:textId="77777777" w:rsidR="000B128C" w:rsidRPr="000B128C" w:rsidRDefault="000B128C" w:rsidP="004E11CC">
            <w:pPr>
              <w:keepNext/>
              <w:autoSpaceDE/>
              <w:autoSpaceDN/>
              <w:adjustRightInd/>
              <w:jc w:val="center"/>
              <w:rPr>
                <w:b/>
                <w:sz w:val="24"/>
                <w:szCs w:val="24"/>
              </w:rPr>
            </w:pPr>
            <w:r w:rsidRPr="000B128C">
              <w:rPr>
                <w:b/>
                <w:sz w:val="24"/>
                <w:szCs w:val="24"/>
              </w:rPr>
              <w:t>Формы внеаудиторной самостоятельной работы</w:t>
            </w:r>
          </w:p>
        </w:tc>
      </w:tr>
      <w:tr w:rsidR="00A20281" w:rsidRPr="000B128C" w14:paraId="6BFFC72C" w14:textId="77777777" w:rsidTr="0023047E">
        <w:tc>
          <w:tcPr>
            <w:tcW w:w="1241" w:type="pct"/>
          </w:tcPr>
          <w:p w14:paraId="3D8597F8" w14:textId="77777777" w:rsidR="00A20281" w:rsidRPr="00F25908" w:rsidRDefault="00A20281" w:rsidP="004E11CC">
            <w:pPr>
              <w:autoSpaceDE/>
              <w:autoSpaceDN/>
              <w:adjustRightInd/>
              <w:jc w:val="both"/>
              <w:rPr>
                <w:b/>
                <w:bCs/>
                <w:sz w:val="24"/>
                <w:szCs w:val="24"/>
              </w:rPr>
            </w:pPr>
            <w:r w:rsidRPr="00F25908">
              <w:rPr>
                <w:b/>
                <w:bCs/>
                <w:sz w:val="24"/>
                <w:szCs w:val="24"/>
              </w:rPr>
              <w:t>Тема 1.</w:t>
            </w:r>
          </w:p>
          <w:p w14:paraId="341AF806" w14:textId="5882DA53" w:rsidR="00A20281" w:rsidRPr="004E11CC" w:rsidRDefault="007A05F4" w:rsidP="004E11CC">
            <w:pPr>
              <w:autoSpaceDE/>
              <w:autoSpaceDN/>
              <w:adjustRightInd/>
              <w:jc w:val="both"/>
              <w:rPr>
                <w:bCs/>
                <w:sz w:val="24"/>
                <w:szCs w:val="24"/>
              </w:rPr>
            </w:pPr>
            <w:r w:rsidRPr="00F25908">
              <w:rPr>
                <w:color w:val="2C2D2E"/>
                <w:sz w:val="24"/>
                <w:szCs w:val="24"/>
                <w:shd w:val="clear" w:color="auto" w:fill="FFFFFF"/>
              </w:rPr>
              <w:t xml:space="preserve">Концептуальные основы формирования системы контроля </w:t>
            </w:r>
            <w:r w:rsidR="004E11CC" w:rsidRPr="00F25908">
              <w:rPr>
                <w:color w:val="2C2D2E"/>
                <w:sz w:val="24"/>
                <w:szCs w:val="24"/>
                <w:shd w:val="clear" w:color="auto" w:fill="FFFFFF"/>
              </w:rPr>
              <w:t>деятельности бюджетных</w:t>
            </w:r>
            <w:r w:rsidRPr="00F25908">
              <w:rPr>
                <w:color w:val="2C2D2E"/>
                <w:sz w:val="24"/>
                <w:szCs w:val="24"/>
                <w:shd w:val="clear" w:color="auto" w:fill="FFFFFF"/>
              </w:rPr>
              <w:t xml:space="preserve"> учреждений</w:t>
            </w:r>
          </w:p>
        </w:tc>
        <w:tc>
          <w:tcPr>
            <w:tcW w:w="2332" w:type="pct"/>
            <w:shd w:val="clear" w:color="auto" w:fill="auto"/>
          </w:tcPr>
          <w:p w14:paraId="1AEE3ED3" w14:textId="3CEACA83" w:rsidR="001640A7" w:rsidRPr="00F25908" w:rsidRDefault="00116649" w:rsidP="004E11CC">
            <w:pPr>
              <w:rPr>
                <w:color w:val="2C2D2E"/>
                <w:sz w:val="24"/>
                <w:szCs w:val="24"/>
                <w:shd w:val="clear" w:color="auto" w:fill="FFFFFF"/>
              </w:rPr>
            </w:pPr>
            <w:r w:rsidRPr="00F25908">
              <w:rPr>
                <w:color w:val="2C2D2E"/>
                <w:sz w:val="24"/>
                <w:szCs w:val="24"/>
                <w:shd w:val="clear" w:color="auto" w:fill="FFFFFF"/>
              </w:rPr>
              <w:t>Классификация</w:t>
            </w:r>
            <w:r>
              <w:rPr>
                <w:color w:val="2C2D2E"/>
                <w:sz w:val="24"/>
                <w:szCs w:val="24"/>
                <w:shd w:val="clear" w:color="auto" w:fill="FFFFFF"/>
              </w:rPr>
              <w:t xml:space="preserve"> </w:t>
            </w:r>
            <w:r w:rsidRPr="00F25908">
              <w:rPr>
                <w:color w:val="2C2D2E"/>
                <w:sz w:val="24"/>
                <w:szCs w:val="24"/>
                <w:shd w:val="clear" w:color="auto" w:fill="FFFFFF"/>
              </w:rPr>
              <w:t>видов</w:t>
            </w:r>
            <w:r w:rsidR="001640A7" w:rsidRPr="00F25908">
              <w:rPr>
                <w:color w:val="2C2D2E"/>
                <w:sz w:val="24"/>
                <w:szCs w:val="24"/>
                <w:shd w:val="clear" w:color="auto" w:fill="FFFFFF"/>
              </w:rPr>
              <w:t xml:space="preserve"> и форм внутреннего контроля и их роль в управлении бюджетным учреждении.</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контроля.</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аудита.</w:t>
            </w:r>
            <w:r>
              <w:rPr>
                <w:color w:val="2C2D2E"/>
                <w:sz w:val="24"/>
                <w:szCs w:val="24"/>
                <w:shd w:val="clear" w:color="auto" w:fill="FFFFFF"/>
              </w:rPr>
              <w:t xml:space="preserve"> </w:t>
            </w:r>
          </w:p>
          <w:p w14:paraId="09A9D9D2" w14:textId="12D2CAC2" w:rsidR="00A20281" w:rsidRPr="004E11CC" w:rsidRDefault="001640A7" w:rsidP="004E11CC">
            <w:pPr>
              <w:rPr>
                <w:color w:val="2C2D2E"/>
                <w:sz w:val="24"/>
                <w:szCs w:val="24"/>
                <w:shd w:val="clear" w:color="auto" w:fill="FFFFFF"/>
              </w:rPr>
            </w:pPr>
            <w:r w:rsidRPr="00F25908">
              <w:rPr>
                <w:color w:val="2C2D2E"/>
                <w:sz w:val="24"/>
                <w:szCs w:val="24"/>
                <w:shd w:val="clear" w:color="auto" w:fill="FFFFFF"/>
              </w:rPr>
              <w:t>Система электронного СМАРТ-контроля</w:t>
            </w:r>
            <w:r w:rsidR="004E11CC">
              <w:rPr>
                <w:color w:val="2C2D2E"/>
                <w:sz w:val="24"/>
                <w:szCs w:val="24"/>
                <w:shd w:val="clear" w:color="auto" w:fill="FFFFFF"/>
              </w:rPr>
              <w:t xml:space="preserve"> (</w:t>
            </w:r>
            <w:proofErr w:type="spellStart"/>
            <w:r w:rsidR="004E11CC">
              <w:rPr>
                <w:color w:val="2C2D2E"/>
                <w:sz w:val="24"/>
                <w:szCs w:val="24"/>
                <w:shd w:val="clear" w:color="auto" w:fill="FFFFFF"/>
              </w:rPr>
              <w:t>контроллинга</w:t>
            </w:r>
            <w:proofErr w:type="spellEnd"/>
            <w:r w:rsidR="004E11CC">
              <w:rPr>
                <w:color w:val="2C2D2E"/>
                <w:sz w:val="24"/>
                <w:szCs w:val="24"/>
                <w:shd w:val="clear" w:color="auto" w:fill="FFFFFF"/>
              </w:rPr>
              <w:t>). Цели и задачи.</w:t>
            </w:r>
          </w:p>
        </w:tc>
        <w:tc>
          <w:tcPr>
            <w:tcW w:w="1427" w:type="pct"/>
          </w:tcPr>
          <w:p w14:paraId="54160662" w14:textId="081C1A29" w:rsidR="00A20281" w:rsidRPr="00F25908" w:rsidRDefault="00A20281" w:rsidP="004E11CC">
            <w:pPr>
              <w:keepNext/>
              <w:autoSpaceDE/>
              <w:autoSpaceDN/>
              <w:adjustRightInd/>
              <w:rPr>
                <w:b/>
                <w:sz w:val="24"/>
                <w:szCs w:val="24"/>
              </w:rPr>
            </w:pPr>
            <w:r w:rsidRPr="00F25908">
              <w:rPr>
                <w:sz w:val="24"/>
                <w:szCs w:val="24"/>
              </w:rPr>
              <w:t>Изучение основной и дополнительной литературы. Изучение нормативных актов. Подготовка к тестированию.</w:t>
            </w:r>
          </w:p>
        </w:tc>
      </w:tr>
      <w:tr w:rsidR="00A20281" w:rsidRPr="000B128C" w14:paraId="5D783497" w14:textId="77777777" w:rsidTr="0023047E">
        <w:tc>
          <w:tcPr>
            <w:tcW w:w="1241" w:type="pct"/>
          </w:tcPr>
          <w:p w14:paraId="04877199" w14:textId="77777777" w:rsidR="00A20281" w:rsidRPr="00F25908" w:rsidRDefault="00A20281" w:rsidP="004E11CC">
            <w:pPr>
              <w:keepNext/>
              <w:autoSpaceDE/>
              <w:autoSpaceDN/>
              <w:adjustRightInd/>
              <w:jc w:val="both"/>
              <w:rPr>
                <w:sz w:val="24"/>
                <w:szCs w:val="24"/>
              </w:rPr>
            </w:pPr>
            <w:r w:rsidRPr="00F25908">
              <w:rPr>
                <w:b/>
                <w:bCs/>
                <w:sz w:val="24"/>
                <w:szCs w:val="24"/>
              </w:rPr>
              <w:t>Тема 2</w:t>
            </w:r>
            <w:r w:rsidRPr="00F25908">
              <w:rPr>
                <w:sz w:val="24"/>
                <w:szCs w:val="24"/>
              </w:rPr>
              <w:t xml:space="preserve">. </w:t>
            </w:r>
          </w:p>
          <w:p w14:paraId="4E88E090" w14:textId="76C7ED97" w:rsidR="007A05F4" w:rsidRPr="00F25908" w:rsidRDefault="007A05F4" w:rsidP="004E11CC">
            <w:pPr>
              <w:keepNext/>
              <w:autoSpaceDE/>
              <w:autoSpaceDN/>
              <w:adjustRightInd/>
              <w:jc w:val="both"/>
              <w:rPr>
                <w:b/>
                <w:sz w:val="24"/>
                <w:szCs w:val="24"/>
              </w:rPr>
            </w:pPr>
            <w:r w:rsidRPr="00F25908">
              <w:rPr>
                <w:color w:val="2C2D2E"/>
                <w:sz w:val="24"/>
                <w:szCs w:val="24"/>
                <w:shd w:val="clear" w:color="auto" w:fill="FFFFFF"/>
              </w:rPr>
              <w:t>Организация и проведение внутреннего контроля в бюджетных учреждениях</w:t>
            </w:r>
          </w:p>
        </w:tc>
        <w:tc>
          <w:tcPr>
            <w:tcW w:w="2332" w:type="pct"/>
            <w:shd w:val="clear" w:color="auto" w:fill="auto"/>
          </w:tcPr>
          <w:p w14:paraId="2BB9885F" w14:textId="512E2254" w:rsidR="006E5994" w:rsidRPr="00F25908" w:rsidRDefault="006E5994" w:rsidP="004E11CC">
            <w:pPr>
              <w:rPr>
                <w:color w:val="2C2D2E"/>
                <w:sz w:val="24"/>
                <w:szCs w:val="24"/>
              </w:rPr>
            </w:pPr>
            <w:r w:rsidRPr="00F25908">
              <w:rPr>
                <w:color w:val="2C2D2E"/>
                <w:sz w:val="24"/>
                <w:szCs w:val="24"/>
              </w:rPr>
              <w:t>Стандартизация системы внутреннего контроля.</w:t>
            </w:r>
            <w:r w:rsidR="00116649">
              <w:rPr>
                <w:color w:val="2C2D2E"/>
                <w:sz w:val="24"/>
                <w:szCs w:val="24"/>
              </w:rPr>
              <w:t xml:space="preserve"> </w:t>
            </w:r>
            <w:r w:rsidRPr="00F25908">
              <w:rPr>
                <w:color w:val="2C2D2E"/>
                <w:sz w:val="24"/>
                <w:szCs w:val="24"/>
              </w:rPr>
              <w:t>Содержание Положения по внутреннему контролю бюджетного учреждения.</w:t>
            </w:r>
          </w:p>
          <w:p w14:paraId="07B17CEE" w14:textId="77777777" w:rsidR="006E5994" w:rsidRPr="00F25908" w:rsidRDefault="006E5994" w:rsidP="004E11CC">
            <w:pPr>
              <w:rPr>
                <w:color w:val="2C2D2E"/>
                <w:sz w:val="24"/>
                <w:szCs w:val="24"/>
              </w:rPr>
            </w:pPr>
            <w:r w:rsidRPr="00F25908">
              <w:rPr>
                <w:color w:val="2C2D2E"/>
                <w:sz w:val="24"/>
                <w:szCs w:val="24"/>
              </w:rPr>
              <w:t xml:space="preserve">Оценка эффективности контрольных мероприятий. </w:t>
            </w:r>
          </w:p>
          <w:p w14:paraId="741BDEA2" w14:textId="73951944" w:rsidR="00A20281" w:rsidRPr="00F25908" w:rsidRDefault="00A20281" w:rsidP="004E11CC">
            <w:pPr>
              <w:autoSpaceDE/>
              <w:autoSpaceDN/>
              <w:adjustRightInd/>
              <w:jc w:val="both"/>
              <w:rPr>
                <w:sz w:val="24"/>
                <w:szCs w:val="24"/>
              </w:rPr>
            </w:pPr>
          </w:p>
        </w:tc>
        <w:tc>
          <w:tcPr>
            <w:tcW w:w="1427" w:type="pct"/>
          </w:tcPr>
          <w:p w14:paraId="51C0BDAA" w14:textId="77777777" w:rsidR="00A20281" w:rsidRPr="00F25908" w:rsidRDefault="00A20281" w:rsidP="004E11CC">
            <w:pPr>
              <w:rPr>
                <w:bCs/>
                <w:sz w:val="24"/>
                <w:szCs w:val="24"/>
              </w:rPr>
            </w:pPr>
            <w:r w:rsidRPr="00F25908">
              <w:rPr>
                <w:bCs/>
                <w:sz w:val="24"/>
                <w:szCs w:val="24"/>
              </w:rPr>
              <w:t>Работа с учебной литературой, справочно-информационными и Интернет-ресурсами.</w:t>
            </w:r>
          </w:p>
          <w:p w14:paraId="6C38E363" w14:textId="6A391446" w:rsidR="00A20281" w:rsidRPr="00F25908" w:rsidRDefault="00A20281" w:rsidP="004E11CC">
            <w:pPr>
              <w:keepNext/>
              <w:autoSpaceDE/>
              <w:autoSpaceDN/>
              <w:adjustRightInd/>
              <w:rPr>
                <w:b/>
                <w:sz w:val="24"/>
                <w:szCs w:val="24"/>
              </w:rPr>
            </w:pPr>
            <w:r w:rsidRPr="00F25908">
              <w:rPr>
                <w:bCs/>
                <w:sz w:val="24"/>
                <w:szCs w:val="24"/>
              </w:rPr>
              <w:t>Подготовка к тестированию</w:t>
            </w:r>
          </w:p>
        </w:tc>
      </w:tr>
      <w:tr w:rsidR="00A20281" w:rsidRPr="000B128C" w14:paraId="1EAFFAFA" w14:textId="77777777" w:rsidTr="0023047E">
        <w:tc>
          <w:tcPr>
            <w:tcW w:w="1241" w:type="pct"/>
          </w:tcPr>
          <w:p w14:paraId="678666C9" w14:textId="65C085EB" w:rsidR="00A20281" w:rsidRPr="00F25908" w:rsidRDefault="00A20281" w:rsidP="004E11CC">
            <w:pPr>
              <w:autoSpaceDE/>
              <w:autoSpaceDN/>
              <w:adjustRightInd/>
              <w:rPr>
                <w:sz w:val="24"/>
                <w:szCs w:val="24"/>
              </w:rPr>
            </w:pPr>
            <w:r w:rsidRPr="00F25908">
              <w:rPr>
                <w:b/>
                <w:bCs/>
                <w:sz w:val="24"/>
                <w:szCs w:val="24"/>
              </w:rPr>
              <w:t>Тема 3.</w:t>
            </w:r>
            <w:r w:rsidR="00116649">
              <w:rPr>
                <w:sz w:val="24"/>
                <w:szCs w:val="24"/>
              </w:rPr>
              <w:t xml:space="preserve"> </w:t>
            </w:r>
            <w:r w:rsidR="007A05F4" w:rsidRPr="00F25908">
              <w:rPr>
                <w:color w:val="2C2D2E"/>
                <w:sz w:val="24"/>
                <w:szCs w:val="24"/>
              </w:rPr>
              <w:t>Контрольная функция бухгалтерского учета в бюджетных учреждениях</w:t>
            </w:r>
          </w:p>
        </w:tc>
        <w:tc>
          <w:tcPr>
            <w:tcW w:w="2332" w:type="pct"/>
            <w:shd w:val="clear" w:color="auto" w:fill="auto"/>
          </w:tcPr>
          <w:p w14:paraId="15F3AF91" w14:textId="72551916" w:rsidR="006E5994" w:rsidRPr="00F25908" w:rsidRDefault="006E5994" w:rsidP="004E11CC">
            <w:pPr>
              <w:rPr>
                <w:color w:val="2C2D2E"/>
                <w:sz w:val="24"/>
                <w:szCs w:val="24"/>
              </w:rPr>
            </w:pPr>
            <w:r w:rsidRPr="00F25908">
              <w:rPr>
                <w:color w:val="2C2D2E"/>
                <w:sz w:val="24"/>
                <w:szCs w:val="24"/>
              </w:rPr>
              <w:t xml:space="preserve">Порядок выявления и </w:t>
            </w:r>
            <w:r w:rsidR="004E11CC" w:rsidRPr="00F25908">
              <w:rPr>
                <w:color w:val="2C2D2E"/>
                <w:sz w:val="24"/>
                <w:szCs w:val="24"/>
              </w:rPr>
              <w:t>исправления ошибок</w:t>
            </w:r>
            <w:r w:rsidRPr="00F25908">
              <w:rPr>
                <w:color w:val="2C2D2E"/>
                <w:sz w:val="24"/>
                <w:szCs w:val="24"/>
              </w:rPr>
              <w:t xml:space="preserve"> в системе бухгалтерского учета и отчетности бюджетного учреждения.</w:t>
            </w:r>
            <w:r w:rsidR="00116649">
              <w:rPr>
                <w:color w:val="2C2D2E"/>
                <w:sz w:val="24"/>
                <w:szCs w:val="24"/>
              </w:rPr>
              <w:t xml:space="preserve"> </w:t>
            </w:r>
            <w:r w:rsidRPr="00F25908">
              <w:rPr>
                <w:color w:val="2C2D2E"/>
                <w:sz w:val="24"/>
                <w:szCs w:val="24"/>
              </w:rPr>
              <w:t xml:space="preserve">Метод красного </w:t>
            </w:r>
            <w:proofErr w:type="spellStart"/>
            <w:r w:rsidRPr="00F25908">
              <w:rPr>
                <w:color w:val="2C2D2E"/>
                <w:sz w:val="24"/>
                <w:szCs w:val="24"/>
              </w:rPr>
              <w:t>сторно</w:t>
            </w:r>
            <w:proofErr w:type="spellEnd"/>
            <w:r w:rsidRPr="00F25908">
              <w:rPr>
                <w:color w:val="2C2D2E"/>
                <w:sz w:val="24"/>
                <w:szCs w:val="24"/>
              </w:rPr>
              <w:t>.</w:t>
            </w:r>
            <w:r w:rsidR="00116649">
              <w:rPr>
                <w:color w:val="2C2D2E"/>
                <w:sz w:val="24"/>
                <w:szCs w:val="24"/>
              </w:rPr>
              <w:t xml:space="preserve"> </w:t>
            </w:r>
            <w:r w:rsidRPr="00F25908">
              <w:rPr>
                <w:color w:val="2C2D2E"/>
                <w:sz w:val="24"/>
                <w:szCs w:val="24"/>
              </w:rPr>
              <w:t>Метод дополнительной записи и т.д.</w:t>
            </w:r>
          </w:p>
          <w:p w14:paraId="2A22165F" w14:textId="17DBABF4" w:rsidR="00A20281" w:rsidRPr="004E11CC" w:rsidRDefault="006E5994" w:rsidP="004E11CC">
            <w:pPr>
              <w:rPr>
                <w:color w:val="2C2D2E"/>
                <w:sz w:val="24"/>
                <w:szCs w:val="24"/>
              </w:rPr>
            </w:pPr>
            <w:r w:rsidRPr="00F25908">
              <w:rPr>
                <w:color w:val="2C2D2E"/>
                <w:sz w:val="24"/>
                <w:szCs w:val="24"/>
              </w:rPr>
              <w:t xml:space="preserve">Использование инвентаризации </w:t>
            </w:r>
            <w:r w:rsidR="004E11CC" w:rsidRPr="00F25908">
              <w:rPr>
                <w:color w:val="2C2D2E"/>
                <w:sz w:val="24"/>
                <w:szCs w:val="24"/>
              </w:rPr>
              <w:t>для проведения</w:t>
            </w:r>
            <w:r w:rsidRPr="00F25908">
              <w:rPr>
                <w:color w:val="2C2D2E"/>
                <w:sz w:val="24"/>
                <w:szCs w:val="24"/>
              </w:rPr>
              <w:t xml:space="preserve"> внутреннего контроля бюджетного учреждения. Порядок проведения инвентаризации.</w:t>
            </w:r>
            <w:r w:rsidR="00116649">
              <w:rPr>
                <w:color w:val="2C2D2E"/>
                <w:sz w:val="24"/>
                <w:szCs w:val="24"/>
              </w:rPr>
              <w:t xml:space="preserve"> </w:t>
            </w:r>
            <w:r w:rsidRPr="00F25908">
              <w:rPr>
                <w:color w:val="2C2D2E"/>
                <w:sz w:val="24"/>
                <w:szCs w:val="24"/>
              </w:rPr>
              <w:t>Сроки проведения инвентаризации. Виды инвентаризации. Порядок оформлен</w:t>
            </w:r>
            <w:r w:rsidR="004E11CC">
              <w:rPr>
                <w:color w:val="2C2D2E"/>
                <w:sz w:val="24"/>
                <w:szCs w:val="24"/>
              </w:rPr>
              <w:t xml:space="preserve">ия результатов инвентаризации. </w:t>
            </w:r>
          </w:p>
        </w:tc>
        <w:tc>
          <w:tcPr>
            <w:tcW w:w="1427" w:type="pct"/>
          </w:tcPr>
          <w:p w14:paraId="78C0FCD2"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Разбор ситуационных задач. </w:t>
            </w:r>
          </w:p>
        </w:tc>
      </w:tr>
      <w:tr w:rsidR="00A20281" w:rsidRPr="000B128C" w14:paraId="54CBD3C7" w14:textId="77777777" w:rsidTr="0023047E">
        <w:tc>
          <w:tcPr>
            <w:tcW w:w="1241" w:type="pct"/>
          </w:tcPr>
          <w:p w14:paraId="603C17DE" w14:textId="36C9371E" w:rsidR="00A20281" w:rsidRPr="00F25908" w:rsidRDefault="00A20281" w:rsidP="004E11CC">
            <w:pPr>
              <w:autoSpaceDE/>
              <w:autoSpaceDN/>
              <w:adjustRightInd/>
              <w:rPr>
                <w:sz w:val="24"/>
                <w:szCs w:val="24"/>
              </w:rPr>
            </w:pPr>
            <w:r w:rsidRPr="00F25908">
              <w:rPr>
                <w:b/>
                <w:bCs/>
                <w:sz w:val="24"/>
                <w:szCs w:val="24"/>
              </w:rPr>
              <w:lastRenderedPageBreak/>
              <w:t>Тема 4.</w:t>
            </w:r>
            <w:r w:rsidR="00116649">
              <w:rPr>
                <w:sz w:val="24"/>
                <w:szCs w:val="24"/>
              </w:rPr>
              <w:t xml:space="preserve"> </w:t>
            </w:r>
            <w:r w:rsidR="007A05F4" w:rsidRPr="00F25908">
              <w:rPr>
                <w:color w:val="2C2D2E"/>
                <w:sz w:val="24"/>
                <w:szCs w:val="24"/>
              </w:rPr>
              <w:t>Управленческий учет,</w:t>
            </w:r>
            <w:r w:rsidR="00116649">
              <w:rPr>
                <w:color w:val="2C2D2E"/>
                <w:sz w:val="24"/>
                <w:szCs w:val="24"/>
              </w:rPr>
              <w:t xml:space="preserve"> </w:t>
            </w:r>
            <w:r w:rsidR="007A05F4" w:rsidRPr="00F25908">
              <w:rPr>
                <w:color w:val="2C2D2E"/>
                <w:sz w:val="24"/>
                <w:szCs w:val="24"/>
              </w:rPr>
              <w:t>как информационная база оценки</w:t>
            </w:r>
            <w:r w:rsidR="00116649">
              <w:rPr>
                <w:color w:val="2C2D2E"/>
                <w:sz w:val="24"/>
                <w:szCs w:val="24"/>
              </w:rPr>
              <w:t xml:space="preserve"> </w:t>
            </w:r>
            <w:r w:rsidR="007A05F4" w:rsidRPr="00F25908">
              <w:rPr>
                <w:color w:val="2C2D2E"/>
                <w:sz w:val="24"/>
                <w:szCs w:val="24"/>
              </w:rPr>
              <w:t>эффективности деятельности бюджетного учреждения</w:t>
            </w:r>
          </w:p>
        </w:tc>
        <w:tc>
          <w:tcPr>
            <w:tcW w:w="2332" w:type="pct"/>
            <w:shd w:val="clear" w:color="auto" w:fill="auto"/>
          </w:tcPr>
          <w:p w14:paraId="5A2649BF" w14:textId="1DE6ADCB"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системы управленческого</w:t>
            </w:r>
            <w:r w:rsidRPr="00F25908">
              <w:rPr>
                <w:color w:val="2C2D2E"/>
                <w:sz w:val="24"/>
                <w:szCs w:val="24"/>
              </w:rPr>
              <w:t xml:space="preserve"> учета в бюджетном учреждении. </w:t>
            </w:r>
            <w:r w:rsidR="004E11CC" w:rsidRPr="00F25908">
              <w:rPr>
                <w:color w:val="2C2D2E"/>
                <w:sz w:val="24"/>
                <w:szCs w:val="24"/>
              </w:rPr>
              <w:t>Этапы построения</w:t>
            </w:r>
            <w:r w:rsidRPr="00F25908">
              <w:rPr>
                <w:color w:val="2C2D2E"/>
                <w:sz w:val="24"/>
                <w:szCs w:val="24"/>
              </w:rPr>
              <w:t xml:space="preserve"> системы управленческого учета.</w:t>
            </w:r>
            <w:r w:rsidR="00116649">
              <w:rPr>
                <w:color w:val="2C2D2E"/>
                <w:sz w:val="24"/>
                <w:szCs w:val="24"/>
              </w:rPr>
              <w:t xml:space="preserve"> </w:t>
            </w:r>
            <w:r w:rsidRPr="00F25908">
              <w:rPr>
                <w:color w:val="2C2D2E"/>
                <w:sz w:val="24"/>
                <w:szCs w:val="24"/>
              </w:rPr>
              <w:t xml:space="preserve">Особенности </w:t>
            </w:r>
            <w:r w:rsidR="004E11CC" w:rsidRPr="00F25908">
              <w:rPr>
                <w:color w:val="2C2D2E"/>
                <w:sz w:val="24"/>
                <w:szCs w:val="24"/>
              </w:rPr>
              <w:t>формирования учетной</w:t>
            </w:r>
            <w:r w:rsidRPr="00F25908">
              <w:rPr>
                <w:color w:val="2C2D2E"/>
                <w:sz w:val="24"/>
                <w:szCs w:val="24"/>
              </w:rPr>
              <w:t xml:space="preserve"> политики для целей управленческого учета. </w:t>
            </w:r>
          </w:p>
          <w:p w14:paraId="7C6C91B0" w14:textId="5DAC2DC0" w:rsidR="00A20281" w:rsidRPr="00F25908" w:rsidRDefault="00A20281" w:rsidP="004E11CC">
            <w:pPr>
              <w:autoSpaceDE/>
              <w:autoSpaceDN/>
              <w:adjustRightInd/>
              <w:jc w:val="both"/>
              <w:rPr>
                <w:sz w:val="24"/>
                <w:szCs w:val="24"/>
              </w:rPr>
            </w:pPr>
          </w:p>
        </w:tc>
        <w:tc>
          <w:tcPr>
            <w:tcW w:w="1427" w:type="pct"/>
          </w:tcPr>
          <w:p w14:paraId="6C1DF84F"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16826BBA" w14:textId="77777777" w:rsidTr="0023047E">
        <w:tc>
          <w:tcPr>
            <w:tcW w:w="1241" w:type="pct"/>
          </w:tcPr>
          <w:p w14:paraId="05EB432C" w14:textId="77777777" w:rsidR="00A20281" w:rsidRPr="00F25908" w:rsidRDefault="00A20281" w:rsidP="004E11CC">
            <w:pPr>
              <w:autoSpaceDE/>
              <w:autoSpaceDN/>
              <w:adjustRightInd/>
              <w:rPr>
                <w:sz w:val="24"/>
                <w:szCs w:val="24"/>
              </w:rPr>
            </w:pPr>
            <w:r w:rsidRPr="00F25908">
              <w:rPr>
                <w:b/>
                <w:bCs/>
                <w:sz w:val="24"/>
                <w:szCs w:val="24"/>
              </w:rPr>
              <w:t>Тема 5.</w:t>
            </w:r>
            <w:r w:rsidRPr="00F25908">
              <w:rPr>
                <w:sz w:val="24"/>
                <w:szCs w:val="24"/>
              </w:rPr>
              <w:t xml:space="preserve"> </w:t>
            </w:r>
          </w:p>
          <w:p w14:paraId="3A0C36AD" w14:textId="00CB4FC2" w:rsidR="007A05F4" w:rsidRPr="00F25908" w:rsidRDefault="007A05F4" w:rsidP="004E11CC">
            <w:pPr>
              <w:autoSpaceDE/>
              <w:autoSpaceDN/>
              <w:adjustRightInd/>
              <w:rPr>
                <w:b/>
                <w:bCs/>
                <w:sz w:val="24"/>
                <w:szCs w:val="24"/>
              </w:rPr>
            </w:pPr>
            <w:r w:rsidRPr="00F25908">
              <w:rPr>
                <w:color w:val="2C2D2E"/>
                <w:sz w:val="24"/>
                <w:szCs w:val="24"/>
              </w:rPr>
              <w:t>Порядок</w:t>
            </w:r>
            <w:r w:rsidR="00116649">
              <w:rPr>
                <w:color w:val="2C2D2E"/>
                <w:sz w:val="24"/>
                <w:szCs w:val="24"/>
              </w:rPr>
              <w:t xml:space="preserve"> </w:t>
            </w:r>
            <w:r w:rsidRPr="00F25908">
              <w:rPr>
                <w:color w:val="2C2D2E"/>
                <w:sz w:val="24"/>
                <w:szCs w:val="24"/>
              </w:rPr>
              <w:t>формирования и организации</w:t>
            </w:r>
            <w:r w:rsidR="00116649">
              <w:rPr>
                <w:color w:val="2C2D2E"/>
                <w:sz w:val="24"/>
                <w:szCs w:val="24"/>
              </w:rPr>
              <w:t xml:space="preserve"> </w:t>
            </w:r>
            <w:r w:rsidRPr="00F25908">
              <w:rPr>
                <w:color w:val="2C2D2E"/>
                <w:sz w:val="24"/>
                <w:szCs w:val="24"/>
              </w:rPr>
              <w:t>внутреннего контроля плана финансово-хозяйственной деятельности (ПФХД) бюджетного</w:t>
            </w:r>
            <w:r w:rsidRPr="00F25908">
              <w:rPr>
                <w:b/>
                <w:color w:val="2C2D2E"/>
                <w:sz w:val="24"/>
                <w:szCs w:val="24"/>
              </w:rPr>
              <w:t xml:space="preserve"> </w:t>
            </w:r>
            <w:r w:rsidRPr="00F25908">
              <w:rPr>
                <w:color w:val="2C2D2E"/>
                <w:sz w:val="24"/>
                <w:szCs w:val="24"/>
              </w:rPr>
              <w:t>учреждения</w:t>
            </w:r>
          </w:p>
        </w:tc>
        <w:tc>
          <w:tcPr>
            <w:tcW w:w="2332" w:type="pct"/>
            <w:shd w:val="clear" w:color="auto" w:fill="auto"/>
          </w:tcPr>
          <w:p w14:paraId="202514B2" w14:textId="31B2CA13"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внутреннего контроля</w:t>
            </w:r>
            <w:r w:rsidRPr="00F25908">
              <w:rPr>
                <w:color w:val="2C2D2E"/>
                <w:sz w:val="24"/>
                <w:szCs w:val="24"/>
              </w:rPr>
              <w:t xml:space="preserve"> исполнения ПФХД.</w:t>
            </w:r>
          </w:p>
          <w:p w14:paraId="4997C495" w14:textId="77777777" w:rsidR="006E5994" w:rsidRPr="00F25908" w:rsidRDefault="006E5994" w:rsidP="004E11CC">
            <w:pPr>
              <w:rPr>
                <w:color w:val="2C2D2E"/>
                <w:sz w:val="24"/>
                <w:szCs w:val="24"/>
              </w:rPr>
            </w:pPr>
            <w:r w:rsidRPr="00F25908">
              <w:rPr>
                <w:color w:val="2C2D2E"/>
                <w:sz w:val="24"/>
                <w:szCs w:val="24"/>
              </w:rPr>
              <w:t>Контроль исполнения договорных обязательств.</w:t>
            </w:r>
          </w:p>
          <w:p w14:paraId="019A4CF0" w14:textId="31641596" w:rsidR="00A20281" w:rsidRPr="00F25908" w:rsidRDefault="00A20281" w:rsidP="004E11CC">
            <w:pPr>
              <w:autoSpaceDE/>
              <w:autoSpaceDN/>
              <w:adjustRightInd/>
              <w:jc w:val="both"/>
              <w:rPr>
                <w:sz w:val="24"/>
                <w:szCs w:val="24"/>
              </w:rPr>
            </w:pPr>
          </w:p>
        </w:tc>
        <w:tc>
          <w:tcPr>
            <w:tcW w:w="1427" w:type="pct"/>
          </w:tcPr>
          <w:p w14:paraId="6ECE7D9D" w14:textId="77777777" w:rsidR="00A20281" w:rsidRPr="00F25908" w:rsidRDefault="00A20281" w:rsidP="004E11CC">
            <w:pPr>
              <w:rPr>
                <w:sz w:val="24"/>
                <w:szCs w:val="24"/>
              </w:rPr>
            </w:pPr>
            <w:r w:rsidRPr="00F25908">
              <w:rPr>
                <w:sz w:val="24"/>
                <w:szCs w:val="24"/>
              </w:rPr>
              <w:t>Подготовка к семинарским и практическим занятиям.</w:t>
            </w:r>
          </w:p>
          <w:p w14:paraId="02B5D21F" w14:textId="77777777" w:rsidR="00A20281" w:rsidRPr="00F25908" w:rsidRDefault="00A20281" w:rsidP="004E11CC">
            <w:pPr>
              <w:rPr>
                <w:sz w:val="24"/>
                <w:szCs w:val="24"/>
              </w:rPr>
            </w:pPr>
            <w:r w:rsidRPr="00F25908">
              <w:rPr>
                <w:sz w:val="24"/>
                <w:szCs w:val="24"/>
              </w:rPr>
              <w:t xml:space="preserve">Работа с учебной и справочной литературой. </w:t>
            </w:r>
          </w:p>
          <w:p w14:paraId="144A99E6" w14:textId="77777777" w:rsidR="00A20281" w:rsidRPr="00F25908" w:rsidRDefault="00A20281" w:rsidP="004E11CC">
            <w:pPr>
              <w:rPr>
                <w:sz w:val="24"/>
                <w:szCs w:val="24"/>
              </w:rPr>
            </w:pPr>
            <w:r w:rsidRPr="00F25908">
              <w:rPr>
                <w:sz w:val="24"/>
                <w:szCs w:val="24"/>
              </w:rPr>
              <w:t>Работа со Справочно-правовой системой.</w:t>
            </w:r>
          </w:p>
          <w:p w14:paraId="17864E9C" w14:textId="0CFECD99" w:rsidR="00A20281" w:rsidRPr="00F25908" w:rsidRDefault="00A20281" w:rsidP="004E11CC">
            <w:pPr>
              <w:autoSpaceDE/>
              <w:autoSpaceDN/>
              <w:adjustRightInd/>
              <w:rPr>
                <w:sz w:val="24"/>
                <w:szCs w:val="24"/>
              </w:rPr>
            </w:pPr>
            <w:r w:rsidRPr="00F25908">
              <w:rPr>
                <w:sz w:val="24"/>
                <w:szCs w:val="24"/>
              </w:rPr>
              <w:t xml:space="preserve">Поиск информации в Интернете по теме. Подготовка контрольной работы. </w:t>
            </w:r>
          </w:p>
        </w:tc>
      </w:tr>
      <w:tr w:rsidR="00A20281" w:rsidRPr="000B128C" w14:paraId="042D0EEB" w14:textId="77777777" w:rsidTr="0023047E">
        <w:tc>
          <w:tcPr>
            <w:tcW w:w="1241" w:type="pct"/>
          </w:tcPr>
          <w:p w14:paraId="62A93B4F" w14:textId="77777777" w:rsidR="00A20281" w:rsidRPr="00F25908" w:rsidRDefault="00A20281" w:rsidP="004E11CC">
            <w:pPr>
              <w:autoSpaceDE/>
              <w:autoSpaceDN/>
              <w:adjustRightInd/>
              <w:rPr>
                <w:sz w:val="24"/>
                <w:szCs w:val="24"/>
              </w:rPr>
            </w:pPr>
            <w:r w:rsidRPr="00F25908">
              <w:rPr>
                <w:b/>
                <w:bCs/>
                <w:sz w:val="24"/>
                <w:szCs w:val="24"/>
              </w:rPr>
              <w:t>Тема 6</w:t>
            </w:r>
            <w:r w:rsidR="00763ED6" w:rsidRPr="00F25908">
              <w:rPr>
                <w:sz w:val="24"/>
                <w:szCs w:val="24"/>
              </w:rPr>
              <w:t xml:space="preserve">. </w:t>
            </w:r>
          </w:p>
          <w:p w14:paraId="2A88547B" w14:textId="5808895F" w:rsidR="007A05F4" w:rsidRPr="00F25908" w:rsidRDefault="007A05F4" w:rsidP="004E11CC">
            <w:pPr>
              <w:autoSpaceDE/>
              <w:autoSpaceDN/>
              <w:adjustRightInd/>
              <w:rPr>
                <w:b/>
                <w:bCs/>
                <w:sz w:val="24"/>
                <w:szCs w:val="24"/>
              </w:rPr>
            </w:pPr>
            <w:proofErr w:type="spellStart"/>
            <w:r w:rsidRPr="00F25908">
              <w:rPr>
                <w:color w:val="2C2D2E"/>
                <w:sz w:val="24"/>
                <w:szCs w:val="24"/>
              </w:rPr>
              <w:t>Пообъектный</w:t>
            </w:r>
            <w:proofErr w:type="spellEnd"/>
            <w:r w:rsidRPr="00F25908">
              <w:rPr>
                <w:color w:val="2C2D2E"/>
                <w:sz w:val="24"/>
                <w:szCs w:val="24"/>
              </w:rPr>
              <w:t xml:space="preserve"> внутренний контроль</w:t>
            </w:r>
            <w:r w:rsidR="00116649">
              <w:rPr>
                <w:color w:val="2C2D2E"/>
                <w:sz w:val="24"/>
                <w:szCs w:val="24"/>
              </w:rPr>
              <w:t xml:space="preserve"> </w:t>
            </w:r>
            <w:r w:rsidRPr="00F25908">
              <w:rPr>
                <w:color w:val="2C2D2E"/>
                <w:sz w:val="24"/>
                <w:szCs w:val="24"/>
              </w:rPr>
              <w:t>в бюджетных учреждениях</w:t>
            </w:r>
          </w:p>
        </w:tc>
        <w:tc>
          <w:tcPr>
            <w:tcW w:w="2332" w:type="pct"/>
            <w:shd w:val="clear" w:color="auto" w:fill="auto"/>
          </w:tcPr>
          <w:p w14:paraId="40ACA5A1" w14:textId="77777777" w:rsidR="006E5994" w:rsidRPr="00F25908" w:rsidRDefault="006E5994" w:rsidP="004E11CC">
            <w:pPr>
              <w:rPr>
                <w:color w:val="2C2D2E"/>
                <w:sz w:val="24"/>
                <w:szCs w:val="24"/>
              </w:rPr>
            </w:pPr>
            <w:r w:rsidRPr="00F25908">
              <w:rPr>
                <w:color w:val="2C2D2E"/>
                <w:sz w:val="24"/>
                <w:szCs w:val="24"/>
              </w:rPr>
              <w:t>Порядок формирования тестов для оценки системы внутреннего контроля отдельных объектов бухгалтерского учета бюджетного учреждения.</w:t>
            </w:r>
          </w:p>
          <w:p w14:paraId="3A5AF00C" w14:textId="42D06997" w:rsidR="006E5994" w:rsidRPr="00F25908" w:rsidRDefault="006E5994" w:rsidP="004E11CC">
            <w:pPr>
              <w:rPr>
                <w:color w:val="2C2D2E"/>
                <w:sz w:val="24"/>
                <w:szCs w:val="24"/>
              </w:rPr>
            </w:pPr>
            <w:r w:rsidRPr="00F25908">
              <w:rPr>
                <w:color w:val="2C2D2E"/>
                <w:sz w:val="24"/>
                <w:szCs w:val="24"/>
              </w:rPr>
              <w:t xml:space="preserve">Классификация типичных ошибок организации и ведения бухгалтерского </w:t>
            </w:r>
            <w:r w:rsidR="00116649" w:rsidRPr="00F25908">
              <w:rPr>
                <w:color w:val="2C2D2E"/>
                <w:sz w:val="24"/>
                <w:szCs w:val="24"/>
              </w:rPr>
              <w:t>учета</w:t>
            </w:r>
            <w:r w:rsidR="00116649">
              <w:rPr>
                <w:color w:val="2C2D2E"/>
                <w:sz w:val="24"/>
                <w:szCs w:val="24"/>
              </w:rPr>
              <w:t xml:space="preserve"> </w:t>
            </w:r>
            <w:r w:rsidR="00116649" w:rsidRPr="00F25908">
              <w:rPr>
                <w:color w:val="2C2D2E"/>
                <w:sz w:val="24"/>
                <w:szCs w:val="24"/>
              </w:rPr>
              <w:t>отдельных</w:t>
            </w:r>
            <w:r w:rsidRPr="00F25908">
              <w:rPr>
                <w:color w:val="2C2D2E"/>
                <w:sz w:val="24"/>
                <w:szCs w:val="24"/>
              </w:rPr>
              <w:t xml:space="preserve"> объектов. </w:t>
            </w:r>
          </w:p>
          <w:p w14:paraId="4B1DCEB2" w14:textId="679CF87A" w:rsidR="00A20281" w:rsidRPr="00F25908" w:rsidRDefault="00A20281" w:rsidP="004E11CC">
            <w:pPr>
              <w:autoSpaceDE/>
              <w:autoSpaceDN/>
              <w:adjustRightInd/>
              <w:jc w:val="both"/>
              <w:rPr>
                <w:sz w:val="24"/>
                <w:szCs w:val="24"/>
              </w:rPr>
            </w:pPr>
          </w:p>
        </w:tc>
        <w:tc>
          <w:tcPr>
            <w:tcW w:w="1427" w:type="pct"/>
          </w:tcPr>
          <w:p w14:paraId="518F5E9A"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32E0A5D0" w14:textId="77777777" w:rsidTr="0023047E">
        <w:tc>
          <w:tcPr>
            <w:tcW w:w="1241" w:type="pct"/>
          </w:tcPr>
          <w:p w14:paraId="428D53C5" w14:textId="77777777" w:rsidR="00A20281" w:rsidRPr="00F25908" w:rsidRDefault="00A20281" w:rsidP="004E11CC">
            <w:pPr>
              <w:autoSpaceDE/>
              <w:autoSpaceDN/>
              <w:adjustRightInd/>
              <w:rPr>
                <w:sz w:val="24"/>
                <w:szCs w:val="24"/>
              </w:rPr>
            </w:pPr>
            <w:r w:rsidRPr="00F25908">
              <w:rPr>
                <w:b/>
                <w:bCs/>
                <w:sz w:val="24"/>
                <w:szCs w:val="24"/>
              </w:rPr>
              <w:t>Тема 7.</w:t>
            </w:r>
            <w:r w:rsidRPr="00F25908">
              <w:rPr>
                <w:sz w:val="24"/>
                <w:szCs w:val="24"/>
              </w:rPr>
              <w:t xml:space="preserve"> </w:t>
            </w:r>
          </w:p>
          <w:p w14:paraId="537BB3B2" w14:textId="0A25602E" w:rsidR="007A05F4" w:rsidRPr="00F25908" w:rsidRDefault="007A05F4" w:rsidP="004E11CC">
            <w:pPr>
              <w:rPr>
                <w:color w:val="2C2D2E"/>
                <w:sz w:val="24"/>
                <w:szCs w:val="24"/>
              </w:rPr>
            </w:pPr>
            <w:r w:rsidRPr="00F25908">
              <w:rPr>
                <w:color w:val="2C2D2E"/>
                <w:sz w:val="24"/>
                <w:szCs w:val="24"/>
              </w:rPr>
              <w:t xml:space="preserve">Организация и проведение внутреннего финансового </w:t>
            </w:r>
            <w:r w:rsidR="004E11CC" w:rsidRPr="00F25908">
              <w:rPr>
                <w:color w:val="2C2D2E"/>
                <w:sz w:val="24"/>
                <w:szCs w:val="24"/>
              </w:rPr>
              <w:t>контроля бюджетного</w:t>
            </w:r>
            <w:r w:rsidRPr="00F25908">
              <w:rPr>
                <w:color w:val="2C2D2E"/>
                <w:sz w:val="24"/>
                <w:szCs w:val="24"/>
              </w:rPr>
              <w:t xml:space="preserve"> учреждения</w:t>
            </w:r>
          </w:p>
          <w:p w14:paraId="4FA20019" w14:textId="62892640" w:rsidR="007A05F4" w:rsidRPr="00F25908" w:rsidRDefault="007A05F4" w:rsidP="004E11CC">
            <w:pPr>
              <w:autoSpaceDE/>
              <w:autoSpaceDN/>
              <w:adjustRightInd/>
              <w:rPr>
                <w:sz w:val="24"/>
                <w:szCs w:val="24"/>
              </w:rPr>
            </w:pPr>
          </w:p>
        </w:tc>
        <w:tc>
          <w:tcPr>
            <w:tcW w:w="2332" w:type="pct"/>
            <w:shd w:val="clear" w:color="auto" w:fill="auto"/>
          </w:tcPr>
          <w:p w14:paraId="30F23F87" w14:textId="1399E2A6" w:rsidR="006E5994" w:rsidRPr="00F25908" w:rsidRDefault="006E5994" w:rsidP="004E11CC">
            <w:pPr>
              <w:rPr>
                <w:color w:val="2C2D2E"/>
                <w:sz w:val="24"/>
                <w:szCs w:val="24"/>
              </w:rPr>
            </w:pPr>
            <w:r w:rsidRPr="00F25908">
              <w:rPr>
                <w:color w:val="2C2D2E"/>
                <w:sz w:val="24"/>
                <w:szCs w:val="24"/>
              </w:rPr>
              <w:t xml:space="preserve">Проверка точности данных бухгалтерского учета. Проверка сохранности активов и первичных документов. </w:t>
            </w:r>
            <w:r w:rsidR="004E11CC" w:rsidRPr="00F25908">
              <w:rPr>
                <w:color w:val="2C2D2E"/>
                <w:sz w:val="24"/>
                <w:szCs w:val="24"/>
              </w:rPr>
              <w:t>Процедуры,</w:t>
            </w:r>
            <w:r w:rsidRPr="00F25908">
              <w:rPr>
                <w:color w:val="2C2D2E"/>
                <w:sz w:val="24"/>
                <w:szCs w:val="24"/>
              </w:rPr>
              <w:t xml:space="preserve"> по существу.</w:t>
            </w:r>
          </w:p>
          <w:p w14:paraId="587BEA9E" w14:textId="40EF9132" w:rsidR="006E5994" w:rsidRPr="00F25908" w:rsidRDefault="006E5994" w:rsidP="004E11CC">
            <w:pPr>
              <w:rPr>
                <w:color w:val="2C2D2E"/>
                <w:sz w:val="24"/>
                <w:szCs w:val="24"/>
              </w:rPr>
            </w:pPr>
            <w:r w:rsidRPr="00F25908">
              <w:rPr>
                <w:color w:val="2C2D2E"/>
                <w:sz w:val="24"/>
                <w:szCs w:val="24"/>
              </w:rPr>
              <w:t xml:space="preserve">Порядок составления </w:t>
            </w:r>
            <w:r w:rsidR="004E11CC" w:rsidRPr="00F25908">
              <w:rPr>
                <w:color w:val="2C2D2E"/>
                <w:sz w:val="24"/>
                <w:szCs w:val="24"/>
              </w:rPr>
              <w:t>карт внутреннего финансового</w:t>
            </w:r>
            <w:r w:rsidRPr="00F25908">
              <w:rPr>
                <w:color w:val="2C2D2E"/>
                <w:sz w:val="24"/>
                <w:szCs w:val="24"/>
              </w:rPr>
              <w:t xml:space="preserve"> контроля.</w:t>
            </w:r>
          </w:p>
          <w:p w14:paraId="14EA97CD" w14:textId="56FE94CD" w:rsidR="00A20281" w:rsidRPr="00F25908" w:rsidRDefault="006E5994" w:rsidP="004E11CC">
            <w:pPr>
              <w:keepNext/>
              <w:autoSpaceDE/>
              <w:autoSpaceDN/>
              <w:adjustRightInd/>
              <w:jc w:val="both"/>
              <w:rPr>
                <w:sz w:val="24"/>
                <w:szCs w:val="24"/>
              </w:rPr>
            </w:pPr>
            <w:r w:rsidRPr="00F25908">
              <w:rPr>
                <w:color w:val="2C2D2E"/>
                <w:sz w:val="24"/>
                <w:szCs w:val="24"/>
              </w:rPr>
              <w:t>Журнал регистрации</w:t>
            </w:r>
            <w:r w:rsidR="00116649">
              <w:rPr>
                <w:color w:val="2C2D2E"/>
                <w:sz w:val="24"/>
                <w:szCs w:val="24"/>
              </w:rPr>
              <w:t xml:space="preserve"> </w:t>
            </w:r>
            <w:r w:rsidRPr="00F25908">
              <w:rPr>
                <w:color w:val="2C2D2E"/>
                <w:sz w:val="24"/>
                <w:szCs w:val="24"/>
              </w:rPr>
              <w:t xml:space="preserve"> отклонений</w:t>
            </w:r>
            <w:r w:rsidR="00116649">
              <w:rPr>
                <w:color w:val="2C2D2E"/>
                <w:sz w:val="24"/>
                <w:szCs w:val="24"/>
              </w:rPr>
              <w:t xml:space="preserve"> </w:t>
            </w:r>
            <w:r w:rsidRPr="00F25908">
              <w:rPr>
                <w:color w:val="2C2D2E"/>
                <w:sz w:val="24"/>
                <w:szCs w:val="24"/>
              </w:rPr>
              <w:t>по результатам внутреннего финансового контроля</w:t>
            </w:r>
          </w:p>
        </w:tc>
        <w:tc>
          <w:tcPr>
            <w:tcW w:w="1427" w:type="pct"/>
          </w:tcPr>
          <w:p w14:paraId="06CE495A" w14:textId="58BC227D" w:rsidR="00A20281" w:rsidRPr="00F25908" w:rsidRDefault="00A20281" w:rsidP="004E11CC">
            <w:pPr>
              <w:autoSpaceDE/>
              <w:autoSpaceDN/>
              <w:adjustRightInd/>
              <w:rPr>
                <w:sz w:val="24"/>
                <w:szCs w:val="24"/>
              </w:rPr>
            </w:pPr>
            <w:r w:rsidRPr="00F25908">
              <w:rPr>
                <w:sz w:val="24"/>
                <w:szCs w:val="24"/>
              </w:rPr>
              <w:t>Изучение основной и дополнительной литературы. Изучение нормативных документов по подготовке отчетности. Изучение современных требований к качеству отчетности. Решение ситуационной задачи, заполнение форм отчетности, оценка ее достоверности.</w:t>
            </w:r>
            <w:r w:rsidR="00116649">
              <w:rPr>
                <w:sz w:val="24"/>
                <w:szCs w:val="24"/>
              </w:rPr>
              <w:t xml:space="preserve">   </w:t>
            </w:r>
          </w:p>
        </w:tc>
      </w:tr>
      <w:tr w:rsidR="007A05F4" w:rsidRPr="000B128C" w14:paraId="0D528FB4" w14:textId="77777777" w:rsidTr="0023047E">
        <w:tc>
          <w:tcPr>
            <w:tcW w:w="1241" w:type="pct"/>
          </w:tcPr>
          <w:p w14:paraId="3C778019" w14:textId="14D4780C" w:rsidR="007A05F4" w:rsidRPr="00F25908" w:rsidRDefault="007A05F4" w:rsidP="004E11CC">
            <w:pPr>
              <w:autoSpaceDE/>
              <w:autoSpaceDN/>
              <w:adjustRightInd/>
              <w:rPr>
                <w:b/>
                <w:bCs/>
                <w:sz w:val="24"/>
                <w:szCs w:val="24"/>
              </w:rPr>
            </w:pPr>
            <w:r w:rsidRPr="00F25908">
              <w:rPr>
                <w:b/>
                <w:bCs/>
                <w:sz w:val="24"/>
                <w:szCs w:val="24"/>
              </w:rPr>
              <w:t>Тема 8.</w:t>
            </w:r>
            <w:r w:rsidR="001640A7" w:rsidRPr="00F25908">
              <w:rPr>
                <w:color w:val="2C2D2E"/>
                <w:sz w:val="24"/>
                <w:szCs w:val="24"/>
              </w:rPr>
              <w:t xml:space="preserve"> Организация и проведение</w:t>
            </w:r>
            <w:r w:rsidR="00116649">
              <w:rPr>
                <w:color w:val="2C2D2E"/>
                <w:sz w:val="24"/>
                <w:szCs w:val="24"/>
              </w:rPr>
              <w:t xml:space="preserve"> </w:t>
            </w:r>
            <w:r w:rsidR="001640A7" w:rsidRPr="00F25908">
              <w:rPr>
                <w:color w:val="2C2D2E"/>
                <w:sz w:val="24"/>
                <w:szCs w:val="24"/>
              </w:rPr>
              <w:t>внутреннего финансового аудита бюджетного учреждения</w:t>
            </w:r>
          </w:p>
        </w:tc>
        <w:tc>
          <w:tcPr>
            <w:tcW w:w="2332" w:type="pct"/>
            <w:shd w:val="clear" w:color="auto" w:fill="auto"/>
          </w:tcPr>
          <w:p w14:paraId="060CB5F6" w14:textId="545C4DEF" w:rsidR="006E5994" w:rsidRPr="00F25908" w:rsidRDefault="006E5994" w:rsidP="004E11CC">
            <w:pPr>
              <w:rPr>
                <w:color w:val="2C2D2E"/>
                <w:sz w:val="24"/>
                <w:szCs w:val="24"/>
              </w:rPr>
            </w:pPr>
            <w:r w:rsidRPr="00F25908">
              <w:rPr>
                <w:color w:val="2C2D2E"/>
                <w:sz w:val="24"/>
                <w:szCs w:val="24"/>
              </w:rPr>
              <w:t>Наличие существенных отклонений от целевых показателей.</w:t>
            </w:r>
            <w:r w:rsidR="00116649">
              <w:rPr>
                <w:color w:val="2C2D2E"/>
                <w:sz w:val="24"/>
                <w:szCs w:val="24"/>
              </w:rPr>
              <w:t xml:space="preserve"> </w:t>
            </w:r>
            <w:r w:rsidRPr="00F25908">
              <w:rPr>
                <w:color w:val="2C2D2E"/>
                <w:sz w:val="24"/>
                <w:szCs w:val="24"/>
              </w:rPr>
              <w:t xml:space="preserve"> Типичные ошибки и </w:t>
            </w:r>
            <w:r w:rsidR="004E11CC" w:rsidRPr="00F25908">
              <w:rPr>
                <w:color w:val="2C2D2E"/>
                <w:sz w:val="24"/>
                <w:szCs w:val="24"/>
              </w:rPr>
              <w:t>нарушения при</w:t>
            </w:r>
            <w:r w:rsidRPr="00F25908">
              <w:rPr>
                <w:color w:val="2C2D2E"/>
                <w:sz w:val="24"/>
                <w:szCs w:val="24"/>
              </w:rPr>
              <w:t xml:space="preserve"> ведении бухгалтерского учета и составлении отчетности.</w:t>
            </w:r>
          </w:p>
          <w:p w14:paraId="4F7A17DF" w14:textId="0FA53499" w:rsidR="007A05F4" w:rsidRPr="004E11CC" w:rsidRDefault="004E11CC" w:rsidP="004E11CC">
            <w:pPr>
              <w:rPr>
                <w:color w:val="2C2D2E"/>
                <w:sz w:val="24"/>
                <w:szCs w:val="24"/>
              </w:rPr>
            </w:pPr>
            <w:r w:rsidRPr="00F25908">
              <w:rPr>
                <w:color w:val="2C2D2E"/>
                <w:sz w:val="24"/>
                <w:szCs w:val="24"/>
              </w:rPr>
              <w:t>Полнота и</w:t>
            </w:r>
            <w:r w:rsidR="006E5994" w:rsidRPr="00F25908">
              <w:rPr>
                <w:color w:val="2C2D2E"/>
                <w:sz w:val="24"/>
                <w:szCs w:val="24"/>
              </w:rPr>
              <w:t xml:space="preserve"> своевременность исполнения рекомендаций внутренних аудиторов. Опыт и ква</w:t>
            </w:r>
            <w:r>
              <w:rPr>
                <w:color w:val="2C2D2E"/>
                <w:sz w:val="24"/>
                <w:szCs w:val="24"/>
              </w:rPr>
              <w:t>лификация внутренних аудиторов.</w:t>
            </w:r>
          </w:p>
        </w:tc>
        <w:tc>
          <w:tcPr>
            <w:tcW w:w="1427" w:type="pct"/>
          </w:tcPr>
          <w:p w14:paraId="19F2A938" w14:textId="77777777" w:rsidR="007A05F4" w:rsidRPr="00F25908" w:rsidRDefault="007A05F4" w:rsidP="004E11CC">
            <w:pPr>
              <w:autoSpaceDE/>
              <w:autoSpaceDN/>
              <w:adjustRightInd/>
              <w:rPr>
                <w:sz w:val="24"/>
                <w:szCs w:val="24"/>
              </w:rPr>
            </w:pPr>
          </w:p>
        </w:tc>
      </w:tr>
    </w:tbl>
    <w:p w14:paraId="142116DA" w14:textId="77777777" w:rsidR="00411845" w:rsidRPr="007F1387" w:rsidRDefault="00411845" w:rsidP="0023047E">
      <w:pPr>
        <w:spacing w:line="360" w:lineRule="auto"/>
        <w:rPr>
          <w:sz w:val="28"/>
          <w:szCs w:val="28"/>
        </w:rPr>
      </w:pPr>
    </w:p>
    <w:p w14:paraId="2C71C3CB" w14:textId="77777777" w:rsidR="00704C53" w:rsidRDefault="00704C53" w:rsidP="0023047E">
      <w:pPr>
        <w:keepNext/>
        <w:ind w:firstLine="709"/>
        <w:jc w:val="both"/>
        <w:rPr>
          <w:b/>
          <w:sz w:val="28"/>
          <w:szCs w:val="28"/>
        </w:rPr>
      </w:pPr>
    </w:p>
    <w:p w14:paraId="4FEC85C3" w14:textId="0385509A" w:rsidR="007A710A" w:rsidRPr="0021454E" w:rsidRDefault="008E5DB9" w:rsidP="004E11CC">
      <w:pPr>
        <w:pStyle w:val="1"/>
        <w:tabs>
          <w:tab w:val="left" w:pos="993"/>
        </w:tabs>
        <w:spacing w:before="0" w:line="360" w:lineRule="auto"/>
        <w:ind w:firstLine="709"/>
        <w:jc w:val="both"/>
        <w:rPr>
          <w:rFonts w:ascii="Times New Roman" w:eastAsia="Calibri" w:hAnsi="Times New Roman" w:cs="Times New Roman"/>
          <w:b/>
          <w:color w:val="auto"/>
          <w:sz w:val="28"/>
          <w:lang w:eastAsia="en-US"/>
        </w:rPr>
      </w:pPr>
      <w:bookmarkStart w:id="24" w:name="_Toc128473842"/>
      <w:r w:rsidRPr="0021454E">
        <w:rPr>
          <w:rFonts w:ascii="Times New Roman" w:hAnsi="Times New Roman" w:cs="Times New Roman"/>
          <w:b/>
          <w:color w:val="auto"/>
          <w:sz w:val="28"/>
        </w:rPr>
        <w:t xml:space="preserve">6.2. </w:t>
      </w:r>
      <w:r w:rsidR="007A710A" w:rsidRPr="0021454E">
        <w:rPr>
          <w:rFonts w:ascii="Times New Roman" w:hAnsi="Times New Roman" w:cs="Times New Roman"/>
          <w:b/>
          <w:color w:val="auto"/>
          <w:sz w:val="28"/>
        </w:rPr>
        <w:t>Перечень вопросов, заданий, тем для подготовки к текущему контролю</w:t>
      </w:r>
      <w:bookmarkEnd w:id="24"/>
      <w:r w:rsidR="007A710A" w:rsidRPr="0021454E">
        <w:rPr>
          <w:rFonts w:ascii="Times New Roman" w:eastAsia="Calibri" w:hAnsi="Times New Roman" w:cs="Times New Roman"/>
          <w:b/>
          <w:color w:val="auto"/>
          <w:sz w:val="28"/>
          <w:lang w:eastAsia="en-US"/>
        </w:rPr>
        <w:t xml:space="preserve"> </w:t>
      </w:r>
    </w:p>
    <w:p w14:paraId="55569579" w14:textId="58AC1874" w:rsidR="0083054E" w:rsidRDefault="004C161E" w:rsidP="004E11CC">
      <w:pPr>
        <w:keepNext/>
        <w:tabs>
          <w:tab w:val="left" w:pos="993"/>
        </w:tabs>
        <w:spacing w:line="360" w:lineRule="auto"/>
        <w:ind w:firstLine="709"/>
        <w:jc w:val="both"/>
        <w:rPr>
          <w:rFonts w:eastAsia="Calibri"/>
          <w:sz w:val="28"/>
          <w:szCs w:val="28"/>
          <w:lang w:eastAsia="en-US"/>
        </w:rPr>
      </w:pPr>
      <w:r w:rsidRPr="002A14D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p>
    <w:p w14:paraId="5D32FE05" w14:textId="54DD2B08" w:rsidR="002017C6" w:rsidRPr="002A14DB" w:rsidRDefault="00CA72EC" w:rsidP="004E11CC">
      <w:pPr>
        <w:keepNext/>
        <w:tabs>
          <w:tab w:val="left" w:pos="993"/>
        </w:tabs>
        <w:spacing w:line="360" w:lineRule="auto"/>
        <w:ind w:firstLine="709"/>
        <w:jc w:val="both"/>
        <w:rPr>
          <w:rFonts w:eastAsia="Calibri"/>
          <w:sz w:val="28"/>
          <w:szCs w:val="28"/>
          <w:lang w:eastAsia="en-US"/>
        </w:rPr>
      </w:pPr>
      <w:r w:rsidRPr="00CA72EC">
        <w:rPr>
          <w:rFonts w:eastAsia="Calibri"/>
          <w:sz w:val="28"/>
          <w:szCs w:val="28"/>
          <w:lang w:eastAsia="en-US"/>
        </w:rPr>
        <w:t>-</w:t>
      </w:r>
      <w:r w:rsidR="002017C6" w:rsidRPr="00CA72EC">
        <w:rPr>
          <w:rFonts w:eastAsia="Calibri"/>
          <w:sz w:val="28"/>
          <w:szCs w:val="28"/>
          <w:lang w:eastAsia="en-US"/>
        </w:rPr>
        <w:t xml:space="preserve"> </w:t>
      </w:r>
      <w:r w:rsidRPr="00CA72EC">
        <w:rPr>
          <w:rFonts w:eastAsia="Calibri"/>
          <w:sz w:val="28"/>
          <w:szCs w:val="28"/>
          <w:lang w:eastAsia="en-US"/>
        </w:rPr>
        <w:t>выполнение</w:t>
      </w:r>
      <w:r w:rsidR="002017C6" w:rsidRPr="00CA72EC">
        <w:rPr>
          <w:rFonts w:eastAsia="Calibri"/>
          <w:sz w:val="28"/>
          <w:szCs w:val="28"/>
          <w:lang w:eastAsia="en-US"/>
        </w:rPr>
        <w:t xml:space="preserve"> контрольной работы</w:t>
      </w:r>
    </w:p>
    <w:p w14:paraId="75B12004" w14:textId="4BBDA5BF" w:rsidR="004F5FB1" w:rsidRDefault="0083054E" w:rsidP="004E11CC">
      <w:pPr>
        <w:numPr>
          <w:ilvl w:val="0"/>
          <w:numId w:val="5"/>
        </w:numPr>
        <w:tabs>
          <w:tab w:val="left" w:pos="993"/>
        </w:tabs>
        <w:spacing w:line="360" w:lineRule="auto"/>
        <w:ind w:left="0" w:firstLine="709"/>
        <w:jc w:val="both"/>
        <w:rPr>
          <w:rFonts w:eastAsia="Calibri"/>
          <w:sz w:val="28"/>
          <w:szCs w:val="28"/>
          <w:lang w:eastAsia="en-US"/>
        </w:rPr>
      </w:pPr>
      <w:r w:rsidRPr="002A14DB">
        <w:rPr>
          <w:rFonts w:eastAsia="Calibri"/>
          <w:sz w:val="28"/>
          <w:szCs w:val="28"/>
          <w:lang w:eastAsia="en-US"/>
        </w:rPr>
        <w:t xml:space="preserve">проведение опросов, в ходе которых происходит обсуждение содержания </w:t>
      </w:r>
      <w:r w:rsidR="00394F45">
        <w:rPr>
          <w:rFonts w:eastAsia="Calibri"/>
          <w:sz w:val="28"/>
          <w:szCs w:val="28"/>
          <w:lang w:eastAsia="en-US"/>
        </w:rPr>
        <w:t xml:space="preserve">федеральных </w:t>
      </w:r>
      <w:r w:rsidRPr="002A14DB">
        <w:rPr>
          <w:rFonts w:eastAsia="Calibri"/>
          <w:sz w:val="28"/>
          <w:szCs w:val="28"/>
          <w:lang w:eastAsia="en-US"/>
        </w:rPr>
        <w:t xml:space="preserve">стандартов </w:t>
      </w:r>
      <w:r w:rsidR="00394F45">
        <w:rPr>
          <w:rFonts w:eastAsia="Calibri"/>
          <w:sz w:val="28"/>
          <w:szCs w:val="28"/>
          <w:lang w:eastAsia="en-US"/>
        </w:rPr>
        <w:t xml:space="preserve">бухгалтерского учета </w:t>
      </w:r>
      <w:r w:rsidR="00F005C5" w:rsidRPr="002A14DB">
        <w:rPr>
          <w:rFonts w:eastAsia="Calibri"/>
          <w:sz w:val="28"/>
          <w:szCs w:val="28"/>
          <w:lang w:eastAsia="en-US"/>
        </w:rPr>
        <w:t>и проблем их применения</w:t>
      </w:r>
      <w:r w:rsidRPr="002A14DB">
        <w:rPr>
          <w:rFonts w:eastAsia="Calibri"/>
          <w:sz w:val="28"/>
          <w:szCs w:val="28"/>
          <w:lang w:eastAsia="en-US"/>
        </w:rPr>
        <w:t>;</w:t>
      </w:r>
    </w:p>
    <w:p w14:paraId="27262A39" w14:textId="77777777" w:rsidR="004C161E" w:rsidRPr="004F5FB1" w:rsidRDefault="004C161E" w:rsidP="004E11CC">
      <w:pPr>
        <w:numPr>
          <w:ilvl w:val="0"/>
          <w:numId w:val="5"/>
        </w:numPr>
        <w:tabs>
          <w:tab w:val="left" w:pos="993"/>
        </w:tabs>
        <w:spacing w:line="360" w:lineRule="auto"/>
        <w:ind w:left="0" w:firstLine="709"/>
        <w:jc w:val="both"/>
        <w:rPr>
          <w:rFonts w:eastAsia="Calibri"/>
          <w:sz w:val="28"/>
          <w:szCs w:val="28"/>
          <w:lang w:eastAsia="en-US"/>
        </w:rPr>
      </w:pPr>
      <w:r w:rsidRPr="004F5FB1">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4F5FB1">
        <w:rPr>
          <w:rFonts w:eastAsia="Calibri"/>
          <w:sz w:val="28"/>
          <w:szCs w:val="28"/>
          <w:lang w:eastAsia="en-US"/>
        </w:rPr>
        <w:t>, ставить проблемы и решать их</w:t>
      </w:r>
      <w:r w:rsidR="00D34F15" w:rsidRPr="004F5FB1">
        <w:rPr>
          <w:rFonts w:eastAsia="Calibri"/>
          <w:sz w:val="28"/>
          <w:szCs w:val="28"/>
          <w:lang w:eastAsia="en-US"/>
        </w:rPr>
        <w:t>.</w:t>
      </w:r>
    </w:p>
    <w:p w14:paraId="7E2E8E6A" w14:textId="77777777" w:rsidR="00B24A7E" w:rsidRPr="002A14DB" w:rsidRDefault="00B24A7E" w:rsidP="004E11CC">
      <w:pPr>
        <w:tabs>
          <w:tab w:val="left" w:pos="0"/>
          <w:tab w:val="left" w:pos="993"/>
        </w:tabs>
        <w:autoSpaceDE/>
        <w:autoSpaceDN/>
        <w:adjustRightInd/>
        <w:ind w:firstLine="709"/>
        <w:contextualSpacing/>
        <w:jc w:val="center"/>
        <w:rPr>
          <w:rFonts w:eastAsia="Calibri"/>
          <w:b/>
          <w:i/>
          <w:sz w:val="28"/>
          <w:szCs w:val="28"/>
          <w:lang w:eastAsia="en-US"/>
        </w:rPr>
      </w:pPr>
    </w:p>
    <w:p w14:paraId="5B1A842C" w14:textId="73F96591" w:rsidR="002922EC" w:rsidRDefault="002922EC" w:rsidP="004E11CC">
      <w:pPr>
        <w:tabs>
          <w:tab w:val="left" w:pos="0"/>
          <w:tab w:val="left" w:pos="993"/>
        </w:tabs>
        <w:autoSpaceDE/>
        <w:autoSpaceDN/>
        <w:adjustRightInd/>
        <w:ind w:firstLine="709"/>
        <w:contextualSpacing/>
        <w:jc w:val="center"/>
        <w:rPr>
          <w:rFonts w:eastAsia="Calibri"/>
          <w:b/>
          <w:i/>
          <w:sz w:val="28"/>
          <w:szCs w:val="28"/>
          <w:lang w:eastAsia="en-US"/>
        </w:rPr>
      </w:pPr>
      <w:r w:rsidRPr="002A14DB">
        <w:rPr>
          <w:rFonts w:eastAsia="Calibri"/>
          <w:b/>
          <w:i/>
          <w:sz w:val="28"/>
          <w:szCs w:val="28"/>
          <w:lang w:eastAsia="en-US"/>
        </w:rPr>
        <w:t xml:space="preserve">Примерный перечень </w:t>
      </w:r>
      <w:r w:rsidR="00F005C5" w:rsidRPr="002A14DB">
        <w:rPr>
          <w:rFonts w:eastAsia="Calibri"/>
          <w:b/>
          <w:i/>
          <w:sz w:val="28"/>
          <w:szCs w:val="28"/>
          <w:lang w:eastAsia="en-US"/>
        </w:rPr>
        <w:t>вопросов для самостоятельной работы</w:t>
      </w:r>
    </w:p>
    <w:p w14:paraId="29D36B30" w14:textId="67DA922A" w:rsidR="001314DE" w:rsidRDefault="001314DE" w:rsidP="004E11CC">
      <w:pPr>
        <w:tabs>
          <w:tab w:val="left" w:pos="0"/>
          <w:tab w:val="left" w:pos="993"/>
        </w:tabs>
        <w:autoSpaceDE/>
        <w:autoSpaceDN/>
        <w:adjustRightInd/>
        <w:ind w:firstLine="709"/>
        <w:contextualSpacing/>
        <w:jc w:val="center"/>
        <w:rPr>
          <w:rFonts w:eastAsia="Calibri"/>
          <w:b/>
          <w:i/>
          <w:sz w:val="28"/>
          <w:szCs w:val="28"/>
          <w:lang w:eastAsia="en-US"/>
        </w:rPr>
      </w:pPr>
    </w:p>
    <w:p w14:paraId="59BBAEF4" w14:textId="525658A7" w:rsidR="001314DE" w:rsidRDefault="00116649"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Классификация</w:t>
      </w:r>
      <w:r>
        <w:rPr>
          <w:color w:val="2C2D2E"/>
          <w:sz w:val="28"/>
          <w:szCs w:val="28"/>
          <w:shd w:val="clear" w:color="auto" w:fill="FFFFFF"/>
        </w:rPr>
        <w:t xml:space="preserve"> </w:t>
      </w:r>
      <w:r w:rsidRPr="001314DE">
        <w:rPr>
          <w:color w:val="2C2D2E"/>
          <w:sz w:val="28"/>
          <w:szCs w:val="28"/>
          <w:shd w:val="clear" w:color="auto" w:fill="FFFFFF"/>
        </w:rPr>
        <w:t>видов</w:t>
      </w:r>
      <w:r w:rsidR="001314DE" w:rsidRPr="001314DE">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p>
    <w:p w14:paraId="3EF02672" w14:textId="241A1D31"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 в</w:t>
      </w:r>
      <w:r w:rsidR="00F25908">
        <w:rPr>
          <w:color w:val="2C2D2E"/>
          <w:sz w:val="28"/>
          <w:szCs w:val="28"/>
          <w:shd w:val="clear" w:color="auto" w:fill="FFFFFF"/>
        </w:rPr>
        <w:t>нутреннего финансового контроля бюджетного учреждения</w:t>
      </w:r>
      <w:r w:rsidR="00116649">
        <w:rPr>
          <w:color w:val="2C2D2E"/>
          <w:sz w:val="28"/>
          <w:szCs w:val="28"/>
          <w:shd w:val="clear" w:color="auto" w:fill="FFFFFF"/>
        </w:rPr>
        <w:t xml:space="preserve"> </w:t>
      </w:r>
    </w:p>
    <w:p w14:paraId="72D3D87D" w14:textId="2ED12F1F"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w:t>
      </w:r>
      <w:r w:rsidR="00F25908">
        <w:rPr>
          <w:color w:val="2C2D2E"/>
          <w:sz w:val="28"/>
          <w:szCs w:val="28"/>
          <w:shd w:val="clear" w:color="auto" w:fill="FFFFFF"/>
        </w:rPr>
        <w:t xml:space="preserve"> внутреннего финансового аудита бюджетного учреждения</w:t>
      </w:r>
      <w:r w:rsidR="00116649">
        <w:rPr>
          <w:color w:val="2C2D2E"/>
          <w:sz w:val="28"/>
          <w:szCs w:val="28"/>
          <w:shd w:val="clear" w:color="auto" w:fill="FFFFFF"/>
        </w:rPr>
        <w:t xml:space="preserve"> </w:t>
      </w:r>
    </w:p>
    <w:p w14:paraId="44253A0E" w14:textId="64909FFC"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Система электронного СМАРТ-контроля (</w:t>
      </w:r>
      <w:proofErr w:type="spellStart"/>
      <w:r w:rsidRPr="001314DE">
        <w:rPr>
          <w:color w:val="2C2D2E"/>
          <w:sz w:val="28"/>
          <w:szCs w:val="28"/>
          <w:shd w:val="clear" w:color="auto" w:fill="FFFFFF"/>
        </w:rPr>
        <w:t>контроллинга</w:t>
      </w:r>
      <w:proofErr w:type="spellEnd"/>
      <w:r w:rsidRPr="001314DE">
        <w:rPr>
          <w:color w:val="2C2D2E"/>
          <w:sz w:val="28"/>
          <w:szCs w:val="28"/>
          <w:shd w:val="clear" w:color="auto" w:fill="FFFFFF"/>
        </w:rPr>
        <w:t>). Цели и задачи.</w:t>
      </w:r>
    </w:p>
    <w:p w14:paraId="487BD812" w14:textId="47864740"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Стандартизация системы внутреннего</w:t>
      </w:r>
      <w:r w:rsidR="00116649">
        <w:rPr>
          <w:color w:val="2C2D2E"/>
          <w:sz w:val="28"/>
          <w:szCs w:val="28"/>
          <w:shd w:val="clear" w:color="auto" w:fill="FFFFFF"/>
        </w:rPr>
        <w:t xml:space="preserve"> </w:t>
      </w:r>
      <w:r>
        <w:rPr>
          <w:color w:val="2C2D2E"/>
          <w:sz w:val="28"/>
          <w:szCs w:val="28"/>
          <w:shd w:val="clear" w:color="auto" w:fill="FFFFFF"/>
        </w:rPr>
        <w:t>контроля</w:t>
      </w:r>
      <w:r w:rsidR="00116649">
        <w:rPr>
          <w:color w:val="2C2D2E"/>
          <w:sz w:val="28"/>
          <w:szCs w:val="28"/>
          <w:shd w:val="clear" w:color="auto" w:fill="FFFFFF"/>
        </w:rPr>
        <w:t xml:space="preserve"> </w:t>
      </w:r>
      <w:r>
        <w:rPr>
          <w:color w:val="2C2D2E"/>
          <w:sz w:val="28"/>
          <w:szCs w:val="28"/>
          <w:shd w:val="clear" w:color="auto" w:fill="FFFFFF"/>
        </w:rPr>
        <w:t>бюджетного учреждения</w:t>
      </w:r>
    </w:p>
    <w:p w14:paraId="7AC7E7F1" w14:textId="408F7828"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Содержание Положения по внутреннему контролю и порядок его разработки</w:t>
      </w:r>
    </w:p>
    <w:p w14:paraId="5B017730" w14:textId="70C28F62"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оценки эффективности контрольных мероприятий</w:t>
      </w:r>
      <w:r w:rsidR="00F25908">
        <w:rPr>
          <w:color w:val="2C2D2E"/>
          <w:sz w:val="28"/>
          <w:szCs w:val="28"/>
          <w:shd w:val="clear" w:color="auto" w:fill="FFFFFF"/>
        </w:rPr>
        <w:t xml:space="preserve"> бюджетного учреждения</w:t>
      </w:r>
    </w:p>
    <w:p w14:paraId="6A73009E" w14:textId="0B5A4A15"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и методы</w:t>
      </w:r>
      <w:r w:rsidR="00116649">
        <w:rPr>
          <w:color w:val="2C2D2E"/>
          <w:sz w:val="28"/>
          <w:szCs w:val="28"/>
          <w:shd w:val="clear" w:color="auto" w:fill="FFFFFF"/>
        </w:rPr>
        <w:t xml:space="preserve"> </w:t>
      </w:r>
      <w:r>
        <w:rPr>
          <w:color w:val="2C2D2E"/>
          <w:sz w:val="28"/>
          <w:szCs w:val="28"/>
          <w:shd w:val="clear" w:color="auto" w:fill="FFFFFF"/>
        </w:rPr>
        <w:t>выявления и исправления ошибок в системе бухгалтерского учета и отчетности бюджетного учреждения</w:t>
      </w:r>
    </w:p>
    <w:p w14:paraId="5D330CB4" w14:textId="49F68936"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Использование инвентаризации при проведении внутреннего контроля бюджетного учреждения</w:t>
      </w:r>
    </w:p>
    <w:p w14:paraId="0DE7B7EC" w14:textId="33B05524" w:rsid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shd w:val="clear" w:color="auto" w:fill="FFFFFF"/>
        </w:rPr>
        <w:lastRenderedPageBreak/>
        <w:t>Виды инвентаризации. Порядок оформления результатов инвентаризации</w:t>
      </w:r>
      <w:r w:rsidR="00F25908">
        <w:rPr>
          <w:color w:val="2C2D2E"/>
          <w:sz w:val="28"/>
          <w:szCs w:val="28"/>
          <w:shd w:val="clear" w:color="auto" w:fill="FFFFFF"/>
        </w:rPr>
        <w:t xml:space="preserve"> в бюджетном учреждении</w:t>
      </w:r>
    </w:p>
    <w:p w14:paraId="219DC908" w14:textId="12D3C961"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Организация системы</w:t>
      </w:r>
      <w:r w:rsidR="00116649">
        <w:rPr>
          <w:color w:val="2C2D2E"/>
          <w:sz w:val="28"/>
          <w:szCs w:val="28"/>
        </w:rPr>
        <w:t xml:space="preserve"> </w:t>
      </w:r>
      <w:r w:rsidR="001314DE" w:rsidRPr="000E09A2">
        <w:rPr>
          <w:color w:val="2C2D2E"/>
          <w:sz w:val="28"/>
          <w:szCs w:val="28"/>
        </w:rPr>
        <w:t>управленческого уче</w:t>
      </w:r>
      <w:r>
        <w:rPr>
          <w:color w:val="2C2D2E"/>
          <w:sz w:val="28"/>
          <w:szCs w:val="28"/>
        </w:rPr>
        <w:t>та в бюджетном учреждении</w:t>
      </w:r>
    </w:p>
    <w:p w14:paraId="2A127500" w14:textId="1BFE7FFF"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Этапы</w:t>
      </w:r>
      <w:r w:rsidR="00116649">
        <w:rPr>
          <w:color w:val="2C2D2E"/>
          <w:sz w:val="28"/>
          <w:szCs w:val="28"/>
        </w:rPr>
        <w:t xml:space="preserve"> </w:t>
      </w:r>
      <w:r w:rsidR="001314DE" w:rsidRPr="000E09A2">
        <w:rPr>
          <w:color w:val="2C2D2E"/>
          <w:sz w:val="28"/>
          <w:szCs w:val="28"/>
        </w:rPr>
        <w:t>построени</w:t>
      </w:r>
      <w:r>
        <w:rPr>
          <w:color w:val="2C2D2E"/>
          <w:sz w:val="28"/>
          <w:szCs w:val="28"/>
        </w:rPr>
        <w:t>я системы управленческого учета</w:t>
      </w:r>
      <w:r w:rsidR="001314DE" w:rsidRPr="000E09A2">
        <w:rPr>
          <w:color w:val="2C2D2E"/>
          <w:sz w:val="28"/>
          <w:szCs w:val="28"/>
        </w:rPr>
        <w:t xml:space="preserve"> </w:t>
      </w:r>
      <w:r w:rsidR="00F25908">
        <w:rPr>
          <w:color w:val="2C2D2E"/>
          <w:sz w:val="28"/>
          <w:szCs w:val="28"/>
        </w:rPr>
        <w:t>бюджетного учреждения</w:t>
      </w:r>
      <w:r w:rsidR="001314DE" w:rsidRPr="000E09A2">
        <w:rPr>
          <w:color w:val="2C2D2E"/>
          <w:sz w:val="28"/>
          <w:szCs w:val="28"/>
        </w:rPr>
        <w:t xml:space="preserve"> </w:t>
      </w:r>
    </w:p>
    <w:p w14:paraId="7E05896F" w14:textId="2D5946C2" w:rsidR="001314DE" w:rsidRPr="000E09A2" w:rsidRDefault="001314DE" w:rsidP="004E11CC">
      <w:pPr>
        <w:pStyle w:val="a6"/>
        <w:numPr>
          <w:ilvl w:val="0"/>
          <w:numId w:val="28"/>
        </w:numPr>
        <w:tabs>
          <w:tab w:val="left" w:pos="1134"/>
        </w:tabs>
        <w:spacing w:line="360" w:lineRule="auto"/>
        <w:ind w:left="0" w:firstLine="709"/>
        <w:rPr>
          <w:color w:val="2C2D2E"/>
          <w:sz w:val="28"/>
          <w:szCs w:val="28"/>
          <w:shd w:val="clear" w:color="auto" w:fill="FFFFFF"/>
        </w:rPr>
      </w:pPr>
      <w:r w:rsidRPr="000E09A2">
        <w:rPr>
          <w:color w:val="2C2D2E"/>
          <w:sz w:val="28"/>
          <w:szCs w:val="28"/>
        </w:rPr>
        <w:t>Особенности формирования</w:t>
      </w:r>
      <w:r w:rsidR="00116649">
        <w:rPr>
          <w:color w:val="2C2D2E"/>
          <w:sz w:val="28"/>
          <w:szCs w:val="28"/>
        </w:rPr>
        <w:t xml:space="preserve"> </w:t>
      </w:r>
      <w:r w:rsidRPr="000E09A2">
        <w:rPr>
          <w:color w:val="2C2D2E"/>
          <w:sz w:val="28"/>
          <w:szCs w:val="28"/>
        </w:rPr>
        <w:t xml:space="preserve">учетной политики </w:t>
      </w:r>
      <w:r w:rsidR="000E09A2">
        <w:rPr>
          <w:color w:val="2C2D2E"/>
          <w:sz w:val="28"/>
          <w:szCs w:val="28"/>
        </w:rPr>
        <w:t>для целей управленческого учета</w:t>
      </w:r>
      <w:r w:rsidRPr="000E09A2">
        <w:rPr>
          <w:color w:val="2C2D2E"/>
          <w:sz w:val="28"/>
          <w:szCs w:val="28"/>
        </w:rPr>
        <w:t xml:space="preserve"> </w:t>
      </w:r>
      <w:r w:rsidR="00F25908">
        <w:rPr>
          <w:color w:val="2C2D2E"/>
          <w:sz w:val="28"/>
          <w:szCs w:val="28"/>
        </w:rPr>
        <w:t>бюджетного учреждения</w:t>
      </w:r>
    </w:p>
    <w:p w14:paraId="05B7FF4E" w14:textId="6C6D11C6" w:rsidR="001314DE" w:rsidRPr="000E09A2"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Организация внутр</w:t>
      </w:r>
      <w:r w:rsidR="000E09A2">
        <w:rPr>
          <w:color w:val="2C2D2E"/>
          <w:sz w:val="28"/>
          <w:szCs w:val="28"/>
        </w:rPr>
        <w:t>еннего</w:t>
      </w:r>
      <w:r w:rsidR="00116649">
        <w:rPr>
          <w:color w:val="2C2D2E"/>
          <w:sz w:val="28"/>
          <w:szCs w:val="28"/>
        </w:rPr>
        <w:t xml:space="preserve"> </w:t>
      </w:r>
      <w:r w:rsidR="000E09A2">
        <w:rPr>
          <w:color w:val="2C2D2E"/>
          <w:sz w:val="28"/>
          <w:szCs w:val="28"/>
        </w:rPr>
        <w:t>контроля исполнения плана финансово-хозяйственной деятельности бюджетного учреждения</w:t>
      </w:r>
    </w:p>
    <w:p w14:paraId="7ECA0C6E" w14:textId="5C9D230F" w:rsidR="001314DE"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Контроль исп</w:t>
      </w:r>
      <w:r w:rsidR="00A86EEE">
        <w:rPr>
          <w:color w:val="2C2D2E"/>
          <w:sz w:val="28"/>
          <w:szCs w:val="28"/>
        </w:rPr>
        <w:t>олнения договорных обязательств</w:t>
      </w:r>
      <w:r w:rsidR="00F25908">
        <w:rPr>
          <w:color w:val="2C2D2E"/>
          <w:sz w:val="28"/>
          <w:szCs w:val="28"/>
        </w:rPr>
        <w:t xml:space="preserve"> бюджетного учреждения</w:t>
      </w:r>
    </w:p>
    <w:p w14:paraId="5B1065EE" w14:textId="4C297FFC" w:rsidR="001314DE" w:rsidRPr="00A86EEE" w:rsidRDefault="001314DE" w:rsidP="004E11CC">
      <w:pPr>
        <w:pStyle w:val="a6"/>
        <w:numPr>
          <w:ilvl w:val="0"/>
          <w:numId w:val="28"/>
        </w:numPr>
        <w:tabs>
          <w:tab w:val="left" w:pos="1134"/>
        </w:tabs>
        <w:spacing w:line="360" w:lineRule="auto"/>
        <w:ind w:left="0" w:firstLine="709"/>
        <w:rPr>
          <w:color w:val="2C2D2E"/>
          <w:sz w:val="28"/>
          <w:szCs w:val="28"/>
        </w:rPr>
      </w:pPr>
      <w:r w:rsidRPr="00A86EEE">
        <w:rPr>
          <w:color w:val="2C2D2E"/>
          <w:sz w:val="28"/>
          <w:szCs w:val="28"/>
        </w:rPr>
        <w:t>Порядок формирования тестов для оценки системы внутреннего контроля отдельных объектов бухгалтерск</w:t>
      </w:r>
      <w:r w:rsidR="00A86EEE">
        <w:rPr>
          <w:color w:val="2C2D2E"/>
          <w:sz w:val="28"/>
          <w:szCs w:val="28"/>
        </w:rPr>
        <w:t>ого учета бюджетного учреждения</w:t>
      </w:r>
    </w:p>
    <w:p w14:paraId="3DD0EB00" w14:textId="392AE54E" w:rsidR="00A86EEE" w:rsidRDefault="00A86EEE" w:rsidP="004E11CC">
      <w:pPr>
        <w:tabs>
          <w:tab w:val="left" w:pos="1134"/>
        </w:tabs>
        <w:spacing w:line="360" w:lineRule="auto"/>
        <w:ind w:firstLine="709"/>
        <w:rPr>
          <w:color w:val="2C2D2E"/>
          <w:sz w:val="28"/>
          <w:szCs w:val="28"/>
        </w:rPr>
      </w:pPr>
      <w:r>
        <w:rPr>
          <w:color w:val="2C2D2E"/>
          <w:sz w:val="28"/>
          <w:szCs w:val="28"/>
        </w:rPr>
        <w:t>17.</w:t>
      </w:r>
      <w:r w:rsidR="001314DE">
        <w:rPr>
          <w:color w:val="2C2D2E"/>
          <w:sz w:val="28"/>
          <w:szCs w:val="28"/>
        </w:rPr>
        <w:t>Классификация типичных ошибок организации и ведения бухгалтерс</w:t>
      </w:r>
      <w:r>
        <w:rPr>
          <w:color w:val="2C2D2E"/>
          <w:sz w:val="28"/>
          <w:szCs w:val="28"/>
        </w:rPr>
        <w:t xml:space="preserve">кого </w:t>
      </w:r>
      <w:r w:rsidR="00116649">
        <w:rPr>
          <w:color w:val="2C2D2E"/>
          <w:sz w:val="28"/>
          <w:szCs w:val="28"/>
        </w:rPr>
        <w:t>учета отдельных</w:t>
      </w:r>
      <w:r>
        <w:rPr>
          <w:color w:val="2C2D2E"/>
          <w:sz w:val="28"/>
          <w:szCs w:val="28"/>
        </w:rPr>
        <w:t xml:space="preserve"> объектов</w:t>
      </w:r>
    </w:p>
    <w:p w14:paraId="760DB219" w14:textId="6BD138C1" w:rsidR="00A86EEE" w:rsidRDefault="00A86EEE" w:rsidP="004E11CC">
      <w:pPr>
        <w:tabs>
          <w:tab w:val="left" w:pos="1134"/>
        </w:tabs>
        <w:spacing w:line="360" w:lineRule="auto"/>
        <w:ind w:firstLine="709"/>
        <w:rPr>
          <w:color w:val="2C2D2E"/>
          <w:sz w:val="28"/>
          <w:szCs w:val="28"/>
        </w:rPr>
      </w:pPr>
      <w:r>
        <w:rPr>
          <w:color w:val="2C2D2E"/>
          <w:sz w:val="28"/>
          <w:szCs w:val="28"/>
        </w:rPr>
        <w:t>18. Проверка точности данных</w:t>
      </w:r>
      <w:r w:rsidR="00116649">
        <w:rPr>
          <w:color w:val="2C2D2E"/>
          <w:sz w:val="28"/>
          <w:szCs w:val="28"/>
        </w:rPr>
        <w:t xml:space="preserve"> </w:t>
      </w:r>
      <w:r>
        <w:rPr>
          <w:color w:val="2C2D2E"/>
          <w:sz w:val="28"/>
          <w:szCs w:val="28"/>
        </w:rPr>
        <w:t>бухгалтерского учета</w:t>
      </w:r>
    </w:p>
    <w:p w14:paraId="6F3E10E9" w14:textId="77777777" w:rsidR="00A86EEE" w:rsidRDefault="00A86EEE" w:rsidP="004E11CC">
      <w:pPr>
        <w:tabs>
          <w:tab w:val="left" w:pos="1134"/>
        </w:tabs>
        <w:spacing w:line="360" w:lineRule="auto"/>
        <w:ind w:firstLine="709"/>
        <w:rPr>
          <w:color w:val="2C2D2E"/>
          <w:sz w:val="28"/>
          <w:szCs w:val="28"/>
        </w:rPr>
      </w:pPr>
      <w:r>
        <w:rPr>
          <w:color w:val="2C2D2E"/>
          <w:sz w:val="28"/>
          <w:szCs w:val="28"/>
        </w:rPr>
        <w:t>19. Проверка сохранности активов и первичных документов</w:t>
      </w:r>
    </w:p>
    <w:p w14:paraId="1F2339DF" w14:textId="186E83CC" w:rsidR="001314DE" w:rsidRDefault="00A86EEE" w:rsidP="004E11CC">
      <w:pPr>
        <w:tabs>
          <w:tab w:val="left" w:pos="1134"/>
        </w:tabs>
        <w:spacing w:line="360" w:lineRule="auto"/>
        <w:ind w:firstLine="709"/>
        <w:rPr>
          <w:color w:val="2C2D2E"/>
          <w:sz w:val="28"/>
          <w:szCs w:val="28"/>
        </w:rPr>
      </w:pPr>
      <w:r>
        <w:rPr>
          <w:color w:val="2C2D2E"/>
          <w:sz w:val="28"/>
          <w:szCs w:val="28"/>
        </w:rPr>
        <w:t>20. Порядок проведения</w:t>
      </w:r>
      <w:r w:rsidR="00116649">
        <w:rPr>
          <w:color w:val="2C2D2E"/>
          <w:sz w:val="28"/>
          <w:szCs w:val="28"/>
        </w:rPr>
        <w:t xml:space="preserve"> </w:t>
      </w:r>
      <w:r>
        <w:rPr>
          <w:color w:val="2C2D2E"/>
          <w:sz w:val="28"/>
          <w:szCs w:val="28"/>
        </w:rPr>
        <w:t>процедур по существу</w:t>
      </w:r>
      <w:r w:rsidR="001314DE">
        <w:rPr>
          <w:color w:val="2C2D2E"/>
          <w:sz w:val="28"/>
          <w:szCs w:val="28"/>
        </w:rPr>
        <w:t xml:space="preserve"> </w:t>
      </w:r>
    </w:p>
    <w:p w14:paraId="08E47004" w14:textId="2E9B6A0C" w:rsidR="00A86EEE" w:rsidRDefault="00A86EEE" w:rsidP="004E11CC">
      <w:pPr>
        <w:tabs>
          <w:tab w:val="left" w:pos="1134"/>
        </w:tabs>
        <w:spacing w:line="360" w:lineRule="auto"/>
        <w:ind w:firstLine="709"/>
        <w:rPr>
          <w:color w:val="2C2D2E"/>
          <w:sz w:val="28"/>
          <w:szCs w:val="28"/>
        </w:rPr>
      </w:pPr>
      <w:r>
        <w:rPr>
          <w:color w:val="2C2D2E"/>
          <w:sz w:val="28"/>
          <w:szCs w:val="28"/>
        </w:rPr>
        <w:t>21. Порядок составления карт внутреннего финансового контроля</w:t>
      </w:r>
    </w:p>
    <w:p w14:paraId="1B402B7F" w14:textId="56C30844" w:rsidR="00A86EEE" w:rsidRDefault="00A86EEE" w:rsidP="004E11CC">
      <w:pPr>
        <w:tabs>
          <w:tab w:val="left" w:pos="1134"/>
        </w:tabs>
        <w:spacing w:line="360" w:lineRule="auto"/>
        <w:ind w:firstLine="709"/>
        <w:rPr>
          <w:color w:val="2C2D2E"/>
          <w:sz w:val="28"/>
          <w:szCs w:val="28"/>
        </w:rPr>
      </w:pPr>
      <w:r>
        <w:rPr>
          <w:color w:val="2C2D2E"/>
          <w:sz w:val="28"/>
          <w:szCs w:val="28"/>
        </w:rPr>
        <w:t>22. Порядок заполнения Журнала регистрации отклонений по результатам внутреннего финансового контроля</w:t>
      </w:r>
    </w:p>
    <w:p w14:paraId="5A618E2A" w14:textId="32146728" w:rsidR="001314DE" w:rsidRDefault="00A86EEE" w:rsidP="004E11CC">
      <w:pPr>
        <w:tabs>
          <w:tab w:val="left" w:pos="1134"/>
        </w:tabs>
        <w:spacing w:line="360" w:lineRule="auto"/>
        <w:ind w:firstLine="709"/>
        <w:rPr>
          <w:color w:val="2C2D2E"/>
          <w:sz w:val="28"/>
          <w:szCs w:val="28"/>
        </w:rPr>
      </w:pPr>
      <w:r>
        <w:rPr>
          <w:color w:val="2C2D2E"/>
          <w:sz w:val="28"/>
          <w:szCs w:val="28"/>
        </w:rPr>
        <w:t>23.</w:t>
      </w:r>
      <w:r w:rsidR="00116649">
        <w:rPr>
          <w:color w:val="2C2D2E"/>
          <w:sz w:val="28"/>
          <w:szCs w:val="28"/>
        </w:rPr>
        <w:t xml:space="preserve"> </w:t>
      </w:r>
      <w:r w:rsidR="001314DE">
        <w:rPr>
          <w:color w:val="2C2D2E"/>
          <w:sz w:val="28"/>
          <w:szCs w:val="28"/>
        </w:rPr>
        <w:t xml:space="preserve"> Типичные ошибки и нарушения</w:t>
      </w:r>
      <w:r w:rsidR="00116649">
        <w:rPr>
          <w:color w:val="2C2D2E"/>
          <w:sz w:val="28"/>
          <w:szCs w:val="28"/>
        </w:rPr>
        <w:t xml:space="preserve"> </w:t>
      </w:r>
      <w:r w:rsidR="001314DE">
        <w:rPr>
          <w:color w:val="2C2D2E"/>
          <w:sz w:val="28"/>
          <w:szCs w:val="28"/>
        </w:rPr>
        <w:t>при ведении бухгалтерского</w:t>
      </w:r>
      <w:r>
        <w:rPr>
          <w:color w:val="2C2D2E"/>
          <w:sz w:val="28"/>
          <w:szCs w:val="28"/>
        </w:rPr>
        <w:t xml:space="preserve"> учета и составлении отчетности бюджетного учреждения</w:t>
      </w:r>
    </w:p>
    <w:p w14:paraId="0430E472" w14:textId="124D87B9" w:rsidR="00A86EEE" w:rsidRDefault="00A86EEE" w:rsidP="004E11CC">
      <w:pPr>
        <w:tabs>
          <w:tab w:val="left" w:pos="1134"/>
        </w:tabs>
        <w:spacing w:line="360" w:lineRule="auto"/>
        <w:ind w:firstLine="709"/>
        <w:rPr>
          <w:color w:val="2C2D2E"/>
          <w:sz w:val="28"/>
          <w:szCs w:val="28"/>
        </w:rPr>
      </w:pPr>
      <w:r>
        <w:rPr>
          <w:color w:val="2C2D2E"/>
          <w:sz w:val="28"/>
          <w:szCs w:val="28"/>
        </w:rPr>
        <w:t>24.</w:t>
      </w:r>
      <w:r w:rsidR="00116649">
        <w:rPr>
          <w:color w:val="2C2D2E"/>
          <w:sz w:val="28"/>
          <w:szCs w:val="28"/>
        </w:rPr>
        <w:t xml:space="preserve"> </w:t>
      </w:r>
      <w:r>
        <w:rPr>
          <w:color w:val="2C2D2E"/>
          <w:sz w:val="28"/>
          <w:szCs w:val="28"/>
        </w:rPr>
        <w:t>Порядок</w:t>
      </w:r>
      <w:r w:rsidR="00116649">
        <w:rPr>
          <w:color w:val="2C2D2E"/>
          <w:sz w:val="28"/>
          <w:szCs w:val="28"/>
        </w:rPr>
        <w:t xml:space="preserve"> </w:t>
      </w:r>
      <w:r w:rsidR="001314DE">
        <w:rPr>
          <w:color w:val="2C2D2E"/>
          <w:sz w:val="28"/>
          <w:szCs w:val="28"/>
        </w:rPr>
        <w:t>исполнения рекомендаций внут</w:t>
      </w:r>
      <w:r w:rsidR="002176AF">
        <w:rPr>
          <w:color w:val="2C2D2E"/>
          <w:sz w:val="28"/>
          <w:szCs w:val="28"/>
        </w:rPr>
        <w:t>ренних аудиторов</w:t>
      </w:r>
      <w:r w:rsidR="001314DE">
        <w:rPr>
          <w:color w:val="2C2D2E"/>
          <w:sz w:val="28"/>
          <w:szCs w:val="28"/>
        </w:rPr>
        <w:t xml:space="preserve"> </w:t>
      </w:r>
    </w:p>
    <w:p w14:paraId="6B97D193" w14:textId="1B09B2ED" w:rsidR="001314DE" w:rsidRPr="002A72B5" w:rsidRDefault="00A86EEE" w:rsidP="004E11CC">
      <w:pPr>
        <w:tabs>
          <w:tab w:val="left" w:pos="1134"/>
        </w:tabs>
        <w:spacing w:line="360" w:lineRule="auto"/>
        <w:ind w:firstLine="709"/>
        <w:rPr>
          <w:color w:val="2C2D2E"/>
          <w:sz w:val="28"/>
          <w:szCs w:val="28"/>
        </w:rPr>
      </w:pPr>
      <w:r>
        <w:rPr>
          <w:color w:val="2C2D2E"/>
          <w:sz w:val="28"/>
          <w:szCs w:val="28"/>
        </w:rPr>
        <w:t xml:space="preserve">25. </w:t>
      </w:r>
      <w:r w:rsidR="001314DE">
        <w:rPr>
          <w:color w:val="2C2D2E"/>
          <w:sz w:val="28"/>
          <w:szCs w:val="28"/>
        </w:rPr>
        <w:t>Опыт и кв</w:t>
      </w:r>
      <w:r w:rsidR="002176AF">
        <w:rPr>
          <w:color w:val="2C2D2E"/>
          <w:sz w:val="28"/>
          <w:szCs w:val="28"/>
        </w:rPr>
        <w:t>алификация внутренних аудиторов</w:t>
      </w:r>
    </w:p>
    <w:p w14:paraId="3A79C510" w14:textId="77777777" w:rsidR="001314DE" w:rsidRDefault="001314DE" w:rsidP="001314DE">
      <w:pPr>
        <w:spacing w:line="360" w:lineRule="auto"/>
        <w:ind w:firstLine="708"/>
        <w:rPr>
          <w:color w:val="2C2D2E"/>
          <w:sz w:val="28"/>
          <w:szCs w:val="28"/>
        </w:rPr>
      </w:pPr>
    </w:p>
    <w:p w14:paraId="0DF288DC" w14:textId="1F8C0448" w:rsidR="007A710A" w:rsidRDefault="00E05D37" w:rsidP="0023047E">
      <w:pPr>
        <w:tabs>
          <w:tab w:val="left" w:pos="0"/>
          <w:tab w:val="left" w:pos="993"/>
        </w:tabs>
        <w:autoSpaceDE/>
        <w:autoSpaceDN/>
        <w:adjustRightInd/>
        <w:ind w:firstLine="709"/>
        <w:contextualSpacing/>
        <w:jc w:val="center"/>
        <w:rPr>
          <w:b/>
          <w:bCs/>
          <w:sz w:val="28"/>
          <w:szCs w:val="28"/>
        </w:rPr>
      </w:pPr>
      <w:r>
        <w:rPr>
          <w:b/>
          <w:bCs/>
          <w:sz w:val="28"/>
          <w:szCs w:val="28"/>
        </w:rPr>
        <w:t>Контрольная работа</w:t>
      </w:r>
    </w:p>
    <w:p w14:paraId="598D0F14" w14:textId="138852B4" w:rsidR="005A2604" w:rsidRDefault="005A2604" w:rsidP="0023047E">
      <w:pPr>
        <w:tabs>
          <w:tab w:val="left" w:pos="0"/>
          <w:tab w:val="left" w:pos="993"/>
        </w:tabs>
        <w:autoSpaceDE/>
        <w:autoSpaceDN/>
        <w:adjustRightInd/>
        <w:ind w:firstLine="709"/>
        <w:contextualSpacing/>
        <w:jc w:val="center"/>
        <w:rPr>
          <w:b/>
          <w:bCs/>
          <w:sz w:val="28"/>
          <w:szCs w:val="28"/>
        </w:rPr>
      </w:pPr>
    </w:p>
    <w:p w14:paraId="0361A375" w14:textId="4CE6EC11" w:rsidR="005A2604" w:rsidRDefault="005A2604" w:rsidP="0023047E">
      <w:pPr>
        <w:spacing w:line="360" w:lineRule="auto"/>
        <w:ind w:firstLine="709"/>
        <w:jc w:val="both"/>
        <w:rPr>
          <w:rFonts w:eastAsia="Calibri"/>
          <w:color w:val="000000"/>
          <w:sz w:val="28"/>
          <w:szCs w:val="28"/>
        </w:rPr>
      </w:pPr>
      <w:r w:rsidRPr="005A2604">
        <w:rPr>
          <w:rFonts w:eastAsia="Calibri"/>
          <w:color w:val="000000"/>
          <w:sz w:val="28"/>
          <w:szCs w:val="28"/>
        </w:rPr>
        <w:t>При изучении дисциплины «</w:t>
      </w:r>
      <w:r w:rsidR="003C0112">
        <w:rPr>
          <w:rFonts w:eastAsia="Calibri"/>
          <w:color w:val="000000"/>
          <w:sz w:val="28"/>
          <w:szCs w:val="28"/>
        </w:rPr>
        <w:t>Внутренний</w:t>
      </w:r>
      <w:r w:rsidR="00116649">
        <w:rPr>
          <w:rFonts w:eastAsia="Calibri"/>
          <w:color w:val="000000"/>
          <w:sz w:val="28"/>
          <w:szCs w:val="28"/>
        </w:rPr>
        <w:t xml:space="preserve"> </w:t>
      </w:r>
      <w:r w:rsidR="003C0112">
        <w:rPr>
          <w:rFonts w:eastAsia="Calibri"/>
          <w:color w:val="000000"/>
          <w:sz w:val="28"/>
          <w:szCs w:val="28"/>
        </w:rPr>
        <w:t>контроль</w:t>
      </w:r>
      <w:r w:rsidRPr="005A2604">
        <w:rPr>
          <w:rFonts w:eastAsia="Calibri"/>
          <w:color w:val="000000"/>
          <w:sz w:val="28"/>
          <w:szCs w:val="28"/>
        </w:rPr>
        <w:t xml:space="preserve"> в бюджетных </w:t>
      </w:r>
      <w:r w:rsidRPr="005A2604">
        <w:rPr>
          <w:rFonts w:eastAsia="Calibri"/>
          <w:color w:val="000000"/>
          <w:sz w:val="28"/>
          <w:szCs w:val="28"/>
        </w:rPr>
        <w:lastRenderedPageBreak/>
        <w:t xml:space="preserve">учреждениях» студенты выполняют контрольную работу. </w:t>
      </w:r>
      <w:r w:rsidRPr="005A2604">
        <w:rPr>
          <w:rFonts w:eastAsia="Calibri"/>
          <w:b/>
          <w:bCs/>
          <w:i/>
          <w:color w:val="000000"/>
          <w:sz w:val="28"/>
          <w:szCs w:val="28"/>
        </w:rPr>
        <w:t>Цель выполнения контрольной работы</w:t>
      </w:r>
      <w:r w:rsidRPr="005A2604">
        <w:rPr>
          <w:rFonts w:eastAsia="Calibri"/>
          <w:b/>
          <w:bCs/>
          <w:color w:val="000000"/>
          <w:sz w:val="28"/>
          <w:szCs w:val="28"/>
        </w:rPr>
        <w:t xml:space="preserve"> </w:t>
      </w:r>
      <w:r w:rsidRPr="005A2604">
        <w:rPr>
          <w:rFonts w:eastAsia="Calibri"/>
          <w:color w:val="000000"/>
          <w:sz w:val="28"/>
          <w:szCs w:val="28"/>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sidR="003C0112">
        <w:rPr>
          <w:rFonts w:eastAsia="Calibri"/>
          <w:color w:val="000000"/>
          <w:sz w:val="28"/>
          <w:szCs w:val="28"/>
        </w:rPr>
        <w:t>Внутренний контроль</w:t>
      </w:r>
      <w:r w:rsidRPr="005A2604">
        <w:rPr>
          <w:rFonts w:eastAsia="Calibri"/>
          <w:color w:val="000000"/>
          <w:sz w:val="28"/>
          <w:szCs w:val="28"/>
        </w:rPr>
        <w:t xml:space="preserve"> в бюджетных учреждениях». </w:t>
      </w:r>
    </w:p>
    <w:p w14:paraId="50E22253" w14:textId="0B645637" w:rsidR="003C0112" w:rsidRPr="005A2604" w:rsidRDefault="003C0112" w:rsidP="004E11CC">
      <w:pPr>
        <w:spacing w:line="360" w:lineRule="auto"/>
        <w:ind w:firstLine="709"/>
        <w:jc w:val="both"/>
        <w:rPr>
          <w:rFonts w:eastAsia="Calibri"/>
          <w:color w:val="000000"/>
          <w:sz w:val="28"/>
          <w:szCs w:val="28"/>
        </w:rPr>
      </w:pPr>
      <w:r>
        <w:rPr>
          <w:rFonts w:eastAsia="Calibri"/>
          <w:color w:val="000000"/>
          <w:sz w:val="28"/>
          <w:szCs w:val="28"/>
        </w:rPr>
        <w:t xml:space="preserve">Контрольная работа </w:t>
      </w:r>
      <w:r w:rsidR="00116649">
        <w:rPr>
          <w:rFonts w:eastAsia="Calibri"/>
          <w:color w:val="000000"/>
          <w:sz w:val="28"/>
          <w:szCs w:val="28"/>
        </w:rPr>
        <w:t>выполняется по</w:t>
      </w:r>
      <w:r>
        <w:rPr>
          <w:rFonts w:eastAsia="Calibri"/>
          <w:color w:val="000000"/>
          <w:sz w:val="28"/>
          <w:szCs w:val="28"/>
        </w:rPr>
        <w:t xml:space="preserve"> объектам учета. Студент самостоятельно выбирает объект внутреннего контроля и согласовывает</w:t>
      </w:r>
      <w:r w:rsidR="00F25908">
        <w:rPr>
          <w:rFonts w:eastAsia="Calibri"/>
          <w:color w:val="000000"/>
          <w:sz w:val="28"/>
          <w:szCs w:val="28"/>
        </w:rPr>
        <w:t xml:space="preserve"> его</w:t>
      </w:r>
      <w:r w:rsidR="00116649">
        <w:rPr>
          <w:rFonts w:eastAsia="Calibri"/>
          <w:color w:val="000000"/>
          <w:sz w:val="28"/>
          <w:szCs w:val="28"/>
        </w:rPr>
        <w:t xml:space="preserve"> </w:t>
      </w:r>
      <w:r>
        <w:rPr>
          <w:rFonts w:eastAsia="Calibri"/>
          <w:color w:val="000000"/>
          <w:sz w:val="28"/>
          <w:szCs w:val="28"/>
        </w:rPr>
        <w:t>с</w:t>
      </w:r>
      <w:r w:rsidR="00116649">
        <w:rPr>
          <w:rFonts w:eastAsia="Calibri"/>
          <w:color w:val="000000"/>
          <w:sz w:val="28"/>
          <w:szCs w:val="28"/>
        </w:rPr>
        <w:t xml:space="preserve"> </w:t>
      </w:r>
      <w:r>
        <w:rPr>
          <w:rFonts w:eastAsia="Calibri"/>
          <w:color w:val="000000"/>
          <w:sz w:val="28"/>
          <w:szCs w:val="28"/>
        </w:rPr>
        <w:t>преподавателем.</w:t>
      </w:r>
    </w:p>
    <w:p w14:paraId="53C8620C" w14:textId="223D47BF" w:rsidR="005A2604" w:rsidRDefault="005A2604" w:rsidP="004E11CC">
      <w:pPr>
        <w:spacing w:line="360" w:lineRule="auto"/>
        <w:ind w:firstLine="709"/>
        <w:jc w:val="both"/>
        <w:rPr>
          <w:rFonts w:eastAsia="Calibri"/>
          <w:color w:val="000000"/>
          <w:sz w:val="28"/>
          <w:szCs w:val="28"/>
        </w:rPr>
      </w:pPr>
      <w:r w:rsidRPr="005A2604">
        <w:rPr>
          <w:rFonts w:eastAsia="Calibri"/>
          <w:color w:val="000000"/>
          <w:sz w:val="28"/>
          <w:szCs w:val="28"/>
        </w:rPr>
        <w:t xml:space="preserve">Задачами выполнения контрольной работы являются: </w:t>
      </w:r>
    </w:p>
    <w:p w14:paraId="23F64102" w14:textId="0A50D6A7" w:rsidR="003C0112" w:rsidRPr="004E11CC" w:rsidRDefault="003C0112" w:rsidP="004E11CC">
      <w:pPr>
        <w:pStyle w:val="a6"/>
        <w:numPr>
          <w:ilvl w:val="0"/>
          <w:numId w:val="33"/>
        </w:numPr>
        <w:tabs>
          <w:tab w:val="left" w:pos="1134"/>
        </w:tabs>
        <w:spacing w:line="360" w:lineRule="auto"/>
        <w:ind w:left="0" w:firstLine="709"/>
        <w:jc w:val="both"/>
        <w:rPr>
          <w:rFonts w:eastAsia="Calibri"/>
          <w:color w:val="000000"/>
          <w:sz w:val="28"/>
          <w:szCs w:val="28"/>
        </w:rPr>
      </w:pPr>
      <w:r w:rsidRPr="004E11CC">
        <w:rPr>
          <w:rFonts w:eastAsia="Calibri"/>
          <w:color w:val="000000"/>
          <w:sz w:val="28"/>
          <w:szCs w:val="28"/>
        </w:rPr>
        <w:t>планирование контрольных процедур;</w:t>
      </w:r>
    </w:p>
    <w:p w14:paraId="49663615" w14:textId="0A76BBBC"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усвоение после</w:t>
      </w:r>
      <w:r w:rsidR="003C0112">
        <w:rPr>
          <w:rFonts w:eastAsia="Calibri"/>
          <w:color w:val="000000"/>
          <w:sz w:val="28"/>
          <w:szCs w:val="28"/>
        </w:rPr>
        <w:t>довательности выполнения контрольных</w:t>
      </w:r>
      <w:r w:rsidR="00116649">
        <w:rPr>
          <w:rFonts w:eastAsia="Calibri"/>
          <w:color w:val="000000"/>
          <w:sz w:val="28"/>
          <w:szCs w:val="28"/>
        </w:rPr>
        <w:t xml:space="preserve"> </w:t>
      </w:r>
      <w:r w:rsidRPr="005A2604">
        <w:rPr>
          <w:rFonts w:eastAsia="Calibri"/>
          <w:color w:val="000000"/>
          <w:sz w:val="28"/>
          <w:szCs w:val="28"/>
        </w:rPr>
        <w:t xml:space="preserve">процедур; </w:t>
      </w:r>
    </w:p>
    <w:p w14:paraId="7135A7A8" w14:textId="6FFAA15D"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документальное о</w:t>
      </w:r>
      <w:r w:rsidR="003C0112">
        <w:rPr>
          <w:rFonts w:eastAsia="Calibri"/>
          <w:color w:val="000000"/>
          <w:sz w:val="28"/>
          <w:szCs w:val="28"/>
        </w:rPr>
        <w:t>формление</w:t>
      </w:r>
      <w:r w:rsidR="00116649">
        <w:rPr>
          <w:rFonts w:eastAsia="Calibri"/>
          <w:color w:val="000000"/>
          <w:sz w:val="28"/>
          <w:szCs w:val="28"/>
        </w:rPr>
        <w:t xml:space="preserve"> </w:t>
      </w:r>
      <w:r w:rsidR="003C0112">
        <w:rPr>
          <w:rFonts w:eastAsia="Calibri"/>
          <w:color w:val="000000"/>
          <w:sz w:val="28"/>
          <w:szCs w:val="28"/>
        </w:rPr>
        <w:t>контрольных процедур</w:t>
      </w:r>
      <w:r w:rsidRPr="005A2604">
        <w:rPr>
          <w:rFonts w:eastAsia="Calibri"/>
          <w:color w:val="000000"/>
          <w:sz w:val="28"/>
          <w:szCs w:val="28"/>
        </w:rPr>
        <w:t xml:space="preserve">; </w:t>
      </w:r>
    </w:p>
    <w:p w14:paraId="381F0960" w14:textId="38EDD778" w:rsidR="005A2604" w:rsidRPr="003C0112" w:rsidRDefault="003C0112" w:rsidP="004E11CC">
      <w:pPr>
        <w:numPr>
          <w:ilvl w:val="0"/>
          <w:numId w:val="10"/>
        </w:numPr>
        <w:tabs>
          <w:tab w:val="left" w:pos="1134"/>
        </w:tabs>
        <w:autoSpaceDE/>
        <w:autoSpaceDN/>
        <w:adjustRightInd/>
        <w:spacing w:line="360" w:lineRule="auto"/>
        <w:ind w:left="0" w:firstLine="709"/>
        <w:rPr>
          <w:rFonts w:eastAsia="Calibri"/>
          <w:color w:val="000000"/>
          <w:sz w:val="24"/>
          <w:szCs w:val="24"/>
        </w:rPr>
      </w:pPr>
      <w:r>
        <w:rPr>
          <w:rFonts w:eastAsia="Calibri"/>
          <w:color w:val="000000"/>
          <w:sz w:val="28"/>
          <w:szCs w:val="28"/>
        </w:rPr>
        <w:t xml:space="preserve"> оформление карт внутреннего контроля</w:t>
      </w:r>
      <w:r w:rsidR="005A2604" w:rsidRPr="003C0112">
        <w:rPr>
          <w:rFonts w:eastAsia="Calibri"/>
          <w:color w:val="000000"/>
          <w:sz w:val="28"/>
          <w:szCs w:val="28"/>
        </w:rPr>
        <w:t xml:space="preserve">; </w:t>
      </w:r>
    </w:p>
    <w:p w14:paraId="19B76A44" w14:textId="0B81FD4A"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 xml:space="preserve"> Выявление и классификация типичных ошибок</w:t>
      </w:r>
      <w:r w:rsidR="005A2604" w:rsidRPr="005A2604">
        <w:rPr>
          <w:rFonts w:eastAsia="Calibri"/>
          <w:color w:val="000000"/>
          <w:sz w:val="28"/>
          <w:szCs w:val="28"/>
        </w:rPr>
        <w:t>;</w:t>
      </w:r>
    </w:p>
    <w:p w14:paraId="2C7463A2" w14:textId="44C3ABB5"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формирование учетной политики в части объекта контроля</w:t>
      </w:r>
      <w:r w:rsidR="005A2604" w:rsidRPr="005A2604">
        <w:rPr>
          <w:rFonts w:eastAsia="Calibri"/>
          <w:color w:val="000000"/>
          <w:sz w:val="28"/>
          <w:szCs w:val="28"/>
        </w:rPr>
        <w:t xml:space="preserve">. </w:t>
      </w:r>
    </w:p>
    <w:p w14:paraId="081F08C9" w14:textId="06322236" w:rsidR="00260EC0" w:rsidRPr="003C0112" w:rsidRDefault="005A2604" w:rsidP="004E11CC">
      <w:pPr>
        <w:spacing w:line="360" w:lineRule="auto"/>
        <w:ind w:firstLine="709"/>
        <w:jc w:val="both"/>
        <w:rPr>
          <w:rFonts w:asciiTheme="minorHAnsi" w:eastAsiaTheme="minorHAnsi" w:hAnsiTheme="minorHAnsi" w:cstheme="minorBidi"/>
          <w:b/>
          <w:bCs/>
          <w:sz w:val="22"/>
          <w:szCs w:val="22"/>
          <w:lang w:eastAsia="en-US"/>
        </w:rPr>
      </w:pPr>
      <w:r w:rsidRPr="005A2604">
        <w:rPr>
          <w:rFonts w:eastAsia="Calibri"/>
          <w:bCs/>
          <w:color w:val="000000"/>
          <w:sz w:val="28"/>
          <w:szCs w:val="28"/>
        </w:rPr>
        <w:t>Ко</w:t>
      </w:r>
      <w:r w:rsidR="00260EC0">
        <w:rPr>
          <w:rFonts w:eastAsia="Calibri"/>
          <w:bCs/>
          <w:color w:val="000000"/>
          <w:sz w:val="28"/>
          <w:szCs w:val="28"/>
        </w:rPr>
        <w:t xml:space="preserve">нтрольная работа включает разработку конкретных процедур </w:t>
      </w:r>
      <w:r w:rsidR="004E11CC">
        <w:rPr>
          <w:rFonts w:eastAsia="Calibri"/>
          <w:bCs/>
          <w:color w:val="000000"/>
          <w:sz w:val="28"/>
          <w:szCs w:val="28"/>
        </w:rPr>
        <w:t>внутреннего контроля</w:t>
      </w:r>
      <w:r w:rsidR="00116649">
        <w:rPr>
          <w:rFonts w:eastAsia="Calibri"/>
          <w:bCs/>
          <w:color w:val="000000"/>
          <w:sz w:val="28"/>
          <w:szCs w:val="28"/>
        </w:rPr>
        <w:t xml:space="preserve"> </w:t>
      </w:r>
      <w:r w:rsidR="00260EC0">
        <w:rPr>
          <w:rFonts w:eastAsia="Calibri"/>
          <w:bCs/>
          <w:color w:val="000000"/>
          <w:sz w:val="28"/>
          <w:szCs w:val="28"/>
        </w:rPr>
        <w:t>по отдельным объектам бухгалтерского учета бюджетного учреждения.</w:t>
      </w:r>
    </w:p>
    <w:p w14:paraId="140E839C" w14:textId="71327BDD" w:rsidR="005A2604" w:rsidRDefault="00260EC0" w:rsidP="004E11CC">
      <w:pPr>
        <w:ind w:firstLine="709"/>
        <w:jc w:val="center"/>
        <w:rPr>
          <w:b/>
          <w:color w:val="000000"/>
          <w:sz w:val="28"/>
          <w:szCs w:val="28"/>
        </w:rPr>
      </w:pPr>
      <w:r w:rsidRPr="004E11CC">
        <w:rPr>
          <w:b/>
          <w:color w:val="000000"/>
          <w:sz w:val="28"/>
          <w:szCs w:val="28"/>
        </w:rPr>
        <w:t xml:space="preserve">Примерный перечень вопросов </w:t>
      </w:r>
      <w:r w:rsidR="004E11CC" w:rsidRPr="004E11CC">
        <w:rPr>
          <w:b/>
          <w:color w:val="000000"/>
          <w:sz w:val="28"/>
          <w:szCs w:val="28"/>
        </w:rPr>
        <w:t>по контрольной</w:t>
      </w:r>
      <w:r w:rsidR="005A2604" w:rsidRPr="004E11CC">
        <w:rPr>
          <w:b/>
          <w:color w:val="000000"/>
          <w:sz w:val="28"/>
          <w:szCs w:val="28"/>
        </w:rPr>
        <w:t xml:space="preserve"> работе</w:t>
      </w:r>
    </w:p>
    <w:p w14:paraId="38C6B48A" w14:textId="77777777" w:rsidR="004E11CC" w:rsidRPr="004E11CC" w:rsidRDefault="004E11CC" w:rsidP="004E11CC">
      <w:pPr>
        <w:ind w:firstLine="709"/>
        <w:jc w:val="center"/>
        <w:rPr>
          <w:b/>
          <w:color w:val="000000"/>
          <w:sz w:val="28"/>
          <w:szCs w:val="28"/>
        </w:rPr>
      </w:pPr>
    </w:p>
    <w:p w14:paraId="541718C5" w14:textId="468757C5" w:rsidR="00260EC0" w:rsidRPr="0089340B" w:rsidRDefault="0089340B" w:rsidP="004E11CC">
      <w:pPr>
        <w:spacing w:line="360" w:lineRule="auto"/>
        <w:ind w:firstLine="709"/>
        <w:rPr>
          <w:color w:val="000000"/>
          <w:sz w:val="28"/>
          <w:szCs w:val="28"/>
        </w:rPr>
      </w:pPr>
      <w:r>
        <w:rPr>
          <w:color w:val="000000"/>
          <w:sz w:val="28"/>
          <w:szCs w:val="28"/>
        </w:rPr>
        <w:t>1.</w:t>
      </w:r>
      <w:r w:rsidR="00260EC0" w:rsidRPr="0089340B">
        <w:rPr>
          <w:color w:val="000000"/>
          <w:sz w:val="28"/>
          <w:szCs w:val="28"/>
        </w:rPr>
        <w:t>Особенности учета конкретного объекта бухгалтерского учета</w:t>
      </w:r>
      <w:r w:rsidR="00116649">
        <w:rPr>
          <w:color w:val="000000"/>
          <w:sz w:val="28"/>
          <w:szCs w:val="28"/>
        </w:rPr>
        <w:t xml:space="preserve"> </w:t>
      </w:r>
    </w:p>
    <w:p w14:paraId="3715300F" w14:textId="2D2FDC7B" w:rsidR="00260EC0" w:rsidRPr="0089340B" w:rsidRDefault="0089340B" w:rsidP="004E11CC">
      <w:pPr>
        <w:spacing w:line="360" w:lineRule="auto"/>
        <w:ind w:firstLine="709"/>
        <w:rPr>
          <w:color w:val="000000"/>
          <w:sz w:val="28"/>
          <w:szCs w:val="28"/>
        </w:rPr>
      </w:pPr>
      <w:r>
        <w:rPr>
          <w:color w:val="000000"/>
          <w:sz w:val="28"/>
          <w:szCs w:val="28"/>
        </w:rPr>
        <w:t>2.</w:t>
      </w:r>
      <w:r w:rsidR="00260EC0" w:rsidRPr="0089340B">
        <w:rPr>
          <w:color w:val="000000"/>
          <w:sz w:val="28"/>
          <w:szCs w:val="28"/>
        </w:rPr>
        <w:t xml:space="preserve"> Цели и задачи внутреннего </w:t>
      </w:r>
      <w:r w:rsidR="004E11CC" w:rsidRPr="0089340B">
        <w:rPr>
          <w:color w:val="000000"/>
          <w:sz w:val="28"/>
          <w:szCs w:val="28"/>
        </w:rPr>
        <w:t>контроля объекта</w:t>
      </w:r>
      <w:r w:rsidR="00260EC0" w:rsidRPr="0089340B">
        <w:rPr>
          <w:color w:val="000000"/>
          <w:sz w:val="28"/>
          <w:szCs w:val="28"/>
        </w:rPr>
        <w:t xml:space="preserve"> бухгалтерского учета</w:t>
      </w:r>
    </w:p>
    <w:p w14:paraId="3B50A36A" w14:textId="00EA863E" w:rsidR="00260EC0" w:rsidRPr="0089340B" w:rsidRDefault="0089340B" w:rsidP="004E11CC">
      <w:pPr>
        <w:spacing w:line="360" w:lineRule="auto"/>
        <w:ind w:firstLine="709"/>
        <w:rPr>
          <w:color w:val="000000"/>
          <w:sz w:val="28"/>
          <w:szCs w:val="28"/>
        </w:rPr>
      </w:pPr>
      <w:r>
        <w:rPr>
          <w:color w:val="000000"/>
          <w:sz w:val="28"/>
          <w:szCs w:val="28"/>
        </w:rPr>
        <w:t>3.</w:t>
      </w:r>
      <w:r w:rsidR="00260EC0" w:rsidRPr="0089340B">
        <w:rPr>
          <w:color w:val="000000"/>
          <w:sz w:val="28"/>
          <w:szCs w:val="28"/>
        </w:rPr>
        <w:t>Разработка программы внутреннего контроля с указанием и обоснованием методов контроля</w:t>
      </w:r>
    </w:p>
    <w:p w14:paraId="556A8159" w14:textId="45AC8DCB" w:rsidR="00260EC0" w:rsidRPr="0089340B" w:rsidRDefault="0089340B" w:rsidP="004E11CC">
      <w:pPr>
        <w:spacing w:line="360" w:lineRule="auto"/>
        <w:ind w:firstLine="709"/>
        <w:rPr>
          <w:color w:val="000000"/>
          <w:sz w:val="28"/>
          <w:szCs w:val="28"/>
        </w:rPr>
      </w:pPr>
      <w:r>
        <w:rPr>
          <w:color w:val="000000"/>
          <w:sz w:val="28"/>
          <w:szCs w:val="28"/>
        </w:rPr>
        <w:t>4.</w:t>
      </w:r>
      <w:r w:rsidR="00260EC0" w:rsidRPr="0089340B">
        <w:rPr>
          <w:color w:val="000000"/>
          <w:sz w:val="28"/>
          <w:szCs w:val="28"/>
        </w:rPr>
        <w:t xml:space="preserve">Разработка системы тестирования для оценки СБУ и СВК ведения </w:t>
      </w:r>
      <w:r w:rsidR="004E11CC" w:rsidRPr="0089340B">
        <w:rPr>
          <w:color w:val="000000"/>
          <w:sz w:val="28"/>
          <w:szCs w:val="28"/>
        </w:rPr>
        <w:t>бухгалтерского учета</w:t>
      </w:r>
      <w:r w:rsidR="00260EC0" w:rsidRPr="0089340B">
        <w:rPr>
          <w:color w:val="000000"/>
          <w:sz w:val="28"/>
          <w:szCs w:val="28"/>
        </w:rPr>
        <w:t xml:space="preserve"> конкретного объекта контроля</w:t>
      </w:r>
    </w:p>
    <w:p w14:paraId="3DC03754" w14:textId="20DBEC70" w:rsidR="00260EC0" w:rsidRPr="0089340B" w:rsidRDefault="0089340B" w:rsidP="004E11CC">
      <w:pPr>
        <w:spacing w:line="360" w:lineRule="auto"/>
        <w:ind w:firstLine="709"/>
        <w:rPr>
          <w:color w:val="000000"/>
          <w:sz w:val="28"/>
          <w:szCs w:val="28"/>
        </w:rPr>
      </w:pPr>
      <w:r>
        <w:rPr>
          <w:color w:val="000000"/>
          <w:sz w:val="28"/>
          <w:szCs w:val="28"/>
        </w:rPr>
        <w:t>5.</w:t>
      </w:r>
      <w:r w:rsidR="00260EC0" w:rsidRPr="0089340B">
        <w:rPr>
          <w:color w:val="000000"/>
          <w:sz w:val="28"/>
          <w:szCs w:val="28"/>
        </w:rPr>
        <w:t>Разработка карты внутреннего контроля (в соответствии с программой внутреннего контроля)</w:t>
      </w:r>
    </w:p>
    <w:p w14:paraId="69E8C5BE" w14:textId="5ABBA3A0" w:rsidR="00260EC0" w:rsidRPr="0089340B" w:rsidRDefault="0089340B" w:rsidP="004E11CC">
      <w:pPr>
        <w:spacing w:line="360" w:lineRule="auto"/>
        <w:ind w:firstLine="709"/>
        <w:rPr>
          <w:color w:val="000000"/>
          <w:sz w:val="28"/>
          <w:szCs w:val="28"/>
        </w:rPr>
      </w:pPr>
      <w:r>
        <w:rPr>
          <w:color w:val="000000"/>
          <w:sz w:val="28"/>
          <w:szCs w:val="28"/>
        </w:rPr>
        <w:t>6.</w:t>
      </w:r>
      <w:r w:rsidR="00260EC0" w:rsidRPr="0089340B">
        <w:rPr>
          <w:color w:val="000000"/>
          <w:sz w:val="28"/>
          <w:szCs w:val="28"/>
        </w:rPr>
        <w:t>Разработка предложений по самоконтролю и контролю по подчиненности</w:t>
      </w:r>
    </w:p>
    <w:p w14:paraId="2D47B4EF" w14:textId="294D3403" w:rsidR="00260EC0" w:rsidRPr="0089340B" w:rsidRDefault="0089340B" w:rsidP="004E11CC">
      <w:pPr>
        <w:spacing w:line="360" w:lineRule="auto"/>
        <w:ind w:firstLine="709"/>
        <w:rPr>
          <w:color w:val="000000"/>
          <w:sz w:val="28"/>
          <w:szCs w:val="28"/>
        </w:rPr>
      </w:pPr>
      <w:r>
        <w:rPr>
          <w:color w:val="000000"/>
          <w:sz w:val="28"/>
          <w:szCs w:val="28"/>
        </w:rPr>
        <w:lastRenderedPageBreak/>
        <w:t>7.</w:t>
      </w:r>
      <w:r w:rsidR="00260EC0" w:rsidRPr="0089340B">
        <w:rPr>
          <w:color w:val="000000"/>
          <w:sz w:val="28"/>
          <w:szCs w:val="28"/>
        </w:rPr>
        <w:t>Классификация типичных ошибок</w:t>
      </w:r>
    </w:p>
    <w:p w14:paraId="02D5D6FC" w14:textId="65D99373" w:rsidR="00260EC0" w:rsidRPr="0089340B" w:rsidRDefault="0089340B" w:rsidP="004E11CC">
      <w:pPr>
        <w:spacing w:line="360" w:lineRule="auto"/>
        <w:ind w:firstLine="709"/>
        <w:rPr>
          <w:color w:val="000000"/>
          <w:sz w:val="28"/>
          <w:szCs w:val="28"/>
        </w:rPr>
      </w:pPr>
      <w:r>
        <w:rPr>
          <w:color w:val="000000"/>
          <w:sz w:val="28"/>
          <w:szCs w:val="28"/>
        </w:rPr>
        <w:t>8.</w:t>
      </w:r>
      <w:r w:rsidR="007A05F4" w:rsidRPr="0089340B">
        <w:rPr>
          <w:color w:val="000000"/>
          <w:sz w:val="28"/>
          <w:szCs w:val="28"/>
        </w:rPr>
        <w:t xml:space="preserve">Организация внутреннего финансового </w:t>
      </w:r>
      <w:r w:rsidR="004E11CC" w:rsidRPr="0089340B">
        <w:rPr>
          <w:color w:val="000000"/>
          <w:sz w:val="28"/>
          <w:szCs w:val="28"/>
        </w:rPr>
        <w:t>контроля конкретного</w:t>
      </w:r>
      <w:r w:rsidR="007A05F4" w:rsidRPr="0089340B">
        <w:rPr>
          <w:color w:val="000000"/>
          <w:sz w:val="28"/>
          <w:szCs w:val="28"/>
        </w:rPr>
        <w:t xml:space="preserve"> объекта бухгалтерского учета</w:t>
      </w:r>
    </w:p>
    <w:p w14:paraId="113F411E" w14:textId="4B95CBE8" w:rsidR="00260EC0" w:rsidRPr="00260EC0" w:rsidRDefault="0089340B" w:rsidP="004E11CC">
      <w:pPr>
        <w:spacing w:line="360" w:lineRule="auto"/>
        <w:ind w:firstLine="709"/>
        <w:rPr>
          <w:color w:val="000000"/>
          <w:sz w:val="28"/>
          <w:szCs w:val="28"/>
        </w:rPr>
      </w:pPr>
      <w:r>
        <w:rPr>
          <w:color w:val="000000"/>
          <w:sz w:val="28"/>
          <w:szCs w:val="28"/>
        </w:rPr>
        <w:t>9.</w:t>
      </w:r>
      <w:r w:rsidR="00260EC0" w:rsidRPr="00260EC0">
        <w:rPr>
          <w:color w:val="000000"/>
          <w:sz w:val="28"/>
          <w:szCs w:val="28"/>
        </w:rPr>
        <w:t>Типовые бухгалтерские записи</w:t>
      </w:r>
      <w:r w:rsidR="007A05F4">
        <w:rPr>
          <w:color w:val="000000"/>
          <w:sz w:val="28"/>
          <w:szCs w:val="28"/>
        </w:rPr>
        <w:t xml:space="preserve"> конкретного объекта бухгалтерского учета</w:t>
      </w:r>
    </w:p>
    <w:p w14:paraId="4C3607FC" w14:textId="115CD141" w:rsidR="00260EC0" w:rsidRPr="00260EC0" w:rsidRDefault="0089340B" w:rsidP="004E11CC">
      <w:pPr>
        <w:spacing w:line="360" w:lineRule="auto"/>
        <w:ind w:firstLine="709"/>
        <w:rPr>
          <w:color w:val="000000"/>
          <w:sz w:val="28"/>
          <w:szCs w:val="28"/>
        </w:rPr>
      </w:pPr>
      <w:r>
        <w:rPr>
          <w:color w:val="000000"/>
          <w:sz w:val="28"/>
          <w:szCs w:val="28"/>
        </w:rPr>
        <w:t>10.</w:t>
      </w:r>
      <w:r w:rsidR="007A05F4">
        <w:rPr>
          <w:color w:val="000000"/>
          <w:sz w:val="28"/>
          <w:szCs w:val="28"/>
        </w:rPr>
        <w:t xml:space="preserve">Формирование </w:t>
      </w:r>
      <w:r w:rsidR="004E11CC">
        <w:rPr>
          <w:color w:val="000000"/>
          <w:sz w:val="28"/>
          <w:szCs w:val="28"/>
        </w:rPr>
        <w:t>учетной политики</w:t>
      </w:r>
      <w:r w:rsidR="007A05F4">
        <w:rPr>
          <w:color w:val="000000"/>
          <w:sz w:val="28"/>
          <w:szCs w:val="28"/>
        </w:rPr>
        <w:t xml:space="preserve"> по конкретному объекту бухгалтерского учета</w:t>
      </w:r>
    </w:p>
    <w:p w14:paraId="5D2D1CC4" w14:textId="6582790F" w:rsidR="00260EC0" w:rsidRPr="00260EC0" w:rsidRDefault="0089340B" w:rsidP="004E11CC">
      <w:pPr>
        <w:spacing w:line="360" w:lineRule="auto"/>
        <w:ind w:firstLine="709"/>
        <w:rPr>
          <w:color w:val="000000"/>
          <w:sz w:val="28"/>
          <w:szCs w:val="28"/>
        </w:rPr>
      </w:pPr>
      <w:r>
        <w:rPr>
          <w:color w:val="000000"/>
          <w:sz w:val="28"/>
          <w:szCs w:val="28"/>
        </w:rPr>
        <w:t>11.</w:t>
      </w:r>
      <w:r w:rsidR="004E11CC" w:rsidRPr="00260EC0">
        <w:rPr>
          <w:color w:val="000000"/>
          <w:sz w:val="28"/>
          <w:szCs w:val="28"/>
        </w:rPr>
        <w:t>Классификация рисков</w:t>
      </w:r>
      <w:r w:rsidR="007A05F4">
        <w:rPr>
          <w:color w:val="000000"/>
          <w:sz w:val="28"/>
          <w:szCs w:val="28"/>
        </w:rPr>
        <w:t xml:space="preserve"> конкретного объекта бухгалтерского учета</w:t>
      </w:r>
    </w:p>
    <w:p w14:paraId="359B5437" w14:textId="02C6BB31" w:rsidR="00260EC0" w:rsidRPr="0089340B" w:rsidRDefault="0089340B" w:rsidP="004E11CC">
      <w:pPr>
        <w:spacing w:line="360" w:lineRule="auto"/>
        <w:ind w:firstLine="709"/>
        <w:rPr>
          <w:color w:val="000000"/>
          <w:sz w:val="28"/>
          <w:szCs w:val="28"/>
        </w:rPr>
      </w:pPr>
      <w:r>
        <w:rPr>
          <w:color w:val="000000"/>
          <w:sz w:val="28"/>
          <w:szCs w:val="28"/>
        </w:rPr>
        <w:t>12.</w:t>
      </w:r>
      <w:r w:rsidR="00260EC0" w:rsidRPr="0089340B">
        <w:rPr>
          <w:color w:val="000000"/>
          <w:sz w:val="28"/>
          <w:szCs w:val="28"/>
        </w:rPr>
        <w:t>Рабочие документы</w:t>
      </w:r>
      <w:r w:rsidR="007A05F4" w:rsidRPr="0089340B">
        <w:rPr>
          <w:color w:val="000000"/>
          <w:sz w:val="28"/>
          <w:szCs w:val="28"/>
        </w:rPr>
        <w:t xml:space="preserve"> по внутреннему контролю конкретного объекта бухгалтерского учета </w:t>
      </w:r>
    </w:p>
    <w:p w14:paraId="00B382B2" w14:textId="7AA581EA" w:rsidR="00260EC0" w:rsidRPr="0089340B" w:rsidRDefault="0089340B" w:rsidP="004E11CC">
      <w:pPr>
        <w:spacing w:line="360" w:lineRule="auto"/>
        <w:ind w:firstLine="709"/>
        <w:rPr>
          <w:color w:val="000000"/>
          <w:sz w:val="28"/>
          <w:szCs w:val="28"/>
        </w:rPr>
      </w:pPr>
      <w:r>
        <w:rPr>
          <w:color w:val="000000"/>
          <w:sz w:val="28"/>
          <w:szCs w:val="28"/>
        </w:rPr>
        <w:t>13.</w:t>
      </w:r>
      <w:r w:rsidR="00260EC0" w:rsidRPr="0089340B">
        <w:rPr>
          <w:color w:val="000000"/>
          <w:sz w:val="28"/>
          <w:szCs w:val="28"/>
        </w:rPr>
        <w:t>Формирование показателей отчетности</w:t>
      </w:r>
      <w:r w:rsidR="007A05F4" w:rsidRPr="0089340B">
        <w:rPr>
          <w:color w:val="000000"/>
          <w:sz w:val="28"/>
          <w:szCs w:val="28"/>
        </w:rPr>
        <w:t xml:space="preserve"> по конкретному объекту бухгалтерского учета</w:t>
      </w:r>
    </w:p>
    <w:p w14:paraId="4DF0E4CE" w14:textId="180D4451" w:rsidR="00260EC0" w:rsidRPr="0089340B" w:rsidRDefault="0089340B" w:rsidP="004E11CC">
      <w:pPr>
        <w:spacing w:line="360" w:lineRule="auto"/>
        <w:ind w:firstLine="709"/>
        <w:rPr>
          <w:color w:val="000000"/>
          <w:sz w:val="28"/>
          <w:szCs w:val="28"/>
        </w:rPr>
      </w:pPr>
      <w:r>
        <w:rPr>
          <w:color w:val="000000"/>
          <w:sz w:val="28"/>
          <w:szCs w:val="28"/>
        </w:rPr>
        <w:t>14.</w:t>
      </w:r>
      <w:r w:rsidR="00260EC0" w:rsidRPr="0089340B">
        <w:rPr>
          <w:color w:val="000000"/>
          <w:sz w:val="28"/>
          <w:szCs w:val="28"/>
        </w:rPr>
        <w:t>Анализ эффективности использования активов</w:t>
      </w:r>
      <w:r w:rsidR="004E11CC">
        <w:rPr>
          <w:color w:val="000000"/>
          <w:sz w:val="28"/>
          <w:szCs w:val="28"/>
        </w:rPr>
        <w:t xml:space="preserve"> (</w:t>
      </w:r>
      <w:r w:rsidR="007A05F4" w:rsidRPr="0089340B">
        <w:rPr>
          <w:color w:val="000000"/>
          <w:sz w:val="28"/>
          <w:szCs w:val="28"/>
        </w:rPr>
        <w:t xml:space="preserve">в зависимости от </w:t>
      </w:r>
      <w:r w:rsidR="004E11CC" w:rsidRPr="0089340B">
        <w:rPr>
          <w:color w:val="000000"/>
          <w:sz w:val="28"/>
          <w:szCs w:val="28"/>
        </w:rPr>
        <w:t>объекта внутреннего</w:t>
      </w:r>
      <w:r w:rsidR="007A05F4" w:rsidRPr="0089340B">
        <w:rPr>
          <w:color w:val="000000"/>
          <w:sz w:val="28"/>
          <w:szCs w:val="28"/>
        </w:rPr>
        <w:t xml:space="preserve"> контроля)</w:t>
      </w:r>
    </w:p>
    <w:p w14:paraId="21CCED60" w14:textId="77777777" w:rsidR="004E11CC" w:rsidRDefault="004E11CC" w:rsidP="0023047E">
      <w:pPr>
        <w:spacing w:line="360" w:lineRule="auto"/>
        <w:ind w:firstLine="709"/>
        <w:jc w:val="both"/>
        <w:rPr>
          <w:rFonts w:eastAsia="Calibri"/>
          <w:i/>
          <w:sz w:val="28"/>
          <w:szCs w:val="28"/>
          <w:lang w:eastAsia="en-US"/>
        </w:rPr>
      </w:pPr>
    </w:p>
    <w:p w14:paraId="6869DA28" w14:textId="77FC7ABE" w:rsidR="00102293" w:rsidRPr="00102293" w:rsidRDefault="00102293" w:rsidP="0023047E">
      <w:pPr>
        <w:spacing w:line="360" w:lineRule="auto"/>
        <w:ind w:firstLine="709"/>
        <w:jc w:val="both"/>
        <w:rPr>
          <w:rFonts w:eastAsia="Calibri"/>
          <w:sz w:val="28"/>
          <w:szCs w:val="28"/>
          <w:lang w:eastAsia="en-US"/>
        </w:rPr>
      </w:pPr>
      <w:r w:rsidRPr="006D380A">
        <w:rPr>
          <w:rFonts w:eastAsia="Calibri"/>
          <w:i/>
          <w:sz w:val="28"/>
          <w:szCs w:val="28"/>
          <w:lang w:eastAsia="en-US"/>
        </w:rPr>
        <w:t>Цель контрольной работы</w:t>
      </w:r>
      <w:r w:rsidRPr="00102293">
        <w:rPr>
          <w:rFonts w:eastAsia="Calibri"/>
          <w:b/>
          <w:sz w:val="28"/>
          <w:szCs w:val="28"/>
          <w:lang w:eastAsia="en-US"/>
        </w:rPr>
        <w:t xml:space="preserve"> </w:t>
      </w:r>
      <w:r w:rsidRPr="00102293">
        <w:rPr>
          <w:rFonts w:eastAsia="Calibri"/>
          <w:sz w:val="28"/>
          <w:szCs w:val="28"/>
          <w:lang w:eastAsia="en-US"/>
        </w:rPr>
        <w:t>заключается</w:t>
      </w:r>
      <w:r w:rsidR="007A05F4">
        <w:rPr>
          <w:rFonts w:eastAsia="Calibri"/>
          <w:sz w:val="28"/>
          <w:szCs w:val="28"/>
          <w:lang w:eastAsia="en-US"/>
        </w:rPr>
        <w:t xml:space="preserve"> методики планирования и осуществления внутреннего контроля по отдельному объекту бухгалтерского учета бюджетного учреждения.</w:t>
      </w:r>
      <w:r w:rsidR="00116649">
        <w:rPr>
          <w:rFonts w:eastAsia="Calibri"/>
          <w:sz w:val="28"/>
          <w:szCs w:val="28"/>
          <w:lang w:eastAsia="en-US"/>
        </w:rPr>
        <w:t xml:space="preserve"> </w:t>
      </w:r>
    </w:p>
    <w:p w14:paraId="3FE31336"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выполняется обучающимися самостоятельно.</w:t>
      </w:r>
    </w:p>
    <w:p w14:paraId="0564E0ED" w14:textId="0F669250" w:rsid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7A05F4">
        <w:rPr>
          <w:rFonts w:eastAsia="Calibri"/>
          <w:sz w:val="28"/>
          <w:szCs w:val="28"/>
          <w:lang w:eastAsia="en-US"/>
        </w:rPr>
        <w:t xml:space="preserve">Внутренний </w:t>
      </w:r>
      <w:r w:rsidR="004E11CC">
        <w:rPr>
          <w:rFonts w:eastAsia="Calibri"/>
          <w:sz w:val="28"/>
          <w:szCs w:val="28"/>
          <w:lang w:eastAsia="en-US"/>
        </w:rPr>
        <w:t xml:space="preserve">контроль </w:t>
      </w:r>
      <w:r w:rsidR="004E11CC" w:rsidRPr="00102293">
        <w:rPr>
          <w:rFonts w:eastAsia="Calibri"/>
          <w:sz w:val="28"/>
          <w:szCs w:val="28"/>
          <w:lang w:eastAsia="en-US"/>
        </w:rPr>
        <w:t>в</w:t>
      </w:r>
      <w:r w:rsidRPr="00102293">
        <w:rPr>
          <w:rFonts w:eastAsia="Calibri"/>
          <w:sz w:val="28"/>
          <w:szCs w:val="28"/>
          <w:lang w:eastAsia="en-US"/>
        </w:rPr>
        <w:t xml:space="preserve"> </w:t>
      </w:r>
      <w:r w:rsidR="000F439C">
        <w:rPr>
          <w:rFonts w:eastAsia="Calibri"/>
          <w:sz w:val="28"/>
          <w:szCs w:val="28"/>
          <w:lang w:eastAsia="en-US"/>
        </w:rPr>
        <w:t xml:space="preserve">бюджетных </w:t>
      </w:r>
      <w:r w:rsidRPr="00102293">
        <w:rPr>
          <w:rFonts w:eastAsia="Calibri"/>
          <w:sz w:val="28"/>
          <w:szCs w:val="28"/>
          <w:lang w:eastAsia="en-US"/>
        </w:rPr>
        <w:t>учреждениях».</w:t>
      </w:r>
    </w:p>
    <w:p w14:paraId="53D2341B" w14:textId="7DC46052" w:rsidR="007A05F4" w:rsidRPr="00102293" w:rsidRDefault="007A05F4" w:rsidP="0023047E">
      <w:pPr>
        <w:autoSpaceDE/>
        <w:autoSpaceDN/>
        <w:adjustRightInd/>
        <w:spacing w:line="360" w:lineRule="auto"/>
        <w:ind w:firstLine="709"/>
        <w:jc w:val="both"/>
        <w:rPr>
          <w:rFonts w:eastAsia="Calibri"/>
          <w:sz w:val="28"/>
          <w:szCs w:val="28"/>
          <w:lang w:eastAsia="en-US"/>
        </w:rPr>
      </w:pPr>
      <w:r>
        <w:rPr>
          <w:rFonts w:eastAsia="Calibri"/>
          <w:sz w:val="28"/>
          <w:szCs w:val="28"/>
          <w:lang w:eastAsia="en-US"/>
        </w:rPr>
        <w:t>Контрольная работа оценивается по полноте и качеству изложения отдельных вопросов, изложенных выше.</w:t>
      </w:r>
    </w:p>
    <w:p w14:paraId="2C79272E" w14:textId="342D9F69" w:rsidR="002922EC" w:rsidRPr="002A14DB" w:rsidRDefault="00102293" w:rsidP="007A05F4">
      <w:pPr>
        <w:autoSpaceDE/>
        <w:autoSpaceDN/>
        <w:adjustRightInd/>
        <w:spacing w:line="360" w:lineRule="auto"/>
        <w:ind w:firstLine="709"/>
        <w:jc w:val="both"/>
        <w:rPr>
          <w:rFonts w:eastAsia="Calibri"/>
          <w:b/>
          <w:bCs/>
          <w:i/>
          <w:sz w:val="28"/>
          <w:szCs w:val="28"/>
          <w:lang w:eastAsia="en-US"/>
        </w:rPr>
      </w:pPr>
      <w:r w:rsidRPr="00102293">
        <w:rPr>
          <w:rFonts w:eastAsia="Calibri"/>
          <w:sz w:val="28"/>
          <w:szCs w:val="28"/>
          <w:lang w:eastAsia="en-US"/>
        </w:rPr>
        <w:t>Контрольная работа оценивается</w:t>
      </w:r>
      <w:r w:rsidR="007A05F4">
        <w:rPr>
          <w:rFonts w:eastAsia="Calibri"/>
          <w:sz w:val="28"/>
          <w:szCs w:val="28"/>
          <w:lang w:eastAsia="en-US"/>
        </w:rPr>
        <w:t xml:space="preserve"> «зачтено», «не зачтено».</w:t>
      </w:r>
      <w:r w:rsidRPr="00102293">
        <w:rPr>
          <w:rFonts w:eastAsia="Calibri"/>
          <w:sz w:val="28"/>
          <w:szCs w:val="28"/>
          <w:lang w:eastAsia="en-US"/>
        </w:rPr>
        <w:t xml:space="preserve"> </w:t>
      </w:r>
    </w:p>
    <w:p w14:paraId="49C39215" w14:textId="3974A7F0" w:rsidR="007A710A" w:rsidRPr="00593012" w:rsidRDefault="007A710A" w:rsidP="0089340B">
      <w:pPr>
        <w:pStyle w:val="ab"/>
        <w:widowControl w:val="0"/>
        <w:spacing w:line="360" w:lineRule="auto"/>
        <w:ind w:firstLine="708"/>
        <w:jc w:val="both"/>
        <w:rPr>
          <w:b w:val="0"/>
        </w:rPr>
      </w:pPr>
      <w:r w:rsidRPr="00593012">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80E43" w14:textId="77777777" w:rsidR="00055F41" w:rsidRDefault="00055F41" w:rsidP="0023047E">
      <w:pPr>
        <w:pStyle w:val="ab"/>
        <w:widowControl w:val="0"/>
        <w:ind w:firstLine="709"/>
        <w:jc w:val="both"/>
        <w:rPr>
          <w:b w:val="0"/>
          <w:szCs w:val="28"/>
        </w:rPr>
      </w:pPr>
    </w:p>
    <w:p w14:paraId="0BD809FE" w14:textId="77777777" w:rsidR="007A710A" w:rsidRPr="0021454E" w:rsidRDefault="007A710A" w:rsidP="0023047E">
      <w:pPr>
        <w:pStyle w:val="1"/>
        <w:spacing w:before="0" w:line="360" w:lineRule="auto"/>
        <w:ind w:firstLine="709"/>
        <w:jc w:val="both"/>
        <w:rPr>
          <w:rFonts w:ascii="Times New Roman" w:hAnsi="Times New Roman" w:cs="Times New Roman"/>
          <w:b/>
          <w:color w:val="auto"/>
          <w:sz w:val="28"/>
        </w:rPr>
      </w:pPr>
      <w:bookmarkStart w:id="25" w:name="_Toc128473843"/>
      <w:r w:rsidRPr="0021454E">
        <w:rPr>
          <w:rFonts w:ascii="Times New Roman" w:hAnsi="Times New Roman" w:cs="Times New Roman"/>
          <w:b/>
          <w:color w:val="auto"/>
          <w:sz w:val="28"/>
        </w:rPr>
        <w:lastRenderedPageBreak/>
        <w:t>7. Фонд оценочных средств для проведения промежуточной аттестации обучающихся по дисциплине</w:t>
      </w:r>
      <w:bookmarkEnd w:id="25"/>
    </w:p>
    <w:p w14:paraId="3D35FD37" w14:textId="77777777" w:rsidR="007A710A" w:rsidRPr="008719B0" w:rsidRDefault="007A710A" w:rsidP="0023047E">
      <w:pPr>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5B3FF342" w14:textId="2990F13F" w:rsidR="007A710A" w:rsidRDefault="007A710A" w:rsidP="0023047E">
      <w:pPr>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883CFDC" w14:textId="60BAD611" w:rsidR="0089340B" w:rsidRDefault="0089340B" w:rsidP="0023047E">
      <w:pPr>
        <w:spacing w:line="360" w:lineRule="auto"/>
        <w:ind w:firstLine="709"/>
        <w:jc w:val="both"/>
        <w:rPr>
          <w:sz w:val="28"/>
          <w:szCs w:val="28"/>
        </w:rPr>
      </w:pPr>
    </w:p>
    <w:p w14:paraId="62109133" w14:textId="23A3E0B9" w:rsidR="00297B6C" w:rsidRDefault="00297B6C" w:rsidP="0023047E">
      <w:r>
        <w:rPr>
          <w:rFonts w:eastAsia="Calibri"/>
          <w:sz w:val="28"/>
          <w:szCs w:val="28"/>
          <w:lang w:eastAsia="en-US"/>
        </w:rPr>
        <w:t>Профиль «Учет, анализ и аудит»,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6CED3AEC" w14:textId="77777777" w:rsidTr="00F66CBC">
        <w:trPr>
          <w:trHeight w:val="70"/>
        </w:trPr>
        <w:tc>
          <w:tcPr>
            <w:tcW w:w="1843" w:type="dxa"/>
            <w:shd w:val="clear" w:color="auto" w:fill="auto"/>
          </w:tcPr>
          <w:p w14:paraId="12FA7FF0"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B627BE" w:rsidRPr="00F66CBC" w14:paraId="769CEEE2" w14:textId="77777777" w:rsidTr="00F66CBC">
        <w:trPr>
          <w:trHeight w:val="245"/>
        </w:trPr>
        <w:tc>
          <w:tcPr>
            <w:tcW w:w="1843" w:type="dxa"/>
            <w:shd w:val="clear" w:color="auto" w:fill="auto"/>
          </w:tcPr>
          <w:p w14:paraId="7671976D" w14:textId="33008104" w:rsidR="00B627BE" w:rsidRPr="00F66CBC" w:rsidRDefault="002017C6" w:rsidP="004E11CC">
            <w:pPr>
              <w:autoSpaceDE/>
              <w:autoSpaceDN/>
              <w:adjustRightInd/>
              <w:jc w:val="both"/>
              <w:rPr>
                <w:rFonts w:eastAsia="Calibri"/>
                <w:sz w:val="23"/>
                <w:szCs w:val="23"/>
                <w:lang w:eastAsia="en-US"/>
              </w:rPr>
            </w:pPr>
            <w:r w:rsidRPr="002017C6">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tc>
        <w:tc>
          <w:tcPr>
            <w:tcW w:w="1843" w:type="dxa"/>
            <w:shd w:val="clear" w:color="auto" w:fill="auto"/>
          </w:tcPr>
          <w:p w14:paraId="4C02B3C9" w14:textId="7C98A3DA" w:rsidR="000B601D" w:rsidRPr="00F66CBC" w:rsidRDefault="002017C6" w:rsidP="004E11CC">
            <w:pPr>
              <w:pStyle w:val="Style2"/>
              <w:spacing w:line="240" w:lineRule="auto"/>
              <w:ind w:firstLine="0"/>
              <w:rPr>
                <w:rFonts w:eastAsia="Calibri"/>
                <w:sz w:val="23"/>
                <w:szCs w:val="23"/>
              </w:rPr>
            </w:pPr>
            <w:r>
              <w:rPr>
                <w:rFonts w:eastAsia="Calibri"/>
                <w:sz w:val="23"/>
                <w:szCs w:val="23"/>
              </w:rPr>
              <w:t>1.</w:t>
            </w:r>
            <w:r w:rsidRPr="002017C6">
              <w:rPr>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r>
              <w:rPr>
                <w:rFonts w:eastAsia="Calibri"/>
                <w:sz w:val="23"/>
                <w:szCs w:val="23"/>
              </w:rPr>
              <w:t>.</w:t>
            </w:r>
          </w:p>
          <w:p w14:paraId="7ECB2C3A" w14:textId="77777777" w:rsidR="00B627BE" w:rsidRPr="00F66CBC" w:rsidRDefault="00B627BE" w:rsidP="004E11CC">
            <w:pPr>
              <w:autoSpaceDE/>
              <w:autoSpaceDN/>
              <w:adjustRightInd/>
              <w:jc w:val="both"/>
              <w:rPr>
                <w:rFonts w:eastAsia="Calibri"/>
                <w:sz w:val="23"/>
                <w:szCs w:val="23"/>
                <w:lang w:eastAsia="en-US"/>
              </w:rPr>
            </w:pPr>
          </w:p>
        </w:tc>
        <w:tc>
          <w:tcPr>
            <w:tcW w:w="2381" w:type="dxa"/>
            <w:shd w:val="clear" w:color="auto" w:fill="auto"/>
          </w:tcPr>
          <w:p w14:paraId="34C6DCC1" w14:textId="2882BB45" w:rsidR="00FD273A" w:rsidRPr="00187094" w:rsidRDefault="00FD273A" w:rsidP="004E11CC">
            <w:pPr>
              <w:autoSpaceDE/>
              <w:autoSpaceDN/>
              <w:adjustRightInd/>
              <w:jc w:val="both"/>
              <w:rPr>
                <w:bCs/>
                <w:sz w:val="24"/>
                <w:szCs w:val="24"/>
              </w:rPr>
            </w:pPr>
            <w:r w:rsidRPr="00187094">
              <w:rPr>
                <w:b/>
                <w:sz w:val="24"/>
                <w:szCs w:val="24"/>
              </w:rPr>
              <w:t xml:space="preserve">Знать: </w:t>
            </w:r>
            <w:r w:rsidRPr="00187094">
              <w:rPr>
                <w:bCs/>
                <w:sz w:val="24"/>
                <w:szCs w:val="24"/>
              </w:rPr>
              <w:t>законодательную и нормативную базу</w:t>
            </w:r>
            <w:r w:rsidR="00116649">
              <w:rPr>
                <w:bCs/>
                <w:sz w:val="24"/>
                <w:szCs w:val="24"/>
              </w:rPr>
              <w:t xml:space="preserve"> </w:t>
            </w:r>
            <w:r w:rsidRPr="00187094">
              <w:rPr>
                <w:bCs/>
                <w:sz w:val="24"/>
                <w:szCs w:val="24"/>
              </w:rPr>
              <w:t xml:space="preserve">организации </w:t>
            </w:r>
            <w:r w:rsidR="00116649" w:rsidRPr="00187094">
              <w:rPr>
                <w:bCs/>
                <w:sz w:val="24"/>
                <w:szCs w:val="24"/>
              </w:rPr>
              <w:t>и</w:t>
            </w:r>
            <w:r w:rsidR="00116649">
              <w:rPr>
                <w:bCs/>
                <w:sz w:val="24"/>
                <w:szCs w:val="24"/>
              </w:rPr>
              <w:t xml:space="preserve"> </w:t>
            </w:r>
            <w:r w:rsidR="00116649" w:rsidRPr="00187094">
              <w:rPr>
                <w:bCs/>
                <w:sz w:val="24"/>
                <w:szCs w:val="24"/>
              </w:rPr>
              <w:t>проведения</w:t>
            </w:r>
            <w:r w:rsidRPr="00187094">
              <w:rPr>
                <w:bCs/>
                <w:sz w:val="24"/>
                <w:szCs w:val="24"/>
              </w:rPr>
              <w:t xml:space="preserve"> внутреннего контроля в бюджетных учреждениях, полномочия и функции внутренних контролеров </w:t>
            </w:r>
          </w:p>
          <w:p w14:paraId="536CA22F" w14:textId="03F65185" w:rsidR="00B627BE" w:rsidRPr="00F66CBC" w:rsidRDefault="00FD273A" w:rsidP="004E11CC">
            <w:pPr>
              <w:autoSpaceDE/>
              <w:autoSpaceDN/>
              <w:adjustRightInd/>
              <w:jc w:val="both"/>
              <w:rPr>
                <w:rFonts w:eastAsia="Calibri"/>
                <w:sz w:val="23"/>
                <w:szCs w:val="23"/>
                <w:lang w:eastAsia="en-US"/>
              </w:rPr>
            </w:pPr>
            <w:r w:rsidRPr="00187094">
              <w:rPr>
                <w:b/>
                <w:sz w:val="24"/>
                <w:szCs w:val="24"/>
              </w:rPr>
              <w:t xml:space="preserve">Уметь: </w:t>
            </w:r>
            <w:r w:rsidRPr="00187094">
              <w:rPr>
                <w:bCs/>
                <w:sz w:val="24"/>
                <w:szCs w:val="24"/>
              </w:rPr>
              <w:t>применять</w:t>
            </w:r>
            <w:r w:rsidR="00116649">
              <w:rPr>
                <w:bCs/>
                <w:sz w:val="24"/>
                <w:szCs w:val="24"/>
              </w:rPr>
              <w:t xml:space="preserve"> </w:t>
            </w:r>
            <w:r w:rsidRPr="00187094">
              <w:rPr>
                <w:bCs/>
                <w:sz w:val="24"/>
                <w:szCs w:val="24"/>
              </w:rPr>
              <w:t>стандарты по организации и проведению внутреннего</w:t>
            </w:r>
            <w:r w:rsidR="00116649">
              <w:rPr>
                <w:bCs/>
                <w:sz w:val="24"/>
                <w:szCs w:val="24"/>
              </w:rPr>
              <w:t xml:space="preserve"> </w:t>
            </w:r>
            <w:r w:rsidRPr="00187094">
              <w:rPr>
                <w:bCs/>
                <w:sz w:val="24"/>
                <w:szCs w:val="24"/>
              </w:rPr>
              <w:t>контроля,</w:t>
            </w:r>
            <w:r w:rsidR="00116649">
              <w:rPr>
                <w:bCs/>
                <w:sz w:val="24"/>
                <w:szCs w:val="24"/>
              </w:rPr>
              <w:t xml:space="preserve"> </w:t>
            </w:r>
            <w:r w:rsidRPr="00187094">
              <w:rPr>
                <w:bCs/>
                <w:sz w:val="24"/>
                <w:szCs w:val="24"/>
              </w:rPr>
              <w:t>составить должностную инструкцию, где прописать полномочия каждого сотрудника</w:t>
            </w:r>
            <w:r w:rsidR="00116649">
              <w:rPr>
                <w:bCs/>
                <w:sz w:val="24"/>
                <w:szCs w:val="24"/>
              </w:rPr>
              <w:t xml:space="preserve"> </w:t>
            </w:r>
            <w:r w:rsidRPr="00187094">
              <w:rPr>
                <w:bCs/>
                <w:sz w:val="24"/>
                <w:szCs w:val="24"/>
              </w:rPr>
              <w:t>и внутреннего</w:t>
            </w:r>
            <w:r w:rsidR="00116649">
              <w:rPr>
                <w:bCs/>
                <w:sz w:val="24"/>
                <w:szCs w:val="24"/>
              </w:rPr>
              <w:t xml:space="preserve"> </w:t>
            </w:r>
            <w:r w:rsidRPr="00187094">
              <w:rPr>
                <w:bCs/>
                <w:sz w:val="24"/>
                <w:szCs w:val="24"/>
              </w:rPr>
              <w:t>контролера.</w:t>
            </w:r>
          </w:p>
        </w:tc>
        <w:tc>
          <w:tcPr>
            <w:tcW w:w="4281" w:type="dxa"/>
            <w:shd w:val="clear" w:color="auto" w:fill="auto"/>
          </w:tcPr>
          <w:p w14:paraId="18387ABA" w14:textId="5FF0AEC0" w:rsidR="00B627BE" w:rsidRPr="0023047E" w:rsidRDefault="007344AD" w:rsidP="004E11CC">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39B6A811" w14:textId="413FAF56" w:rsidR="009307DC" w:rsidRPr="0089340B" w:rsidRDefault="0089340B" w:rsidP="004E11CC">
            <w:pPr>
              <w:rPr>
                <w:sz w:val="24"/>
                <w:szCs w:val="24"/>
              </w:rPr>
            </w:pPr>
            <w:r>
              <w:rPr>
                <w:sz w:val="24"/>
                <w:szCs w:val="24"/>
              </w:rPr>
              <w:t>1.</w:t>
            </w:r>
            <w:r w:rsidR="009307DC" w:rsidRPr="0089340B">
              <w:rPr>
                <w:sz w:val="24"/>
                <w:szCs w:val="24"/>
              </w:rPr>
              <w:t>Бухгалтер бюджетного учреждения в прошлом году ошибочно не принял к учету</w:t>
            </w:r>
            <w:r w:rsidR="00116649">
              <w:rPr>
                <w:sz w:val="24"/>
                <w:szCs w:val="24"/>
              </w:rPr>
              <w:t xml:space="preserve"> </w:t>
            </w:r>
            <w:r w:rsidR="009307DC" w:rsidRPr="0089340B">
              <w:rPr>
                <w:sz w:val="24"/>
                <w:szCs w:val="24"/>
              </w:rPr>
              <w:t>единицу спортивного оборудования стоимостью 52 800 руб.</w:t>
            </w:r>
            <w:r w:rsidR="00116649">
              <w:rPr>
                <w:sz w:val="24"/>
                <w:szCs w:val="24"/>
              </w:rPr>
              <w:t xml:space="preserve"> </w:t>
            </w:r>
            <w:r w:rsidR="009307DC" w:rsidRPr="0089340B">
              <w:rPr>
                <w:sz w:val="24"/>
                <w:szCs w:val="24"/>
              </w:rPr>
              <w:t>В день обнаружения ошибки бухгалтер принял это спортивное оборудование к учету и начислил по нему 100% амортизации.</w:t>
            </w:r>
          </w:p>
          <w:p w14:paraId="4E56FA76" w14:textId="6CC740B7" w:rsidR="009307DC" w:rsidRDefault="009307DC" w:rsidP="004E11CC">
            <w:pPr>
              <w:rPr>
                <w:sz w:val="24"/>
                <w:szCs w:val="24"/>
              </w:rPr>
            </w:pPr>
            <w:r>
              <w:rPr>
                <w:sz w:val="24"/>
                <w:szCs w:val="24"/>
              </w:rPr>
              <w:t>Приведите исправительные записи.</w:t>
            </w:r>
          </w:p>
          <w:p w14:paraId="2F5A6998" w14:textId="77777777" w:rsidR="009307DC" w:rsidRDefault="009307DC" w:rsidP="004E11CC">
            <w:pPr>
              <w:rPr>
                <w:sz w:val="24"/>
                <w:szCs w:val="24"/>
              </w:rPr>
            </w:pPr>
          </w:p>
          <w:p w14:paraId="039A05B8" w14:textId="304D76B5" w:rsidR="009307DC" w:rsidRPr="00D73498" w:rsidRDefault="009307DC" w:rsidP="004E11CC">
            <w:pPr>
              <w:rPr>
                <w:sz w:val="24"/>
                <w:szCs w:val="24"/>
              </w:rPr>
            </w:pPr>
            <w:r>
              <w:rPr>
                <w:sz w:val="24"/>
                <w:szCs w:val="24"/>
              </w:rPr>
              <w:t xml:space="preserve"> 2.</w:t>
            </w:r>
            <w:r w:rsidR="00116649">
              <w:rPr>
                <w:sz w:val="24"/>
                <w:szCs w:val="24"/>
              </w:rPr>
              <w:t xml:space="preserve"> </w:t>
            </w:r>
            <w:r w:rsidRPr="00D73498">
              <w:rPr>
                <w:sz w:val="24"/>
                <w:szCs w:val="24"/>
              </w:rPr>
              <w:t xml:space="preserve">Бухгалтер бюджетного </w:t>
            </w:r>
            <w:r w:rsidR="00116649" w:rsidRPr="00D73498">
              <w:rPr>
                <w:sz w:val="24"/>
                <w:szCs w:val="24"/>
              </w:rPr>
              <w:t>учреждения</w:t>
            </w:r>
            <w:r w:rsidR="00116649">
              <w:rPr>
                <w:sz w:val="24"/>
                <w:szCs w:val="24"/>
              </w:rPr>
              <w:t xml:space="preserve"> </w:t>
            </w:r>
            <w:r w:rsidR="00116649" w:rsidRPr="00D73498">
              <w:rPr>
                <w:sz w:val="24"/>
                <w:szCs w:val="24"/>
              </w:rPr>
              <w:t>обнаружил</w:t>
            </w:r>
            <w:r w:rsidRPr="00D73498">
              <w:rPr>
                <w:sz w:val="24"/>
                <w:szCs w:val="24"/>
              </w:rPr>
              <w:t>, что в прошлом году принял малоценное</w:t>
            </w:r>
            <w:r w:rsidR="00116649">
              <w:rPr>
                <w:sz w:val="24"/>
                <w:szCs w:val="24"/>
              </w:rPr>
              <w:t xml:space="preserve"> </w:t>
            </w:r>
            <w:r w:rsidRPr="00D73498">
              <w:rPr>
                <w:sz w:val="24"/>
                <w:szCs w:val="24"/>
              </w:rPr>
              <w:t>основное средств в состав материальных запасов.</w:t>
            </w:r>
            <w:r w:rsidR="00116649">
              <w:rPr>
                <w:sz w:val="24"/>
                <w:szCs w:val="24"/>
              </w:rPr>
              <w:t xml:space="preserve"> </w:t>
            </w:r>
            <w:r w:rsidRPr="00D73498">
              <w:rPr>
                <w:sz w:val="24"/>
                <w:szCs w:val="24"/>
              </w:rPr>
              <w:t xml:space="preserve"> В этот же день он</w:t>
            </w:r>
            <w:r w:rsidR="00116649">
              <w:rPr>
                <w:sz w:val="24"/>
                <w:szCs w:val="24"/>
              </w:rPr>
              <w:t xml:space="preserve"> </w:t>
            </w:r>
            <w:r w:rsidRPr="00D73498">
              <w:rPr>
                <w:sz w:val="24"/>
                <w:szCs w:val="24"/>
              </w:rPr>
              <w:t xml:space="preserve">сторнировал ошибочную </w:t>
            </w:r>
            <w:r w:rsidR="00116649" w:rsidRPr="00D73498">
              <w:rPr>
                <w:sz w:val="24"/>
                <w:szCs w:val="24"/>
              </w:rPr>
              <w:t>проводку</w:t>
            </w:r>
            <w:r w:rsidR="00116649">
              <w:rPr>
                <w:sz w:val="24"/>
                <w:szCs w:val="24"/>
              </w:rPr>
              <w:t xml:space="preserve"> </w:t>
            </w:r>
            <w:r w:rsidR="00116649" w:rsidRPr="00D73498">
              <w:rPr>
                <w:sz w:val="24"/>
                <w:szCs w:val="24"/>
              </w:rPr>
              <w:t>и</w:t>
            </w:r>
            <w:r w:rsidRPr="00D73498">
              <w:rPr>
                <w:sz w:val="24"/>
                <w:szCs w:val="24"/>
              </w:rPr>
              <w:t xml:space="preserve"> сделал дополнительные бухгалтерские записи. Стоимость основного средства 7 000 руб. (амортизация по малоценному основному средству не начисляется). Бухгалтер ее принял к учету на </w:t>
            </w:r>
            <w:proofErr w:type="spellStart"/>
            <w:r w:rsidRPr="00D73498">
              <w:rPr>
                <w:sz w:val="24"/>
                <w:szCs w:val="24"/>
              </w:rPr>
              <w:t>забалансовый</w:t>
            </w:r>
            <w:proofErr w:type="spellEnd"/>
            <w:r w:rsidRPr="00D73498">
              <w:rPr>
                <w:sz w:val="24"/>
                <w:szCs w:val="24"/>
              </w:rPr>
              <w:t xml:space="preserve"> счет 21. </w:t>
            </w:r>
          </w:p>
          <w:p w14:paraId="46DA1931" w14:textId="77777777" w:rsidR="009307DC" w:rsidRPr="00D73498" w:rsidRDefault="009307DC" w:rsidP="004E11CC">
            <w:pPr>
              <w:rPr>
                <w:sz w:val="24"/>
                <w:szCs w:val="24"/>
              </w:rPr>
            </w:pPr>
            <w:r w:rsidRPr="00D73498">
              <w:rPr>
                <w:sz w:val="24"/>
                <w:szCs w:val="24"/>
              </w:rPr>
              <w:t>Бухгалтерские проводки прошлого года:</w:t>
            </w:r>
          </w:p>
          <w:p w14:paraId="3805533B" w14:textId="2596AB19"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2.105.36.346 </w:t>
            </w:r>
            <w:proofErr w:type="spellStart"/>
            <w:r w:rsidRPr="00D73498">
              <w:rPr>
                <w:sz w:val="24"/>
                <w:szCs w:val="24"/>
              </w:rPr>
              <w:t>Кт</w:t>
            </w:r>
            <w:proofErr w:type="spellEnd"/>
            <w:r w:rsidRPr="00D73498">
              <w:rPr>
                <w:sz w:val="24"/>
                <w:szCs w:val="24"/>
              </w:rPr>
              <w:t xml:space="preserve"> 2.302.34.734 – 7 000 руб. -</w:t>
            </w:r>
            <w:r w:rsidR="00116649">
              <w:rPr>
                <w:sz w:val="24"/>
                <w:szCs w:val="24"/>
              </w:rPr>
              <w:t xml:space="preserve"> </w:t>
            </w:r>
            <w:r w:rsidRPr="00D73498">
              <w:rPr>
                <w:sz w:val="24"/>
                <w:szCs w:val="24"/>
              </w:rPr>
              <w:t>принято</w:t>
            </w:r>
            <w:r w:rsidR="00116649">
              <w:rPr>
                <w:sz w:val="24"/>
                <w:szCs w:val="24"/>
              </w:rPr>
              <w:t xml:space="preserve"> </w:t>
            </w:r>
            <w:r w:rsidRPr="00D73498">
              <w:rPr>
                <w:sz w:val="24"/>
                <w:szCs w:val="24"/>
              </w:rPr>
              <w:t>малоценное основное средство к учету в</w:t>
            </w:r>
            <w:r>
              <w:rPr>
                <w:sz w:val="24"/>
                <w:szCs w:val="24"/>
              </w:rPr>
              <w:t xml:space="preserve"> качестве</w:t>
            </w:r>
            <w:r w:rsidR="00116649">
              <w:rPr>
                <w:sz w:val="24"/>
                <w:szCs w:val="24"/>
              </w:rPr>
              <w:t xml:space="preserve"> </w:t>
            </w:r>
            <w:r>
              <w:rPr>
                <w:sz w:val="24"/>
                <w:szCs w:val="24"/>
              </w:rPr>
              <w:lastRenderedPageBreak/>
              <w:t>материальных запасов.</w:t>
            </w:r>
          </w:p>
          <w:p w14:paraId="16DF73D1" w14:textId="0C180138" w:rsidR="009307DC" w:rsidRPr="00D73498" w:rsidRDefault="009307DC" w:rsidP="004E11CC">
            <w:pPr>
              <w:rPr>
                <w:sz w:val="24"/>
                <w:szCs w:val="24"/>
              </w:rPr>
            </w:pPr>
            <w:r>
              <w:rPr>
                <w:sz w:val="24"/>
                <w:szCs w:val="24"/>
              </w:rPr>
              <w:t>Приведите исправительные записи. В текущем году на основании</w:t>
            </w:r>
          </w:p>
          <w:p w14:paraId="3F56BD86" w14:textId="77777777" w:rsidR="009307DC" w:rsidRDefault="009307DC" w:rsidP="004E11CC">
            <w:pPr>
              <w:rPr>
                <w:sz w:val="24"/>
                <w:szCs w:val="24"/>
              </w:rPr>
            </w:pPr>
            <w:r w:rsidRPr="00D73498">
              <w:rPr>
                <w:sz w:val="24"/>
                <w:szCs w:val="24"/>
              </w:rPr>
              <w:t xml:space="preserve">В текущем году на основании Бухгалтерской справки (ф.0504833) (когда выявлена </w:t>
            </w:r>
          </w:p>
          <w:p w14:paraId="7DB19544" w14:textId="77777777" w:rsidR="009307DC" w:rsidRDefault="009307DC" w:rsidP="004E11CC">
            <w:pPr>
              <w:rPr>
                <w:sz w:val="24"/>
                <w:szCs w:val="24"/>
              </w:rPr>
            </w:pPr>
            <w:r w:rsidRPr="00D73498">
              <w:rPr>
                <w:sz w:val="24"/>
                <w:szCs w:val="24"/>
              </w:rPr>
              <w:t xml:space="preserve">ошибка): </w:t>
            </w:r>
          </w:p>
          <w:p w14:paraId="20B85EDF" w14:textId="77777777" w:rsidR="009307DC" w:rsidRDefault="009307DC" w:rsidP="004E11CC">
            <w:pPr>
              <w:rPr>
                <w:sz w:val="24"/>
                <w:szCs w:val="24"/>
              </w:rPr>
            </w:pPr>
          </w:p>
          <w:p w14:paraId="5C1C4C94" w14:textId="04CA9069" w:rsidR="009307DC" w:rsidRPr="00D73498" w:rsidRDefault="009307DC" w:rsidP="004E11CC">
            <w:pPr>
              <w:rPr>
                <w:sz w:val="24"/>
                <w:szCs w:val="24"/>
              </w:rPr>
            </w:pPr>
            <w:r>
              <w:rPr>
                <w:sz w:val="24"/>
                <w:szCs w:val="24"/>
              </w:rPr>
              <w:t xml:space="preserve"> 3.</w:t>
            </w:r>
            <w:r w:rsidRPr="00D73498">
              <w:rPr>
                <w:sz w:val="24"/>
                <w:szCs w:val="24"/>
              </w:rPr>
              <w:t xml:space="preserve"> Бухгалтер бюджетного учреждения</w:t>
            </w:r>
            <w:r w:rsidR="00116649">
              <w:rPr>
                <w:sz w:val="24"/>
                <w:szCs w:val="24"/>
              </w:rPr>
              <w:t xml:space="preserve"> </w:t>
            </w:r>
            <w:r w:rsidRPr="00D73498">
              <w:rPr>
                <w:sz w:val="24"/>
                <w:szCs w:val="24"/>
              </w:rPr>
              <w:t>обнаружил,</w:t>
            </w:r>
            <w:r w:rsidR="00116649">
              <w:rPr>
                <w:sz w:val="24"/>
                <w:szCs w:val="24"/>
              </w:rPr>
              <w:t xml:space="preserve"> </w:t>
            </w:r>
            <w:r w:rsidRPr="00D73498">
              <w:rPr>
                <w:sz w:val="24"/>
                <w:szCs w:val="24"/>
              </w:rPr>
              <w:t>что в прошлом году списал</w:t>
            </w:r>
            <w:r w:rsidR="00116649">
              <w:rPr>
                <w:sz w:val="24"/>
                <w:szCs w:val="24"/>
              </w:rPr>
              <w:t xml:space="preserve"> </w:t>
            </w:r>
            <w:r w:rsidRPr="00D73498">
              <w:rPr>
                <w:sz w:val="24"/>
                <w:szCs w:val="24"/>
              </w:rPr>
              <w:t>халаты стоимостью 12 000 руб. на счет 105.36 «Прочие материальные запасы». Однако они</w:t>
            </w:r>
            <w:r w:rsidR="00116649">
              <w:rPr>
                <w:sz w:val="24"/>
                <w:szCs w:val="24"/>
              </w:rPr>
              <w:t xml:space="preserve"> </w:t>
            </w:r>
            <w:r w:rsidRPr="00D73498">
              <w:rPr>
                <w:sz w:val="24"/>
                <w:szCs w:val="24"/>
              </w:rPr>
              <w:t>должны относится</w:t>
            </w:r>
            <w:r w:rsidR="00116649">
              <w:rPr>
                <w:sz w:val="24"/>
                <w:szCs w:val="24"/>
              </w:rPr>
              <w:t xml:space="preserve"> </w:t>
            </w:r>
            <w:r w:rsidRPr="00D73498">
              <w:rPr>
                <w:sz w:val="24"/>
                <w:szCs w:val="24"/>
              </w:rPr>
              <w:t>к специальной одежде, поэтому их необходимо учесть на счете 105.35 «Мягкий инвентарь</w:t>
            </w:r>
            <w:proofErr w:type="gramStart"/>
            <w:r w:rsidRPr="00D73498">
              <w:rPr>
                <w:sz w:val="24"/>
                <w:szCs w:val="24"/>
              </w:rPr>
              <w:t>» .</w:t>
            </w:r>
            <w:proofErr w:type="gramEnd"/>
          </w:p>
          <w:p w14:paraId="44B2B31D" w14:textId="77777777" w:rsidR="009307DC" w:rsidRPr="00D73498" w:rsidRDefault="009307DC" w:rsidP="004E11CC">
            <w:pPr>
              <w:rPr>
                <w:sz w:val="24"/>
                <w:szCs w:val="24"/>
              </w:rPr>
            </w:pPr>
            <w:r w:rsidRPr="00D73498">
              <w:rPr>
                <w:sz w:val="24"/>
                <w:szCs w:val="24"/>
              </w:rPr>
              <w:t>Бухгалтерские записи прошлого года:</w:t>
            </w:r>
          </w:p>
          <w:p w14:paraId="168E4836" w14:textId="6DC6977D"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4.105.36.346 </w:t>
            </w:r>
            <w:proofErr w:type="spellStart"/>
            <w:r w:rsidRPr="00D73498">
              <w:rPr>
                <w:sz w:val="24"/>
                <w:szCs w:val="24"/>
              </w:rPr>
              <w:t>Кт</w:t>
            </w:r>
            <w:proofErr w:type="spellEnd"/>
            <w:r w:rsidRPr="00D73498">
              <w:rPr>
                <w:sz w:val="24"/>
                <w:szCs w:val="24"/>
              </w:rPr>
              <w:t xml:space="preserve"> 4.302.34.734 – 12 000 руб.</w:t>
            </w:r>
            <w:r w:rsidR="00116649">
              <w:rPr>
                <w:sz w:val="24"/>
                <w:szCs w:val="24"/>
              </w:rPr>
              <w:t xml:space="preserve"> </w:t>
            </w:r>
            <w:r w:rsidRPr="00D73498">
              <w:rPr>
                <w:sz w:val="24"/>
                <w:szCs w:val="24"/>
              </w:rPr>
              <w:t>– приняты к учету халаты;</w:t>
            </w:r>
          </w:p>
          <w:p w14:paraId="0996BB52" w14:textId="37C342A0" w:rsidR="000B601D" w:rsidRPr="00116649"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w:t>
            </w:r>
            <w:r>
              <w:rPr>
                <w:sz w:val="24"/>
                <w:szCs w:val="24"/>
              </w:rPr>
              <w:t>ской справки (ф.0504883)</w:t>
            </w:r>
            <w:r w:rsidR="00116649">
              <w:rPr>
                <w:sz w:val="24"/>
                <w:szCs w:val="24"/>
              </w:rPr>
              <w:t xml:space="preserve"> </w:t>
            </w:r>
            <w:r w:rsidRPr="00D73498">
              <w:rPr>
                <w:sz w:val="24"/>
                <w:szCs w:val="24"/>
              </w:rPr>
              <w:t>на день обнаружения ошибки:</w:t>
            </w:r>
          </w:p>
        </w:tc>
      </w:tr>
      <w:tr w:rsidR="00B627BE" w:rsidRPr="00F66CBC" w14:paraId="388F763F" w14:textId="77777777" w:rsidTr="004E11CC">
        <w:trPr>
          <w:trHeight w:val="1521"/>
        </w:trPr>
        <w:tc>
          <w:tcPr>
            <w:tcW w:w="1843" w:type="dxa"/>
            <w:shd w:val="clear" w:color="auto" w:fill="auto"/>
          </w:tcPr>
          <w:p w14:paraId="1BED5FA6" w14:textId="31CD2729" w:rsidR="00B627BE" w:rsidRPr="00F66CBC" w:rsidRDefault="00AA5575" w:rsidP="004E11CC">
            <w:pPr>
              <w:autoSpaceDE/>
              <w:autoSpaceDN/>
              <w:adjustRightInd/>
              <w:jc w:val="both"/>
              <w:rPr>
                <w:rFonts w:eastAsia="Calibri"/>
                <w:sz w:val="23"/>
                <w:szCs w:val="23"/>
                <w:lang w:eastAsia="en-US"/>
              </w:rPr>
            </w:pPr>
            <w:r w:rsidRPr="00AA5575">
              <w:rPr>
                <w:sz w:val="24"/>
                <w:szCs w:val="24"/>
              </w:rPr>
              <w:lastRenderedPageBreak/>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 (ПКП-4)</w:t>
            </w:r>
          </w:p>
        </w:tc>
        <w:tc>
          <w:tcPr>
            <w:tcW w:w="1843" w:type="dxa"/>
            <w:shd w:val="clear" w:color="auto" w:fill="auto"/>
          </w:tcPr>
          <w:p w14:paraId="167A3BED" w14:textId="085C5EC6" w:rsidR="00FD273A" w:rsidRDefault="00FD273A" w:rsidP="004E11CC">
            <w:pPr>
              <w:pStyle w:val="Style2"/>
              <w:spacing w:line="240" w:lineRule="auto"/>
              <w:ind w:firstLine="0"/>
              <w:rPr>
                <w:rStyle w:val="FontStyle12"/>
                <w:rFonts w:eastAsia="Calibri"/>
                <w:sz w:val="24"/>
                <w:szCs w:val="24"/>
              </w:rPr>
            </w:pPr>
            <w:r w:rsidRPr="00AA5575">
              <w:rPr>
                <w:rStyle w:val="FontStyle12"/>
                <w:rFonts w:eastAsia="Calibri"/>
                <w:sz w:val="24"/>
                <w:szCs w:val="24"/>
              </w:rPr>
              <w:t>1.</w:t>
            </w:r>
            <w:r w:rsidR="00AA5575" w:rsidRPr="00AA5575">
              <w:rPr>
                <w:rFonts w:eastAsia="Calibri"/>
                <w:lang w:eastAsia="en-US"/>
              </w:rPr>
              <w:t xml:space="preserve"> </w:t>
            </w:r>
            <w:r w:rsidR="00AA5575" w:rsidRPr="00AA5575">
              <w:rPr>
                <w:rFonts w:eastAsia="Calibri"/>
              </w:rPr>
              <w:t>Осуществляет подготовку аудиторских проверок, контрольных процедур</w:t>
            </w:r>
            <w:r>
              <w:rPr>
                <w:rStyle w:val="FontStyle12"/>
                <w:rFonts w:eastAsia="Calibri"/>
                <w:sz w:val="24"/>
                <w:szCs w:val="24"/>
              </w:rPr>
              <w:t>.</w:t>
            </w:r>
          </w:p>
          <w:p w14:paraId="6A59AA2B" w14:textId="77777777" w:rsidR="00FD273A" w:rsidRDefault="00FD273A" w:rsidP="004E11CC">
            <w:pPr>
              <w:pStyle w:val="Style2"/>
              <w:spacing w:line="240" w:lineRule="auto"/>
              <w:ind w:firstLine="0"/>
              <w:rPr>
                <w:rStyle w:val="FontStyle12"/>
                <w:rFonts w:eastAsia="Calibri"/>
                <w:sz w:val="24"/>
                <w:szCs w:val="24"/>
              </w:rPr>
            </w:pPr>
          </w:p>
          <w:p w14:paraId="0CE220DF" w14:textId="77777777" w:rsidR="00FD273A" w:rsidRDefault="00FD273A" w:rsidP="004E11CC">
            <w:pPr>
              <w:pStyle w:val="Style2"/>
              <w:spacing w:line="240" w:lineRule="auto"/>
              <w:ind w:firstLine="0"/>
              <w:rPr>
                <w:rStyle w:val="FontStyle12"/>
                <w:rFonts w:eastAsia="Calibri"/>
                <w:sz w:val="24"/>
                <w:szCs w:val="24"/>
              </w:rPr>
            </w:pPr>
          </w:p>
          <w:p w14:paraId="5A13B80B" w14:textId="77777777" w:rsidR="00FD273A" w:rsidRDefault="00FD273A" w:rsidP="004E11CC">
            <w:pPr>
              <w:pStyle w:val="Style2"/>
              <w:spacing w:line="240" w:lineRule="auto"/>
              <w:ind w:firstLine="0"/>
              <w:rPr>
                <w:rStyle w:val="FontStyle12"/>
                <w:rFonts w:eastAsia="Calibri"/>
                <w:sz w:val="24"/>
                <w:szCs w:val="24"/>
              </w:rPr>
            </w:pPr>
          </w:p>
          <w:p w14:paraId="41885E34" w14:textId="77777777" w:rsidR="00FD273A" w:rsidRDefault="00FD273A" w:rsidP="004E11CC">
            <w:pPr>
              <w:pStyle w:val="Style2"/>
              <w:spacing w:line="240" w:lineRule="auto"/>
              <w:ind w:firstLine="0"/>
              <w:rPr>
                <w:rStyle w:val="FontStyle12"/>
                <w:rFonts w:eastAsia="Calibri"/>
                <w:sz w:val="24"/>
                <w:szCs w:val="24"/>
              </w:rPr>
            </w:pPr>
          </w:p>
          <w:p w14:paraId="2792D36C" w14:textId="77777777" w:rsidR="00FD273A" w:rsidRDefault="00FD273A" w:rsidP="004E11CC">
            <w:pPr>
              <w:pStyle w:val="Style2"/>
              <w:spacing w:line="240" w:lineRule="auto"/>
              <w:ind w:firstLine="0"/>
              <w:rPr>
                <w:rStyle w:val="FontStyle12"/>
                <w:rFonts w:eastAsia="Calibri"/>
                <w:sz w:val="24"/>
                <w:szCs w:val="24"/>
              </w:rPr>
            </w:pPr>
          </w:p>
          <w:p w14:paraId="46C5AA9B" w14:textId="77777777" w:rsidR="00FD273A" w:rsidRDefault="00FD273A" w:rsidP="004E11CC">
            <w:pPr>
              <w:pStyle w:val="Style2"/>
              <w:spacing w:line="240" w:lineRule="auto"/>
              <w:ind w:firstLine="0"/>
              <w:rPr>
                <w:rStyle w:val="FontStyle12"/>
                <w:rFonts w:eastAsia="Calibri"/>
                <w:sz w:val="24"/>
                <w:szCs w:val="24"/>
              </w:rPr>
            </w:pPr>
          </w:p>
          <w:p w14:paraId="282EC404" w14:textId="08EBC22C" w:rsidR="00FD273A" w:rsidRDefault="00FD273A" w:rsidP="004E11CC">
            <w:pPr>
              <w:pStyle w:val="Style2"/>
              <w:spacing w:line="240" w:lineRule="auto"/>
              <w:ind w:firstLine="0"/>
              <w:rPr>
                <w:rStyle w:val="FontStyle12"/>
                <w:rFonts w:eastAsia="Calibri"/>
                <w:sz w:val="24"/>
                <w:szCs w:val="24"/>
              </w:rPr>
            </w:pPr>
          </w:p>
          <w:p w14:paraId="5784D4E5" w14:textId="62DC42AC" w:rsidR="00612B82" w:rsidRDefault="00612B82" w:rsidP="004E11CC">
            <w:pPr>
              <w:pStyle w:val="Style2"/>
              <w:spacing w:line="240" w:lineRule="auto"/>
              <w:ind w:firstLine="0"/>
              <w:rPr>
                <w:rStyle w:val="FontStyle12"/>
                <w:rFonts w:eastAsia="Calibri"/>
                <w:sz w:val="24"/>
                <w:szCs w:val="24"/>
              </w:rPr>
            </w:pPr>
          </w:p>
          <w:p w14:paraId="36F69F32" w14:textId="3547188F" w:rsidR="00612B82" w:rsidRDefault="00612B82" w:rsidP="004E11CC">
            <w:pPr>
              <w:pStyle w:val="Style2"/>
              <w:spacing w:line="240" w:lineRule="auto"/>
              <w:ind w:firstLine="0"/>
              <w:rPr>
                <w:rStyle w:val="FontStyle12"/>
                <w:rFonts w:eastAsia="Calibri"/>
                <w:sz w:val="24"/>
                <w:szCs w:val="24"/>
              </w:rPr>
            </w:pPr>
          </w:p>
          <w:p w14:paraId="0385E438" w14:textId="56F4AB51" w:rsidR="00612B82" w:rsidRDefault="00612B82" w:rsidP="004E11CC">
            <w:pPr>
              <w:pStyle w:val="Style2"/>
              <w:spacing w:line="240" w:lineRule="auto"/>
              <w:ind w:firstLine="0"/>
              <w:rPr>
                <w:rStyle w:val="FontStyle12"/>
                <w:rFonts w:eastAsia="Calibri"/>
                <w:sz w:val="24"/>
                <w:szCs w:val="24"/>
              </w:rPr>
            </w:pPr>
          </w:p>
          <w:p w14:paraId="035D1DEB" w14:textId="6815DAA2" w:rsidR="00612B82" w:rsidRDefault="00612B82" w:rsidP="004E11CC">
            <w:pPr>
              <w:pStyle w:val="Style2"/>
              <w:spacing w:line="240" w:lineRule="auto"/>
              <w:ind w:firstLine="0"/>
              <w:rPr>
                <w:rStyle w:val="FontStyle12"/>
                <w:rFonts w:eastAsia="Calibri"/>
                <w:sz w:val="24"/>
                <w:szCs w:val="24"/>
              </w:rPr>
            </w:pPr>
          </w:p>
          <w:p w14:paraId="29715BC2" w14:textId="33E2E990" w:rsidR="00612B82" w:rsidRDefault="00612B82" w:rsidP="004E11CC">
            <w:pPr>
              <w:pStyle w:val="Style2"/>
              <w:spacing w:line="240" w:lineRule="auto"/>
              <w:ind w:firstLine="0"/>
              <w:rPr>
                <w:rStyle w:val="FontStyle12"/>
                <w:rFonts w:eastAsia="Calibri"/>
                <w:sz w:val="24"/>
                <w:szCs w:val="24"/>
              </w:rPr>
            </w:pPr>
          </w:p>
          <w:p w14:paraId="2326FED9" w14:textId="137B9ED8" w:rsidR="00612B82" w:rsidRDefault="00612B82" w:rsidP="004E11CC">
            <w:pPr>
              <w:pStyle w:val="Style2"/>
              <w:spacing w:line="240" w:lineRule="auto"/>
              <w:ind w:firstLine="0"/>
              <w:rPr>
                <w:rStyle w:val="FontStyle12"/>
                <w:rFonts w:eastAsia="Calibri"/>
                <w:sz w:val="24"/>
                <w:szCs w:val="24"/>
              </w:rPr>
            </w:pPr>
          </w:p>
          <w:p w14:paraId="08897F84" w14:textId="3DE64B9B" w:rsidR="00612B82" w:rsidRDefault="00612B82" w:rsidP="004E11CC">
            <w:pPr>
              <w:pStyle w:val="Style2"/>
              <w:spacing w:line="240" w:lineRule="auto"/>
              <w:ind w:firstLine="0"/>
              <w:rPr>
                <w:rStyle w:val="FontStyle12"/>
                <w:rFonts w:eastAsia="Calibri"/>
                <w:sz w:val="24"/>
                <w:szCs w:val="24"/>
              </w:rPr>
            </w:pPr>
          </w:p>
          <w:p w14:paraId="46EF52EC" w14:textId="66436178" w:rsidR="00612B82" w:rsidRDefault="00612B82" w:rsidP="004E11CC">
            <w:pPr>
              <w:pStyle w:val="Style2"/>
              <w:spacing w:line="240" w:lineRule="auto"/>
              <w:ind w:firstLine="0"/>
              <w:rPr>
                <w:rStyle w:val="FontStyle12"/>
                <w:rFonts w:eastAsia="Calibri"/>
                <w:sz w:val="24"/>
                <w:szCs w:val="24"/>
              </w:rPr>
            </w:pPr>
          </w:p>
          <w:p w14:paraId="41FF3413" w14:textId="69D91AAE" w:rsidR="00612B82" w:rsidRDefault="00612B82" w:rsidP="004E11CC">
            <w:pPr>
              <w:pStyle w:val="Style2"/>
              <w:spacing w:line="240" w:lineRule="auto"/>
              <w:ind w:firstLine="0"/>
              <w:rPr>
                <w:rStyle w:val="FontStyle12"/>
                <w:rFonts w:eastAsia="Calibri"/>
                <w:sz w:val="24"/>
                <w:szCs w:val="24"/>
              </w:rPr>
            </w:pPr>
          </w:p>
          <w:p w14:paraId="48E17933" w14:textId="758258DF" w:rsidR="00612B82" w:rsidRDefault="00612B82" w:rsidP="004E11CC">
            <w:pPr>
              <w:pStyle w:val="Style2"/>
              <w:spacing w:line="240" w:lineRule="auto"/>
              <w:ind w:firstLine="0"/>
              <w:rPr>
                <w:rStyle w:val="FontStyle12"/>
                <w:rFonts w:eastAsia="Calibri"/>
                <w:sz w:val="24"/>
                <w:szCs w:val="24"/>
              </w:rPr>
            </w:pPr>
          </w:p>
          <w:p w14:paraId="249857E7" w14:textId="61244A68" w:rsidR="00612B82" w:rsidRDefault="00612B82" w:rsidP="004E11CC">
            <w:pPr>
              <w:pStyle w:val="Style2"/>
              <w:spacing w:line="240" w:lineRule="auto"/>
              <w:ind w:firstLine="0"/>
              <w:rPr>
                <w:rStyle w:val="FontStyle12"/>
                <w:rFonts w:eastAsia="Calibri"/>
                <w:sz w:val="24"/>
                <w:szCs w:val="24"/>
              </w:rPr>
            </w:pPr>
          </w:p>
          <w:p w14:paraId="4847725D" w14:textId="5011210E" w:rsidR="00612B82" w:rsidRDefault="00612B82" w:rsidP="004E11CC">
            <w:pPr>
              <w:pStyle w:val="Style2"/>
              <w:spacing w:line="240" w:lineRule="auto"/>
              <w:ind w:firstLine="0"/>
              <w:rPr>
                <w:rStyle w:val="FontStyle12"/>
                <w:rFonts w:eastAsia="Calibri"/>
                <w:sz w:val="24"/>
                <w:szCs w:val="24"/>
              </w:rPr>
            </w:pPr>
          </w:p>
          <w:p w14:paraId="3C2E013C" w14:textId="42B880DD" w:rsidR="00612B82" w:rsidRDefault="00612B82" w:rsidP="004E11CC">
            <w:pPr>
              <w:pStyle w:val="Style2"/>
              <w:spacing w:line="240" w:lineRule="auto"/>
              <w:ind w:firstLine="0"/>
              <w:rPr>
                <w:rStyle w:val="FontStyle12"/>
                <w:rFonts w:eastAsia="Calibri"/>
                <w:sz w:val="24"/>
                <w:szCs w:val="24"/>
              </w:rPr>
            </w:pPr>
          </w:p>
          <w:p w14:paraId="3B348709" w14:textId="7764E11D" w:rsidR="00612B82" w:rsidRDefault="00612B82" w:rsidP="004E11CC">
            <w:pPr>
              <w:pStyle w:val="Style2"/>
              <w:spacing w:line="240" w:lineRule="auto"/>
              <w:ind w:firstLine="0"/>
              <w:rPr>
                <w:rStyle w:val="FontStyle12"/>
                <w:rFonts w:eastAsia="Calibri"/>
                <w:sz w:val="24"/>
                <w:szCs w:val="24"/>
              </w:rPr>
            </w:pPr>
          </w:p>
          <w:p w14:paraId="741D0A32" w14:textId="32490B46" w:rsidR="00612B82" w:rsidRDefault="00612B82" w:rsidP="004E11CC">
            <w:pPr>
              <w:pStyle w:val="Style2"/>
              <w:spacing w:line="240" w:lineRule="auto"/>
              <w:ind w:firstLine="0"/>
              <w:rPr>
                <w:rStyle w:val="FontStyle12"/>
                <w:rFonts w:eastAsia="Calibri"/>
                <w:sz w:val="24"/>
                <w:szCs w:val="24"/>
              </w:rPr>
            </w:pPr>
          </w:p>
          <w:p w14:paraId="37424D47" w14:textId="2218D620" w:rsidR="00612B82" w:rsidRDefault="00612B82" w:rsidP="004E11CC">
            <w:pPr>
              <w:pStyle w:val="Style2"/>
              <w:spacing w:line="240" w:lineRule="auto"/>
              <w:ind w:firstLine="0"/>
              <w:rPr>
                <w:rStyle w:val="FontStyle12"/>
                <w:rFonts w:eastAsia="Calibri"/>
                <w:sz w:val="24"/>
                <w:szCs w:val="24"/>
              </w:rPr>
            </w:pPr>
          </w:p>
          <w:p w14:paraId="2DDB59CD" w14:textId="47EF568D" w:rsidR="00612B82" w:rsidRDefault="00612B82" w:rsidP="004E11CC">
            <w:pPr>
              <w:pStyle w:val="Style2"/>
              <w:spacing w:line="240" w:lineRule="auto"/>
              <w:ind w:firstLine="0"/>
              <w:rPr>
                <w:rStyle w:val="FontStyle12"/>
                <w:rFonts w:eastAsia="Calibri"/>
                <w:sz w:val="24"/>
                <w:szCs w:val="24"/>
              </w:rPr>
            </w:pPr>
          </w:p>
          <w:p w14:paraId="43D84341" w14:textId="279449FF" w:rsidR="00612B82" w:rsidRDefault="00612B82" w:rsidP="004E11CC">
            <w:pPr>
              <w:pStyle w:val="Style2"/>
              <w:spacing w:line="240" w:lineRule="auto"/>
              <w:ind w:firstLine="0"/>
              <w:rPr>
                <w:rStyle w:val="FontStyle12"/>
                <w:rFonts w:eastAsia="Calibri"/>
                <w:sz w:val="24"/>
                <w:szCs w:val="24"/>
              </w:rPr>
            </w:pPr>
          </w:p>
          <w:p w14:paraId="6252721D" w14:textId="67E5F1C5" w:rsidR="00612B82" w:rsidRDefault="00612B82" w:rsidP="004E11CC">
            <w:pPr>
              <w:pStyle w:val="Style2"/>
              <w:spacing w:line="240" w:lineRule="auto"/>
              <w:ind w:firstLine="0"/>
              <w:rPr>
                <w:rStyle w:val="FontStyle12"/>
                <w:rFonts w:eastAsia="Calibri"/>
                <w:sz w:val="24"/>
                <w:szCs w:val="24"/>
              </w:rPr>
            </w:pPr>
          </w:p>
          <w:p w14:paraId="3C7EA52B" w14:textId="5B7E9BCB" w:rsidR="00FD273A" w:rsidRDefault="00FD273A" w:rsidP="004E11CC">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A5575" w:rsidRPr="00AA5575">
              <w:rPr>
                <w:rFonts w:eastAsia="Calibri"/>
              </w:rPr>
              <w:t>Использует навыки проведения аудиторских проверок и контрольных процедур в экономических субъектах</w:t>
            </w:r>
            <w:r w:rsidR="00AA5575">
              <w:rPr>
                <w:rFonts w:eastAsia="Calibri"/>
              </w:rPr>
              <w:t>.</w:t>
            </w:r>
          </w:p>
          <w:p w14:paraId="61934945" w14:textId="77777777" w:rsidR="00FD273A" w:rsidRDefault="00FD273A" w:rsidP="004E11CC">
            <w:pPr>
              <w:pStyle w:val="Style2"/>
              <w:spacing w:line="240" w:lineRule="auto"/>
              <w:ind w:firstLine="0"/>
              <w:rPr>
                <w:rStyle w:val="FontStyle12"/>
                <w:rFonts w:eastAsia="Calibri"/>
                <w:sz w:val="24"/>
                <w:szCs w:val="24"/>
              </w:rPr>
            </w:pPr>
          </w:p>
          <w:p w14:paraId="6A6ED66C" w14:textId="77777777" w:rsidR="00FD273A" w:rsidRDefault="00FD273A" w:rsidP="004E11CC">
            <w:pPr>
              <w:pStyle w:val="Style2"/>
              <w:spacing w:line="240" w:lineRule="auto"/>
              <w:ind w:firstLine="0"/>
              <w:rPr>
                <w:rStyle w:val="FontStyle12"/>
                <w:rFonts w:eastAsia="Calibri"/>
                <w:sz w:val="24"/>
                <w:szCs w:val="24"/>
              </w:rPr>
            </w:pPr>
          </w:p>
          <w:p w14:paraId="3924DED4" w14:textId="1DF88EE6" w:rsidR="00FD273A" w:rsidRDefault="00FD273A" w:rsidP="004E11CC">
            <w:pPr>
              <w:pStyle w:val="Style2"/>
              <w:spacing w:line="240" w:lineRule="auto"/>
              <w:ind w:firstLine="0"/>
              <w:rPr>
                <w:rStyle w:val="FontStyle12"/>
                <w:rFonts w:eastAsia="Calibri"/>
                <w:sz w:val="24"/>
                <w:szCs w:val="24"/>
              </w:rPr>
            </w:pPr>
          </w:p>
          <w:p w14:paraId="638ED82E" w14:textId="1E825B8F" w:rsidR="00612B82" w:rsidRDefault="00612B82" w:rsidP="004E11CC">
            <w:pPr>
              <w:pStyle w:val="Style2"/>
              <w:spacing w:line="240" w:lineRule="auto"/>
              <w:ind w:firstLine="0"/>
              <w:rPr>
                <w:rStyle w:val="FontStyle12"/>
                <w:rFonts w:eastAsia="Calibri"/>
                <w:sz w:val="24"/>
                <w:szCs w:val="24"/>
              </w:rPr>
            </w:pPr>
          </w:p>
          <w:p w14:paraId="09FF3E11" w14:textId="191D697C" w:rsidR="00612B82" w:rsidRDefault="00612B82" w:rsidP="004E11CC">
            <w:pPr>
              <w:pStyle w:val="Style2"/>
              <w:spacing w:line="240" w:lineRule="auto"/>
              <w:ind w:firstLine="0"/>
              <w:rPr>
                <w:rStyle w:val="FontStyle12"/>
                <w:rFonts w:eastAsia="Calibri"/>
                <w:sz w:val="24"/>
                <w:szCs w:val="24"/>
              </w:rPr>
            </w:pPr>
          </w:p>
          <w:p w14:paraId="18646D14" w14:textId="7BBD5331" w:rsidR="00612B82" w:rsidRDefault="00612B82" w:rsidP="004E11CC">
            <w:pPr>
              <w:pStyle w:val="Style2"/>
              <w:spacing w:line="240" w:lineRule="auto"/>
              <w:ind w:firstLine="0"/>
              <w:rPr>
                <w:rStyle w:val="FontStyle12"/>
                <w:rFonts w:eastAsia="Calibri"/>
                <w:sz w:val="24"/>
                <w:szCs w:val="24"/>
              </w:rPr>
            </w:pPr>
          </w:p>
          <w:p w14:paraId="292D6E25" w14:textId="6BFF726C" w:rsidR="00612B82" w:rsidRDefault="00612B82" w:rsidP="004E11CC">
            <w:pPr>
              <w:pStyle w:val="Style2"/>
              <w:spacing w:line="240" w:lineRule="auto"/>
              <w:ind w:firstLine="0"/>
              <w:rPr>
                <w:rStyle w:val="FontStyle12"/>
                <w:rFonts w:eastAsia="Calibri"/>
                <w:sz w:val="24"/>
                <w:szCs w:val="24"/>
              </w:rPr>
            </w:pPr>
          </w:p>
          <w:p w14:paraId="41D577DE" w14:textId="40D24C24" w:rsidR="00612B82" w:rsidRDefault="00612B82" w:rsidP="004E11CC">
            <w:pPr>
              <w:pStyle w:val="Style2"/>
              <w:spacing w:line="240" w:lineRule="auto"/>
              <w:ind w:firstLine="0"/>
              <w:rPr>
                <w:rStyle w:val="FontStyle12"/>
                <w:rFonts w:eastAsia="Calibri"/>
                <w:sz w:val="24"/>
                <w:szCs w:val="24"/>
              </w:rPr>
            </w:pPr>
          </w:p>
          <w:p w14:paraId="58FE77FE" w14:textId="3A45B016" w:rsidR="009F3C2B" w:rsidRPr="004E11CC" w:rsidRDefault="00FD273A" w:rsidP="004E11CC">
            <w:pPr>
              <w:pStyle w:val="Style2"/>
              <w:spacing w:line="240" w:lineRule="auto"/>
              <w:ind w:firstLine="0"/>
              <w:rPr>
                <w:rFonts w:eastAsia="Calibri"/>
              </w:rPr>
            </w:pPr>
            <w:r>
              <w:rPr>
                <w:rStyle w:val="FontStyle12"/>
                <w:rFonts w:eastAsia="Calibri"/>
                <w:sz w:val="24"/>
                <w:szCs w:val="24"/>
              </w:rPr>
              <w:t xml:space="preserve">3. </w:t>
            </w:r>
            <w:r w:rsidR="00AA5575" w:rsidRPr="00AA5575">
              <w:rPr>
                <w:rFonts w:eastAsia="Calibri"/>
              </w:rPr>
              <w:t>Использует знания элементов системы внутреннего контроля для ее формирования в организациях разного профиля и организационно-правовых форм</w:t>
            </w:r>
            <w:r w:rsidR="00AA5575">
              <w:rPr>
                <w:rFonts w:eastAsia="Calibri"/>
              </w:rPr>
              <w:t>.</w:t>
            </w:r>
          </w:p>
          <w:p w14:paraId="156233A3" w14:textId="77777777" w:rsidR="009F3C2B" w:rsidRPr="00F66CBC" w:rsidRDefault="009F3C2B" w:rsidP="004E11CC">
            <w:pPr>
              <w:autoSpaceDE/>
              <w:autoSpaceDN/>
              <w:adjustRightInd/>
              <w:jc w:val="both"/>
              <w:rPr>
                <w:rFonts w:eastAsia="Calibri"/>
                <w:sz w:val="23"/>
                <w:szCs w:val="23"/>
                <w:lang w:eastAsia="en-US"/>
              </w:rPr>
            </w:pPr>
          </w:p>
          <w:p w14:paraId="51D17B36" w14:textId="77777777" w:rsidR="009F3C2B" w:rsidRPr="00F66CBC" w:rsidRDefault="009F3C2B" w:rsidP="004E11CC">
            <w:pPr>
              <w:autoSpaceDE/>
              <w:autoSpaceDN/>
              <w:adjustRightInd/>
              <w:jc w:val="both"/>
              <w:rPr>
                <w:rFonts w:eastAsia="Calibri"/>
                <w:sz w:val="23"/>
                <w:szCs w:val="23"/>
                <w:lang w:eastAsia="en-US"/>
              </w:rPr>
            </w:pPr>
          </w:p>
          <w:p w14:paraId="3AED55F7" w14:textId="77777777" w:rsidR="009F3C2B" w:rsidRPr="00F66CBC" w:rsidRDefault="009F3C2B" w:rsidP="004E11CC">
            <w:pPr>
              <w:autoSpaceDE/>
              <w:autoSpaceDN/>
              <w:adjustRightInd/>
              <w:jc w:val="both"/>
              <w:rPr>
                <w:rFonts w:eastAsia="Calibri"/>
                <w:sz w:val="23"/>
                <w:szCs w:val="23"/>
                <w:lang w:eastAsia="en-US"/>
              </w:rPr>
            </w:pPr>
          </w:p>
          <w:p w14:paraId="49A83E67" w14:textId="77777777" w:rsidR="009F3C2B" w:rsidRPr="00F66CBC" w:rsidRDefault="009F3C2B" w:rsidP="004E11CC">
            <w:pPr>
              <w:autoSpaceDE/>
              <w:autoSpaceDN/>
              <w:adjustRightInd/>
              <w:jc w:val="both"/>
              <w:rPr>
                <w:rFonts w:eastAsia="Calibri"/>
                <w:sz w:val="23"/>
                <w:szCs w:val="23"/>
                <w:lang w:eastAsia="en-US"/>
              </w:rPr>
            </w:pPr>
          </w:p>
          <w:p w14:paraId="726E3B87" w14:textId="77777777" w:rsidR="009F3C2B" w:rsidRPr="00F66CBC" w:rsidRDefault="009F3C2B" w:rsidP="004E11CC">
            <w:pPr>
              <w:autoSpaceDE/>
              <w:autoSpaceDN/>
              <w:adjustRightInd/>
              <w:jc w:val="both"/>
              <w:rPr>
                <w:rFonts w:eastAsia="Calibri"/>
                <w:sz w:val="23"/>
                <w:szCs w:val="23"/>
                <w:lang w:eastAsia="en-US"/>
              </w:rPr>
            </w:pPr>
          </w:p>
          <w:p w14:paraId="22231A5D" w14:textId="77777777" w:rsidR="009F3C2B" w:rsidRPr="00F66CBC" w:rsidRDefault="009F3C2B" w:rsidP="004E11CC">
            <w:pPr>
              <w:autoSpaceDE/>
              <w:autoSpaceDN/>
              <w:adjustRightInd/>
              <w:jc w:val="both"/>
              <w:rPr>
                <w:rFonts w:eastAsia="Calibri"/>
                <w:sz w:val="23"/>
                <w:szCs w:val="23"/>
                <w:lang w:eastAsia="en-US"/>
              </w:rPr>
            </w:pPr>
          </w:p>
          <w:p w14:paraId="06F68EA9" w14:textId="77777777" w:rsidR="009F3C2B" w:rsidRPr="00F66CBC" w:rsidRDefault="009F3C2B" w:rsidP="004E11CC">
            <w:pPr>
              <w:autoSpaceDE/>
              <w:autoSpaceDN/>
              <w:adjustRightInd/>
              <w:jc w:val="both"/>
              <w:rPr>
                <w:rFonts w:eastAsia="Calibri"/>
                <w:sz w:val="23"/>
                <w:szCs w:val="23"/>
                <w:lang w:eastAsia="en-US"/>
              </w:rPr>
            </w:pPr>
          </w:p>
          <w:p w14:paraId="0DACC46B" w14:textId="77777777" w:rsidR="009F3C2B" w:rsidRPr="00F66CBC" w:rsidRDefault="009F3C2B" w:rsidP="004E11CC">
            <w:pPr>
              <w:autoSpaceDE/>
              <w:autoSpaceDN/>
              <w:adjustRightInd/>
              <w:jc w:val="both"/>
              <w:rPr>
                <w:rFonts w:eastAsia="Calibri"/>
                <w:sz w:val="23"/>
                <w:szCs w:val="23"/>
                <w:lang w:eastAsia="en-US"/>
              </w:rPr>
            </w:pPr>
          </w:p>
          <w:p w14:paraId="4058DAA6" w14:textId="77777777" w:rsidR="009F3C2B" w:rsidRPr="00F66CBC" w:rsidRDefault="009F3C2B" w:rsidP="004E11CC">
            <w:pPr>
              <w:autoSpaceDE/>
              <w:autoSpaceDN/>
              <w:adjustRightInd/>
              <w:jc w:val="both"/>
              <w:rPr>
                <w:rFonts w:eastAsia="Calibri"/>
                <w:sz w:val="23"/>
                <w:szCs w:val="23"/>
                <w:lang w:eastAsia="en-US"/>
              </w:rPr>
            </w:pPr>
          </w:p>
          <w:p w14:paraId="53D0935E" w14:textId="77777777" w:rsidR="009F3C2B" w:rsidRPr="00F66CBC" w:rsidRDefault="009F3C2B" w:rsidP="004E11CC">
            <w:pPr>
              <w:autoSpaceDE/>
              <w:autoSpaceDN/>
              <w:adjustRightInd/>
              <w:jc w:val="both"/>
              <w:rPr>
                <w:rFonts w:eastAsia="Calibri"/>
                <w:sz w:val="23"/>
                <w:szCs w:val="23"/>
                <w:lang w:eastAsia="en-US"/>
              </w:rPr>
            </w:pPr>
          </w:p>
          <w:p w14:paraId="6A922729" w14:textId="77777777" w:rsidR="009F3C2B" w:rsidRPr="00F66CBC" w:rsidRDefault="009F3C2B" w:rsidP="004E11CC">
            <w:pPr>
              <w:autoSpaceDE/>
              <w:autoSpaceDN/>
              <w:adjustRightInd/>
              <w:jc w:val="both"/>
              <w:rPr>
                <w:rFonts w:eastAsia="Calibri"/>
                <w:sz w:val="23"/>
                <w:szCs w:val="23"/>
                <w:lang w:eastAsia="en-US"/>
              </w:rPr>
            </w:pPr>
          </w:p>
          <w:p w14:paraId="70D8B140" w14:textId="77777777" w:rsidR="009F3C2B" w:rsidRPr="00F66CBC" w:rsidRDefault="009F3C2B" w:rsidP="004E11CC">
            <w:pPr>
              <w:autoSpaceDE/>
              <w:autoSpaceDN/>
              <w:adjustRightInd/>
              <w:jc w:val="both"/>
              <w:rPr>
                <w:rFonts w:eastAsia="Calibri"/>
                <w:sz w:val="23"/>
                <w:szCs w:val="23"/>
                <w:lang w:eastAsia="en-US"/>
              </w:rPr>
            </w:pPr>
          </w:p>
          <w:p w14:paraId="6C5CD833" w14:textId="77777777" w:rsidR="009F3C2B" w:rsidRPr="00F66CBC" w:rsidRDefault="009F3C2B" w:rsidP="004E11CC">
            <w:pPr>
              <w:autoSpaceDE/>
              <w:autoSpaceDN/>
              <w:adjustRightInd/>
              <w:jc w:val="both"/>
              <w:rPr>
                <w:rFonts w:eastAsia="Calibri"/>
                <w:sz w:val="23"/>
                <w:szCs w:val="23"/>
                <w:lang w:eastAsia="en-US"/>
              </w:rPr>
            </w:pPr>
          </w:p>
          <w:p w14:paraId="47084A2A" w14:textId="77777777" w:rsidR="009F3C2B" w:rsidRPr="00F66CBC" w:rsidRDefault="009F3C2B" w:rsidP="004E11CC">
            <w:pPr>
              <w:autoSpaceDE/>
              <w:autoSpaceDN/>
              <w:adjustRightInd/>
              <w:jc w:val="both"/>
              <w:rPr>
                <w:rFonts w:eastAsia="Calibri"/>
                <w:sz w:val="23"/>
                <w:szCs w:val="23"/>
                <w:lang w:eastAsia="en-US"/>
              </w:rPr>
            </w:pPr>
          </w:p>
          <w:p w14:paraId="641FAACF" w14:textId="77777777" w:rsidR="009F3C2B" w:rsidRPr="00F66CBC" w:rsidRDefault="009F3C2B" w:rsidP="004E11CC">
            <w:pPr>
              <w:autoSpaceDE/>
              <w:autoSpaceDN/>
              <w:adjustRightInd/>
              <w:jc w:val="both"/>
              <w:rPr>
                <w:rFonts w:eastAsia="Calibri"/>
                <w:sz w:val="23"/>
                <w:szCs w:val="23"/>
                <w:lang w:eastAsia="en-US"/>
              </w:rPr>
            </w:pPr>
          </w:p>
          <w:p w14:paraId="55BAF1A6" w14:textId="77777777" w:rsidR="009F3C2B" w:rsidRPr="00F66CBC" w:rsidRDefault="009F3C2B" w:rsidP="004E11CC">
            <w:pPr>
              <w:autoSpaceDE/>
              <w:autoSpaceDN/>
              <w:adjustRightInd/>
              <w:jc w:val="both"/>
              <w:rPr>
                <w:rFonts w:eastAsia="Calibri"/>
                <w:sz w:val="23"/>
                <w:szCs w:val="23"/>
                <w:lang w:eastAsia="en-US"/>
              </w:rPr>
            </w:pPr>
          </w:p>
          <w:p w14:paraId="37951FE5" w14:textId="77777777" w:rsidR="009F3C2B" w:rsidRPr="00F66CBC" w:rsidRDefault="009F3C2B" w:rsidP="004E11CC">
            <w:pPr>
              <w:autoSpaceDE/>
              <w:autoSpaceDN/>
              <w:adjustRightInd/>
              <w:jc w:val="both"/>
              <w:rPr>
                <w:rFonts w:eastAsia="Calibri"/>
                <w:sz w:val="23"/>
                <w:szCs w:val="23"/>
                <w:lang w:eastAsia="en-US"/>
              </w:rPr>
            </w:pPr>
          </w:p>
          <w:p w14:paraId="5623D641" w14:textId="77777777" w:rsidR="009F3C2B" w:rsidRPr="00F66CBC" w:rsidRDefault="009F3C2B" w:rsidP="004E11CC">
            <w:pPr>
              <w:autoSpaceDE/>
              <w:autoSpaceDN/>
              <w:adjustRightInd/>
              <w:jc w:val="both"/>
              <w:rPr>
                <w:rFonts w:eastAsia="Calibri"/>
                <w:sz w:val="23"/>
                <w:szCs w:val="23"/>
                <w:lang w:eastAsia="en-US"/>
              </w:rPr>
            </w:pPr>
          </w:p>
          <w:p w14:paraId="0DBB965E" w14:textId="77777777" w:rsidR="009F3C2B" w:rsidRPr="00F66CBC" w:rsidRDefault="009F3C2B" w:rsidP="004E11CC">
            <w:pPr>
              <w:autoSpaceDE/>
              <w:autoSpaceDN/>
              <w:adjustRightInd/>
              <w:jc w:val="both"/>
              <w:rPr>
                <w:rFonts w:eastAsia="Calibri"/>
                <w:sz w:val="23"/>
                <w:szCs w:val="23"/>
                <w:lang w:eastAsia="en-US"/>
              </w:rPr>
            </w:pPr>
          </w:p>
          <w:p w14:paraId="1F54C46F" w14:textId="77777777" w:rsidR="009F3C2B" w:rsidRPr="00F66CBC" w:rsidRDefault="009F3C2B" w:rsidP="004E11CC">
            <w:pPr>
              <w:autoSpaceDE/>
              <w:autoSpaceDN/>
              <w:adjustRightInd/>
              <w:jc w:val="both"/>
              <w:rPr>
                <w:rFonts w:eastAsia="Calibri"/>
                <w:sz w:val="23"/>
                <w:szCs w:val="23"/>
                <w:lang w:eastAsia="en-US"/>
              </w:rPr>
            </w:pPr>
          </w:p>
          <w:p w14:paraId="3DEC1E85" w14:textId="77777777" w:rsidR="009F3C2B" w:rsidRPr="00F66CBC" w:rsidRDefault="009F3C2B" w:rsidP="004E11CC">
            <w:pPr>
              <w:autoSpaceDE/>
              <w:autoSpaceDN/>
              <w:adjustRightInd/>
              <w:jc w:val="both"/>
              <w:rPr>
                <w:rFonts w:eastAsia="Calibri"/>
                <w:sz w:val="23"/>
                <w:szCs w:val="23"/>
                <w:lang w:eastAsia="en-US"/>
              </w:rPr>
            </w:pPr>
          </w:p>
          <w:p w14:paraId="23E4E0D9" w14:textId="77777777" w:rsidR="009F3C2B" w:rsidRPr="00F66CBC" w:rsidRDefault="009F3C2B" w:rsidP="004E11CC">
            <w:pPr>
              <w:autoSpaceDE/>
              <w:autoSpaceDN/>
              <w:adjustRightInd/>
              <w:jc w:val="both"/>
              <w:rPr>
                <w:rFonts w:eastAsia="Calibri"/>
                <w:sz w:val="23"/>
                <w:szCs w:val="23"/>
                <w:lang w:eastAsia="en-US"/>
              </w:rPr>
            </w:pPr>
          </w:p>
          <w:p w14:paraId="7996589C" w14:textId="77777777" w:rsidR="009F3C2B" w:rsidRPr="00F66CBC" w:rsidRDefault="009F3C2B" w:rsidP="004E11CC">
            <w:pPr>
              <w:autoSpaceDE/>
              <w:autoSpaceDN/>
              <w:adjustRightInd/>
              <w:jc w:val="both"/>
              <w:rPr>
                <w:rFonts w:eastAsia="Calibri"/>
                <w:sz w:val="23"/>
                <w:szCs w:val="23"/>
                <w:lang w:eastAsia="en-US"/>
              </w:rPr>
            </w:pPr>
          </w:p>
          <w:p w14:paraId="7907B962" w14:textId="77777777" w:rsidR="009F3C2B" w:rsidRPr="00F66CBC" w:rsidRDefault="009F3C2B" w:rsidP="004E11CC">
            <w:pPr>
              <w:autoSpaceDE/>
              <w:autoSpaceDN/>
              <w:adjustRightInd/>
              <w:jc w:val="both"/>
              <w:rPr>
                <w:rFonts w:eastAsia="Calibri"/>
                <w:sz w:val="23"/>
                <w:szCs w:val="23"/>
                <w:lang w:eastAsia="en-US"/>
              </w:rPr>
            </w:pPr>
          </w:p>
          <w:p w14:paraId="4DDD126B" w14:textId="77777777" w:rsidR="009F3C2B" w:rsidRPr="00F66CBC" w:rsidRDefault="009F3C2B" w:rsidP="004E11CC">
            <w:pPr>
              <w:autoSpaceDE/>
              <w:autoSpaceDN/>
              <w:adjustRightInd/>
              <w:jc w:val="both"/>
              <w:rPr>
                <w:rFonts w:eastAsia="Calibri"/>
                <w:sz w:val="23"/>
                <w:szCs w:val="23"/>
                <w:lang w:eastAsia="en-US"/>
              </w:rPr>
            </w:pPr>
          </w:p>
          <w:p w14:paraId="05C46BA5" w14:textId="77777777" w:rsidR="009F3C2B" w:rsidRPr="00F66CBC" w:rsidRDefault="009F3C2B" w:rsidP="004E11CC">
            <w:pPr>
              <w:autoSpaceDE/>
              <w:autoSpaceDN/>
              <w:adjustRightInd/>
              <w:jc w:val="both"/>
              <w:rPr>
                <w:rFonts w:eastAsia="Calibri"/>
                <w:sz w:val="23"/>
                <w:szCs w:val="23"/>
                <w:lang w:eastAsia="en-US"/>
              </w:rPr>
            </w:pPr>
          </w:p>
          <w:p w14:paraId="665F47ED" w14:textId="77777777" w:rsidR="009F3C2B" w:rsidRPr="00F66CBC" w:rsidRDefault="009F3C2B" w:rsidP="004E11CC">
            <w:pPr>
              <w:autoSpaceDE/>
              <w:autoSpaceDN/>
              <w:adjustRightInd/>
              <w:jc w:val="both"/>
              <w:rPr>
                <w:rFonts w:eastAsia="Calibri"/>
                <w:sz w:val="23"/>
                <w:szCs w:val="23"/>
                <w:lang w:eastAsia="en-US"/>
              </w:rPr>
            </w:pPr>
          </w:p>
          <w:p w14:paraId="5FACB89A" w14:textId="77777777" w:rsidR="009F3C2B" w:rsidRPr="00F66CBC" w:rsidRDefault="009F3C2B" w:rsidP="004E11CC">
            <w:pPr>
              <w:autoSpaceDE/>
              <w:autoSpaceDN/>
              <w:adjustRightInd/>
              <w:jc w:val="both"/>
              <w:rPr>
                <w:rFonts w:eastAsia="Calibri"/>
                <w:sz w:val="23"/>
                <w:szCs w:val="23"/>
                <w:lang w:eastAsia="en-US"/>
              </w:rPr>
            </w:pPr>
          </w:p>
          <w:p w14:paraId="385BB05D" w14:textId="77777777" w:rsidR="009F3C2B" w:rsidRPr="00F66CBC" w:rsidRDefault="009F3C2B" w:rsidP="004E11CC">
            <w:pPr>
              <w:autoSpaceDE/>
              <w:autoSpaceDN/>
              <w:adjustRightInd/>
              <w:jc w:val="both"/>
              <w:rPr>
                <w:rFonts w:eastAsia="Calibri"/>
                <w:sz w:val="23"/>
                <w:szCs w:val="23"/>
                <w:lang w:eastAsia="en-US"/>
              </w:rPr>
            </w:pPr>
          </w:p>
          <w:p w14:paraId="2C4D2A16" w14:textId="77777777" w:rsidR="009F3C2B" w:rsidRPr="00F66CBC" w:rsidRDefault="009F3C2B" w:rsidP="004E11CC">
            <w:pPr>
              <w:autoSpaceDE/>
              <w:autoSpaceDN/>
              <w:adjustRightInd/>
              <w:jc w:val="both"/>
              <w:rPr>
                <w:rFonts w:eastAsia="Calibri"/>
                <w:sz w:val="23"/>
                <w:szCs w:val="23"/>
                <w:lang w:eastAsia="en-US"/>
              </w:rPr>
            </w:pPr>
          </w:p>
          <w:p w14:paraId="67911C8E" w14:textId="77777777" w:rsidR="009F3C2B" w:rsidRPr="00F66CBC" w:rsidRDefault="009F3C2B" w:rsidP="004E11CC">
            <w:pPr>
              <w:autoSpaceDE/>
              <w:autoSpaceDN/>
              <w:adjustRightInd/>
              <w:jc w:val="both"/>
              <w:rPr>
                <w:rFonts w:eastAsia="Calibri"/>
                <w:sz w:val="23"/>
                <w:szCs w:val="23"/>
                <w:lang w:eastAsia="en-US"/>
              </w:rPr>
            </w:pPr>
          </w:p>
          <w:p w14:paraId="6179786F" w14:textId="77777777" w:rsidR="009F3C2B" w:rsidRPr="00F66CBC" w:rsidRDefault="009F3C2B" w:rsidP="004E11CC">
            <w:pPr>
              <w:autoSpaceDE/>
              <w:autoSpaceDN/>
              <w:adjustRightInd/>
              <w:jc w:val="both"/>
              <w:rPr>
                <w:rFonts w:eastAsia="Calibri"/>
                <w:sz w:val="23"/>
                <w:szCs w:val="23"/>
                <w:lang w:eastAsia="en-US"/>
              </w:rPr>
            </w:pPr>
          </w:p>
          <w:p w14:paraId="1858652F" w14:textId="77777777" w:rsidR="009F3C2B" w:rsidRPr="00F66CBC" w:rsidRDefault="009F3C2B" w:rsidP="004E11CC">
            <w:pPr>
              <w:autoSpaceDE/>
              <w:autoSpaceDN/>
              <w:adjustRightInd/>
              <w:jc w:val="both"/>
              <w:rPr>
                <w:rFonts w:eastAsia="Calibri"/>
                <w:sz w:val="23"/>
                <w:szCs w:val="23"/>
                <w:lang w:eastAsia="en-US"/>
              </w:rPr>
            </w:pPr>
          </w:p>
          <w:p w14:paraId="1C8B2E1A" w14:textId="77777777" w:rsidR="009F3C2B" w:rsidRPr="00F66CBC" w:rsidRDefault="009F3C2B" w:rsidP="004E11CC">
            <w:pPr>
              <w:autoSpaceDE/>
              <w:autoSpaceDN/>
              <w:adjustRightInd/>
              <w:jc w:val="both"/>
              <w:rPr>
                <w:rFonts w:eastAsia="Calibri"/>
                <w:sz w:val="23"/>
                <w:szCs w:val="23"/>
                <w:lang w:eastAsia="en-US"/>
              </w:rPr>
            </w:pPr>
          </w:p>
          <w:p w14:paraId="644C36A9" w14:textId="77777777" w:rsidR="009F3C2B" w:rsidRPr="00F66CBC" w:rsidRDefault="009F3C2B" w:rsidP="004E11CC">
            <w:pPr>
              <w:autoSpaceDE/>
              <w:autoSpaceDN/>
              <w:adjustRightInd/>
              <w:jc w:val="both"/>
              <w:rPr>
                <w:rFonts w:eastAsia="Calibri"/>
                <w:sz w:val="23"/>
                <w:szCs w:val="23"/>
                <w:lang w:eastAsia="en-US"/>
              </w:rPr>
            </w:pPr>
          </w:p>
          <w:p w14:paraId="749ADD52" w14:textId="77777777" w:rsidR="009F3C2B" w:rsidRPr="00F66CBC" w:rsidRDefault="009F3C2B" w:rsidP="004E11CC">
            <w:pPr>
              <w:autoSpaceDE/>
              <w:autoSpaceDN/>
              <w:adjustRightInd/>
              <w:jc w:val="both"/>
              <w:rPr>
                <w:rFonts w:eastAsia="Calibri"/>
                <w:sz w:val="23"/>
                <w:szCs w:val="23"/>
                <w:lang w:eastAsia="en-US"/>
              </w:rPr>
            </w:pPr>
          </w:p>
          <w:p w14:paraId="7AF020E5" w14:textId="0509E4C8" w:rsidR="009F3C2B" w:rsidRDefault="009F3C2B" w:rsidP="004E11CC">
            <w:pPr>
              <w:autoSpaceDE/>
              <w:autoSpaceDN/>
              <w:adjustRightInd/>
              <w:jc w:val="both"/>
              <w:rPr>
                <w:rFonts w:eastAsia="Calibri"/>
                <w:sz w:val="23"/>
                <w:szCs w:val="23"/>
                <w:lang w:eastAsia="en-US"/>
              </w:rPr>
            </w:pPr>
          </w:p>
          <w:p w14:paraId="679A87EC" w14:textId="2E5D5C93" w:rsidR="00DA0B8B" w:rsidRDefault="00DA0B8B" w:rsidP="004E11CC">
            <w:pPr>
              <w:autoSpaceDE/>
              <w:autoSpaceDN/>
              <w:adjustRightInd/>
              <w:jc w:val="both"/>
              <w:rPr>
                <w:rFonts w:eastAsia="Calibri"/>
                <w:sz w:val="23"/>
                <w:szCs w:val="23"/>
                <w:lang w:eastAsia="en-US"/>
              </w:rPr>
            </w:pPr>
          </w:p>
          <w:p w14:paraId="4EB54633" w14:textId="1B52E15B" w:rsidR="00DA0B8B" w:rsidRDefault="00DA0B8B" w:rsidP="004E11CC">
            <w:pPr>
              <w:autoSpaceDE/>
              <w:autoSpaceDN/>
              <w:adjustRightInd/>
              <w:jc w:val="both"/>
              <w:rPr>
                <w:rFonts w:eastAsia="Calibri"/>
                <w:sz w:val="23"/>
                <w:szCs w:val="23"/>
                <w:lang w:eastAsia="en-US"/>
              </w:rPr>
            </w:pPr>
          </w:p>
          <w:p w14:paraId="559C16D5" w14:textId="6024BAC0" w:rsidR="00DA0B8B" w:rsidRDefault="00DA0B8B" w:rsidP="004E11CC">
            <w:pPr>
              <w:autoSpaceDE/>
              <w:autoSpaceDN/>
              <w:adjustRightInd/>
              <w:jc w:val="both"/>
              <w:rPr>
                <w:rFonts w:eastAsia="Calibri"/>
                <w:sz w:val="23"/>
                <w:szCs w:val="23"/>
                <w:lang w:eastAsia="en-US"/>
              </w:rPr>
            </w:pPr>
          </w:p>
          <w:p w14:paraId="7C1D3BA0" w14:textId="08856E34" w:rsidR="00DA0B8B" w:rsidRDefault="00DA0B8B" w:rsidP="004E11CC">
            <w:pPr>
              <w:autoSpaceDE/>
              <w:autoSpaceDN/>
              <w:adjustRightInd/>
              <w:jc w:val="both"/>
              <w:rPr>
                <w:rFonts w:eastAsia="Calibri"/>
                <w:sz w:val="23"/>
                <w:szCs w:val="23"/>
                <w:lang w:eastAsia="en-US"/>
              </w:rPr>
            </w:pPr>
          </w:p>
          <w:p w14:paraId="01E164C9" w14:textId="3EE426B8" w:rsidR="00DA0B8B" w:rsidRDefault="00DA0B8B" w:rsidP="004E11CC">
            <w:pPr>
              <w:autoSpaceDE/>
              <w:autoSpaceDN/>
              <w:adjustRightInd/>
              <w:jc w:val="both"/>
              <w:rPr>
                <w:rFonts w:eastAsia="Calibri"/>
                <w:sz w:val="23"/>
                <w:szCs w:val="23"/>
                <w:lang w:eastAsia="en-US"/>
              </w:rPr>
            </w:pPr>
          </w:p>
          <w:p w14:paraId="51AE476C" w14:textId="25F6DE44" w:rsidR="00DA0B8B" w:rsidRDefault="00DA0B8B" w:rsidP="004E11CC">
            <w:pPr>
              <w:autoSpaceDE/>
              <w:autoSpaceDN/>
              <w:adjustRightInd/>
              <w:jc w:val="both"/>
              <w:rPr>
                <w:rFonts w:eastAsia="Calibri"/>
                <w:sz w:val="23"/>
                <w:szCs w:val="23"/>
                <w:lang w:eastAsia="en-US"/>
              </w:rPr>
            </w:pPr>
          </w:p>
          <w:p w14:paraId="0AB99CFD" w14:textId="0DC857ED" w:rsidR="00DA0B8B" w:rsidRDefault="00DA0B8B" w:rsidP="004E11CC">
            <w:pPr>
              <w:autoSpaceDE/>
              <w:autoSpaceDN/>
              <w:adjustRightInd/>
              <w:jc w:val="both"/>
              <w:rPr>
                <w:rFonts w:eastAsia="Calibri"/>
                <w:sz w:val="23"/>
                <w:szCs w:val="23"/>
                <w:lang w:eastAsia="en-US"/>
              </w:rPr>
            </w:pPr>
          </w:p>
          <w:p w14:paraId="59E1D38C" w14:textId="477D8165" w:rsidR="00DA0B8B" w:rsidRDefault="00DA0B8B" w:rsidP="004E11CC">
            <w:pPr>
              <w:autoSpaceDE/>
              <w:autoSpaceDN/>
              <w:adjustRightInd/>
              <w:jc w:val="both"/>
              <w:rPr>
                <w:rFonts w:eastAsia="Calibri"/>
                <w:sz w:val="23"/>
                <w:szCs w:val="23"/>
                <w:lang w:eastAsia="en-US"/>
              </w:rPr>
            </w:pPr>
          </w:p>
          <w:p w14:paraId="34D9C9DF" w14:textId="2222431C" w:rsidR="00DA0B8B" w:rsidRDefault="00DA0B8B" w:rsidP="004E11CC">
            <w:pPr>
              <w:autoSpaceDE/>
              <w:autoSpaceDN/>
              <w:adjustRightInd/>
              <w:jc w:val="both"/>
              <w:rPr>
                <w:rFonts w:eastAsia="Calibri"/>
                <w:sz w:val="23"/>
                <w:szCs w:val="23"/>
                <w:lang w:eastAsia="en-US"/>
              </w:rPr>
            </w:pPr>
          </w:p>
          <w:p w14:paraId="17754D82" w14:textId="0A2B40E2" w:rsidR="00DA0B8B" w:rsidRDefault="00DA0B8B" w:rsidP="004E11CC">
            <w:pPr>
              <w:autoSpaceDE/>
              <w:autoSpaceDN/>
              <w:adjustRightInd/>
              <w:jc w:val="both"/>
              <w:rPr>
                <w:rFonts w:eastAsia="Calibri"/>
                <w:sz w:val="23"/>
                <w:szCs w:val="23"/>
                <w:lang w:eastAsia="en-US"/>
              </w:rPr>
            </w:pPr>
          </w:p>
          <w:p w14:paraId="3864CA9C" w14:textId="0DBD9878" w:rsidR="00DA0B8B" w:rsidRDefault="00DA0B8B" w:rsidP="004E11CC">
            <w:pPr>
              <w:autoSpaceDE/>
              <w:autoSpaceDN/>
              <w:adjustRightInd/>
              <w:jc w:val="both"/>
              <w:rPr>
                <w:rFonts w:eastAsia="Calibri"/>
                <w:sz w:val="23"/>
                <w:szCs w:val="23"/>
                <w:lang w:eastAsia="en-US"/>
              </w:rPr>
            </w:pPr>
          </w:p>
          <w:p w14:paraId="3D8EE63F" w14:textId="2E23D0A3" w:rsidR="00DA0B8B" w:rsidRDefault="00DA0B8B" w:rsidP="004E11CC">
            <w:pPr>
              <w:autoSpaceDE/>
              <w:autoSpaceDN/>
              <w:adjustRightInd/>
              <w:jc w:val="both"/>
              <w:rPr>
                <w:rFonts w:eastAsia="Calibri"/>
                <w:sz w:val="23"/>
                <w:szCs w:val="23"/>
                <w:lang w:eastAsia="en-US"/>
              </w:rPr>
            </w:pPr>
          </w:p>
          <w:p w14:paraId="2F07B736" w14:textId="560C5CB8" w:rsidR="00DA0B8B" w:rsidRDefault="00DA0B8B" w:rsidP="004E11CC">
            <w:pPr>
              <w:autoSpaceDE/>
              <w:autoSpaceDN/>
              <w:adjustRightInd/>
              <w:jc w:val="both"/>
              <w:rPr>
                <w:rFonts w:eastAsia="Calibri"/>
                <w:sz w:val="23"/>
                <w:szCs w:val="23"/>
                <w:lang w:eastAsia="en-US"/>
              </w:rPr>
            </w:pPr>
          </w:p>
          <w:p w14:paraId="334DF156" w14:textId="503038B2" w:rsidR="00DA0B8B" w:rsidRDefault="00DA0B8B" w:rsidP="004E11CC">
            <w:pPr>
              <w:autoSpaceDE/>
              <w:autoSpaceDN/>
              <w:adjustRightInd/>
              <w:jc w:val="both"/>
              <w:rPr>
                <w:rFonts w:eastAsia="Calibri"/>
                <w:sz w:val="23"/>
                <w:szCs w:val="23"/>
                <w:lang w:eastAsia="en-US"/>
              </w:rPr>
            </w:pPr>
          </w:p>
          <w:p w14:paraId="64FBF74D" w14:textId="314B41BB" w:rsidR="00DA0B8B" w:rsidRDefault="00DA0B8B" w:rsidP="004E11CC">
            <w:pPr>
              <w:autoSpaceDE/>
              <w:autoSpaceDN/>
              <w:adjustRightInd/>
              <w:jc w:val="both"/>
              <w:rPr>
                <w:rFonts w:eastAsia="Calibri"/>
                <w:sz w:val="23"/>
                <w:szCs w:val="23"/>
                <w:lang w:eastAsia="en-US"/>
              </w:rPr>
            </w:pPr>
          </w:p>
          <w:p w14:paraId="2F2566F8" w14:textId="48EC0F3C" w:rsidR="00DA0B8B" w:rsidRDefault="00DA0B8B" w:rsidP="004E11CC">
            <w:pPr>
              <w:autoSpaceDE/>
              <w:autoSpaceDN/>
              <w:adjustRightInd/>
              <w:jc w:val="both"/>
              <w:rPr>
                <w:rFonts w:eastAsia="Calibri"/>
                <w:sz w:val="23"/>
                <w:szCs w:val="23"/>
                <w:lang w:eastAsia="en-US"/>
              </w:rPr>
            </w:pPr>
          </w:p>
          <w:p w14:paraId="23115427" w14:textId="6AD63076" w:rsidR="00DA0B8B" w:rsidRDefault="00DA0B8B" w:rsidP="004E11CC">
            <w:pPr>
              <w:autoSpaceDE/>
              <w:autoSpaceDN/>
              <w:adjustRightInd/>
              <w:jc w:val="both"/>
              <w:rPr>
                <w:rFonts w:eastAsia="Calibri"/>
                <w:sz w:val="23"/>
                <w:szCs w:val="23"/>
                <w:lang w:eastAsia="en-US"/>
              </w:rPr>
            </w:pPr>
          </w:p>
          <w:p w14:paraId="360E05F8" w14:textId="5307D289" w:rsidR="00DA0B8B" w:rsidRDefault="00DA0B8B" w:rsidP="004E11CC">
            <w:pPr>
              <w:autoSpaceDE/>
              <w:autoSpaceDN/>
              <w:adjustRightInd/>
              <w:jc w:val="both"/>
              <w:rPr>
                <w:rFonts w:eastAsia="Calibri"/>
                <w:sz w:val="23"/>
                <w:szCs w:val="23"/>
                <w:lang w:eastAsia="en-US"/>
              </w:rPr>
            </w:pPr>
          </w:p>
          <w:p w14:paraId="6E24AAA2" w14:textId="0FB2F307" w:rsidR="00DA0B8B" w:rsidRDefault="00DA0B8B" w:rsidP="004E11CC">
            <w:pPr>
              <w:autoSpaceDE/>
              <w:autoSpaceDN/>
              <w:adjustRightInd/>
              <w:jc w:val="both"/>
              <w:rPr>
                <w:rFonts w:eastAsia="Calibri"/>
                <w:sz w:val="23"/>
                <w:szCs w:val="23"/>
                <w:lang w:eastAsia="en-US"/>
              </w:rPr>
            </w:pPr>
          </w:p>
          <w:p w14:paraId="5F2215DA" w14:textId="39AD42E2" w:rsidR="00DA0B8B" w:rsidRDefault="00DA0B8B" w:rsidP="004E11CC">
            <w:pPr>
              <w:autoSpaceDE/>
              <w:autoSpaceDN/>
              <w:adjustRightInd/>
              <w:jc w:val="both"/>
              <w:rPr>
                <w:rFonts w:eastAsia="Calibri"/>
                <w:sz w:val="23"/>
                <w:szCs w:val="23"/>
                <w:lang w:eastAsia="en-US"/>
              </w:rPr>
            </w:pPr>
          </w:p>
          <w:p w14:paraId="46EBA727" w14:textId="59784ED8" w:rsidR="00DA0B8B" w:rsidRDefault="00DA0B8B" w:rsidP="004E11CC">
            <w:pPr>
              <w:autoSpaceDE/>
              <w:autoSpaceDN/>
              <w:adjustRightInd/>
              <w:jc w:val="both"/>
              <w:rPr>
                <w:rFonts w:eastAsia="Calibri"/>
                <w:sz w:val="23"/>
                <w:szCs w:val="23"/>
                <w:lang w:eastAsia="en-US"/>
              </w:rPr>
            </w:pPr>
          </w:p>
          <w:p w14:paraId="7C7B31C0" w14:textId="1605013D" w:rsidR="009F3C2B" w:rsidRPr="00F66CBC" w:rsidRDefault="009F3C2B" w:rsidP="004E11CC">
            <w:pPr>
              <w:autoSpaceDE/>
              <w:autoSpaceDN/>
              <w:adjustRightInd/>
              <w:jc w:val="both"/>
              <w:rPr>
                <w:rFonts w:eastAsia="Calibri"/>
                <w:sz w:val="23"/>
                <w:szCs w:val="23"/>
                <w:lang w:eastAsia="en-US"/>
              </w:rPr>
            </w:pPr>
          </w:p>
        </w:tc>
        <w:tc>
          <w:tcPr>
            <w:tcW w:w="2381" w:type="dxa"/>
            <w:shd w:val="clear" w:color="auto" w:fill="auto"/>
          </w:tcPr>
          <w:p w14:paraId="08BE394A" w14:textId="46C48A83" w:rsidR="00FD273A" w:rsidRPr="007311CA" w:rsidRDefault="00FD273A" w:rsidP="004E11CC">
            <w:pPr>
              <w:autoSpaceDE/>
              <w:autoSpaceDN/>
              <w:adjustRightInd/>
              <w:jc w:val="both"/>
              <w:rPr>
                <w:bCs/>
                <w:sz w:val="24"/>
                <w:szCs w:val="24"/>
              </w:rPr>
            </w:pPr>
            <w:r w:rsidRPr="007311CA">
              <w:rPr>
                <w:b/>
                <w:sz w:val="24"/>
                <w:szCs w:val="24"/>
              </w:rPr>
              <w:lastRenderedPageBreak/>
              <w:t xml:space="preserve">1. Знать: </w:t>
            </w:r>
            <w:r w:rsidRPr="007311CA">
              <w:rPr>
                <w:bCs/>
                <w:sz w:val="24"/>
                <w:szCs w:val="24"/>
              </w:rPr>
              <w:t>порядок разработки программы</w:t>
            </w:r>
            <w:r w:rsidR="00116649">
              <w:rPr>
                <w:bCs/>
                <w:sz w:val="24"/>
                <w:szCs w:val="24"/>
              </w:rPr>
              <w:t xml:space="preserve"> </w:t>
            </w:r>
            <w:r w:rsidRPr="007311CA">
              <w:rPr>
                <w:bCs/>
                <w:sz w:val="24"/>
                <w:szCs w:val="24"/>
              </w:rPr>
              <w:t>внутреннего контроля,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t>приемы,</w:t>
            </w:r>
            <w:r w:rsidR="00116649">
              <w:rPr>
                <w:bCs/>
                <w:sz w:val="24"/>
                <w:szCs w:val="24"/>
              </w:rPr>
              <w:t xml:space="preserve"> </w:t>
            </w:r>
            <w:r w:rsidRPr="007311CA">
              <w:rPr>
                <w:bCs/>
                <w:sz w:val="24"/>
                <w:szCs w:val="24"/>
              </w:rPr>
              <w:t>проверяемые документы Положения</w:t>
            </w:r>
            <w:r w:rsidR="00116649">
              <w:rPr>
                <w:bCs/>
                <w:sz w:val="24"/>
                <w:szCs w:val="24"/>
              </w:rPr>
              <w:t xml:space="preserve"> </w:t>
            </w:r>
            <w:r w:rsidRPr="007311CA">
              <w:rPr>
                <w:bCs/>
                <w:sz w:val="24"/>
                <w:szCs w:val="24"/>
              </w:rPr>
              <w:t>по внутреннему контролю в бюджетном</w:t>
            </w:r>
            <w:r w:rsidR="00116649">
              <w:rPr>
                <w:bCs/>
                <w:sz w:val="24"/>
                <w:szCs w:val="24"/>
              </w:rPr>
              <w:t xml:space="preserve"> </w:t>
            </w:r>
            <w:r w:rsidRPr="007311CA">
              <w:rPr>
                <w:bCs/>
                <w:sz w:val="24"/>
                <w:szCs w:val="24"/>
              </w:rPr>
              <w:t xml:space="preserve">учреждении, </w:t>
            </w:r>
          </w:p>
          <w:p w14:paraId="04A88535" w14:textId="2C3C8E2F" w:rsidR="00FD273A" w:rsidRPr="007311CA" w:rsidRDefault="00FD273A" w:rsidP="004E11CC">
            <w:pPr>
              <w:autoSpaceDE/>
              <w:autoSpaceDN/>
              <w:adjustRightInd/>
              <w:jc w:val="both"/>
              <w:rPr>
                <w:b/>
                <w:sz w:val="24"/>
                <w:szCs w:val="24"/>
              </w:rPr>
            </w:pPr>
            <w:r w:rsidRPr="007311CA">
              <w:rPr>
                <w:b/>
                <w:sz w:val="24"/>
                <w:szCs w:val="24"/>
              </w:rPr>
              <w:t xml:space="preserve">Уметь: </w:t>
            </w:r>
            <w:r w:rsidRPr="007311CA">
              <w:rPr>
                <w:bCs/>
                <w:sz w:val="24"/>
                <w:szCs w:val="24"/>
              </w:rPr>
              <w:t>разработать программу внутреннего</w:t>
            </w:r>
            <w:r w:rsidR="00116649">
              <w:rPr>
                <w:bCs/>
                <w:sz w:val="24"/>
                <w:szCs w:val="24"/>
              </w:rPr>
              <w:t xml:space="preserve"> </w:t>
            </w:r>
            <w:r w:rsidRPr="007311CA">
              <w:rPr>
                <w:bCs/>
                <w:sz w:val="24"/>
                <w:szCs w:val="24"/>
              </w:rPr>
              <w:t>контроля в бюджетном учреждении,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lastRenderedPageBreak/>
              <w:t>приемы,</w:t>
            </w:r>
            <w:r w:rsidR="00116649">
              <w:rPr>
                <w:bCs/>
                <w:sz w:val="24"/>
                <w:szCs w:val="24"/>
              </w:rPr>
              <w:t xml:space="preserve"> </w:t>
            </w:r>
            <w:r w:rsidRPr="007311CA">
              <w:rPr>
                <w:bCs/>
                <w:sz w:val="24"/>
                <w:szCs w:val="24"/>
              </w:rPr>
              <w:t xml:space="preserve">проверяемые документы </w:t>
            </w:r>
          </w:p>
          <w:p w14:paraId="500AF401" w14:textId="77777777" w:rsidR="00FD273A" w:rsidRPr="00300C07" w:rsidRDefault="00FD273A" w:rsidP="004E11CC">
            <w:pPr>
              <w:autoSpaceDE/>
              <w:autoSpaceDN/>
              <w:adjustRightInd/>
              <w:jc w:val="both"/>
              <w:rPr>
                <w:b/>
                <w:color w:val="FF0000"/>
                <w:sz w:val="24"/>
                <w:szCs w:val="24"/>
              </w:rPr>
            </w:pPr>
          </w:p>
          <w:p w14:paraId="77A3EB96" w14:textId="64B9E4D5" w:rsidR="00FD273A" w:rsidRPr="00187094" w:rsidRDefault="00FD273A" w:rsidP="004E11CC">
            <w:pPr>
              <w:autoSpaceDE/>
              <w:autoSpaceDN/>
              <w:adjustRightInd/>
              <w:jc w:val="both"/>
              <w:rPr>
                <w:bCs/>
                <w:sz w:val="24"/>
                <w:szCs w:val="24"/>
              </w:rPr>
            </w:pPr>
            <w:r w:rsidRPr="00187094">
              <w:rPr>
                <w:b/>
                <w:sz w:val="24"/>
                <w:szCs w:val="24"/>
              </w:rPr>
              <w:t xml:space="preserve">2.Знать: </w:t>
            </w:r>
            <w:r w:rsidRPr="00187094">
              <w:rPr>
                <w:bCs/>
                <w:sz w:val="24"/>
                <w:szCs w:val="24"/>
              </w:rPr>
              <w:t>законодательные нормы</w:t>
            </w:r>
            <w:r w:rsidR="00116649">
              <w:rPr>
                <w:bCs/>
                <w:sz w:val="24"/>
                <w:szCs w:val="24"/>
              </w:rPr>
              <w:t xml:space="preserve"> в области внутреннего контроля</w:t>
            </w:r>
            <w:r w:rsidRPr="00187094">
              <w:rPr>
                <w:bCs/>
                <w:sz w:val="24"/>
                <w:szCs w:val="24"/>
              </w:rPr>
              <w:t xml:space="preserve">; </w:t>
            </w:r>
          </w:p>
          <w:p w14:paraId="6691CFE0" w14:textId="4737A9B3" w:rsidR="00FD273A" w:rsidRDefault="00FD273A" w:rsidP="004E11CC">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116649" w:rsidRPr="00187094">
              <w:rPr>
                <w:bCs/>
                <w:sz w:val="24"/>
                <w:szCs w:val="24"/>
              </w:rPr>
              <w:t>области внутреннего</w:t>
            </w:r>
            <w:r w:rsidRPr="00187094">
              <w:rPr>
                <w:bCs/>
                <w:sz w:val="24"/>
                <w:szCs w:val="24"/>
              </w:rPr>
              <w:t xml:space="preserve"> </w:t>
            </w:r>
            <w:r w:rsidR="00116649" w:rsidRPr="00187094">
              <w:rPr>
                <w:bCs/>
                <w:sz w:val="24"/>
                <w:szCs w:val="24"/>
              </w:rPr>
              <w:t>контроля</w:t>
            </w:r>
            <w:r w:rsidR="00116649">
              <w:rPr>
                <w:bCs/>
                <w:sz w:val="24"/>
                <w:szCs w:val="24"/>
              </w:rPr>
              <w:t xml:space="preserve"> </w:t>
            </w:r>
            <w:r w:rsidR="00116649" w:rsidRPr="00187094">
              <w:rPr>
                <w:bCs/>
                <w:sz w:val="24"/>
                <w:szCs w:val="24"/>
              </w:rPr>
              <w:t>при</w:t>
            </w:r>
            <w:r w:rsidRPr="00187094">
              <w:rPr>
                <w:bCs/>
                <w:sz w:val="24"/>
                <w:szCs w:val="24"/>
              </w:rPr>
              <w:t xml:space="preserve"> организации и проведении контрольных процедур</w:t>
            </w:r>
          </w:p>
          <w:p w14:paraId="02E0C448" w14:textId="77777777" w:rsidR="00FD273A" w:rsidRDefault="00FD273A" w:rsidP="004E11CC">
            <w:pPr>
              <w:autoSpaceDE/>
              <w:autoSpaceDN/>
              <w:adjustRightInd/>
              <w:jc w:val="both"/>
              <w:rPr>
                <w:bCs/>
                <w:sz w:val="24"/>
                <w:szCs w:val="24"/>
              </w:rPr>
            </w:pPr>
          </w:p>
          <w:p w14:paraId="03D6B3F5" w14:textId="77777777" w:rsidR="00FD273A" w:rsidRDefault="00FD273A" w:rsidP="004E11CC">
            <w:pPr>
              <w:autoSpaceDE/>
              <w:autoSpaceDN/>
              <w:adjustRightInd/>
              <w:jc w:val="both"/>
              <w:rPr>
                <w:bCs/>
                <w:sz w:val="24"/>
                <w:szCs w:val="24"/>
              </w:rPr>
            </w:pPr>
          </w:p>
          <w:p w14:paraId="0E5B1657" w14:textId="77777777" w:rsidR="00FD273A" w:rsidRDefault="00FD273A" w:rsidP="004E11CC">
            <w:pPr>
              <w:autoSpaceDE/>
              <w:autoSpaceDN/>
              <w:adjustRightInd/>
              <w:jc w:val="both"/>
              <w:rPr>
                <w:bCs/>
                <w:sz w:val="24"/>
                <w:szCs w:val="24"/>
              </w:rPr>
            </w:pPr>
          </w:p>
          <w:p w14:paraId="5774B1A4" w14:textId="77777777" w:rsidR="00FD273A" w:rsidRDefault="00FD273A" w:rsidP="004E11CC">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1D3099C6" w14:textId="78D1A343" w:rsidR="006818F4" w:rsidRPr="00116649" w:rsidRDefault="00FD273A" w:rsidP="004E11CC">
            <w:pPr>
              <w:autoSpaceDE/>
              <w:autoSpaceDN/>
              <w:adjustRightInd/>
              <w:jc w:val="both"/>
              <w:rPr>
                <w:b/>
                <w:sz w:val="23"/>
                <w:szCs w:val="23"/>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t>контроля</w:t>
            </w:r>
            <w:r>
              <w:rPr>
                <w:bCs/>
                <w:sz w:val="24"/>
                <w:szCs w:val="24"/>
              </w:rPr>
              <w:t xml:space="preserve"> в бюджетных учреждениях</w:t>
            </w:r>
            <w:r w:rsidR="00116649">
              <w:rPr>
                <w:b/>
                <w:sz w:val="23"/>
                <w:szCs w:val="23"/>
              </w:rPr>
              <w:t>.</w:t>
            </w:r>
          </w:p>
        </w:tc>
        <w:tc>
          <w:tcPr>
            <w:tcW w:w="4281" w:type="dxa"/>
            <w:shd w:val="clear" w:color="auto" w:fill="auto"/>
          </w:tcPr>
          <w:p w14:paraId="69135A40" w14:textId="46174507" w:rsidR="009307DC" w:rsidRPr="0089340B" w:rsidRDefault="009F3C2B" w:rsidP="004E11CC">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267A3A9E" w14:textId="37B1C331" w:rsidR="009307DC" w:rsidRPr="00D73498" w:rsidRDefault="00116649" w:rsidP="004E11CC">
            <w:pPr>
              <w:rPr>
                <w:sz w:val="24"/>
                <w:szCs w:val="24"/>
              </w:rPr>
            </w:pPr>
            <w:r>
              <w:rPr>
                <w:sz w:val="24"/>
                <w:szCs w:val="24"/>
              </w:rPr>
              <w:t>1</w:t>
            </w:r>
            <w:r w:rsidRPr="00D73498">
              <w:rPr>
                <w:sz w:val="24"/>
                <w:szCs w:val="24"/>
              </w:rPr>
              <w:t>.</w:t>
            </w:r>
            <w:r w:rsidR="009307DC" w:rsidRPr="00D73498">
              <w:rPr>
                <w:sz w:val="24"/>
                <w:szCs w:val="24"/>
              </w:rPr>
              <w:t xml:space="preserve"> Бухгалтер бюджетного учреждения</w:t>
            </w:r>
            <w:r>
              <w:rPr>
                <w:sz w:val="24"/>
                <w:szCs w:val="24"/>
              </w:rPr>
              <w:t xml:space="preserve"> </w:t>
            </w:r>
            <w:r w:rsidR="009307DC" w:rsidRPr="00D73498">
              <w:rPr>
                <w:sz w:val="24"/>
                <w:szCs w:val="24"/>
              </w:rPr>
              <w:t>обнаружил, что по решению комиссии</w:t>
            </w:r>
            <w:r>
              <w:rPr>
                <w:sz w:val="24"/>
                <w:szCs w:val="24"/>
              </w:rPr>
              <w:t xml:space="preserve"> </w:t>
            </w:r>
            <w:r w:rsidR="009307DC" w:rsidRPr="00D73498">
              <w:rPr>
                <w:sz w:val="24"/>
                <w:szCs w:val="24"/>
              </w:rPr>
              <w:t>списал</w:t>
            </w:r>
            <w:r>
              <w:rPr>
                <w:sz w:val="24"/>
                <w:szCs w:val="24"/>
              </w:rPr>
              <w:t xml:space="preserve"> </w:t>
            </w:r>
            <w:r w:rsidR="009307DC" w:rsidRPr="00D73498">
              <w:rPr>
                <w:sz w:val="24"/>
                <w:szCs w:val="24"/>
              </w:rPr>
              <w:t xml:space="preserve">пришедшую в негодность шведскую </w:t>
            </w:r>
            <w:r w:rsidRPr="00D73498">
              <w:rPr>
                <w:sz w:val="24"/>
                <w:szCs w:val="24"/>
              </w:rPr>
              <w:t>стенку</w:t>
            </w:r>
            <w:r>
              <w:rPr>
                <w:sz w:val="24"/>
                <w:szCs w:val="24"/>
              </w:rPr>
              <w:t xml:space="preserve"> </w:t>
            </w:r>
            <w:r w:rsidRPr="00D73498">
              <w:rPr>
                <w:sz w:val="24"/>
                <w:szCs w:val="24"/>
              </w:rPr>
              <w:t>стоимостью</w:t>
            </w:r>
            <w:r w:rsidR="009307DC" w:rsidRPr="00D73498">
              <w:rPr>
                <w:sz w:val="24"/>
                <w:szCs w:val="24"/>
              </w:rPr>
              <w:t xml:space="preserve"> 11 000 руб. вместо</w:t>
            </w:r>
            <w:r>
              <w:rPr>
                <w:sz w:val="24"/>
                <w:szCs w:val="24"/>
              </w:rPr>
              <w:t xml:space="preserve"> </w:t>
            </w:r>
            <w:r w:rsidR="009307DC" w:rsidRPr="00D73498">
              <w:rPr>
                <w:sz w:val="24"/>
                <w:szCs w:val="24"/>
              </w:rPr>
              <w:t>вратарских ворот стоимостью 19 000 руб. Амортизация</w:t>
            </w:r>
            <w:r>
              <w:rPr>
                <w:sz w:val="24"/>
                <w:szCs w:val="24"/>
              </w:rPr>
              <w:t xml:space="preserve"> </w:t>
            </w:r>
            <w:r w:rsidR="009307DC" w:rsidRPr="00D73498">
              <w:rPr>
                <w:sz w:val="24"/>
                <w:szCs w:val="24"/>
              </w:rPr>
              <w:t xml:space="preserve">на эти основные средства начислена в размере 100 процентов. </w:t>
            </w:r>
          </w:p>
          <w:p w14:paraId="3A27926B"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1B28F69A" w14:textId="640B8389"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0D8942B9" w14:textId="77777777" w:rsidR="009307DC" w:rsidRDefault="009307DC" w:rsidP="004E11CC">
            <w:pPr>
              <w:rPr>
                <w:sz w:val="24"/>
                <w:szCs w:val="24"/>
              </w:rPr>
            </w:pPr>
            <w:r w:rsidRPr="00D73498">
              <w:rPr>
                <w:sz w:val="24"/>
                <w:szCs w:val="24"/>
              </w:rPr>
              <w:t>В текущем году на основании Бухгалтерской справки (ф.0504883) бухгалтер сделал следующие записи на день обнаружения ошибки:</w:t>
            </w:r>
          </w:p>
          <w:p w14:paraId="65D15F56" w14:textId="77777777" w:rsidR="009307DC" w:rsidRDefault="009307DC" w:rsidP="004E11CC">
            <w:pPr>
              <w:rPr>
                <w:sz w:val="24"/>
                <w:szCs w:val="24"/>
              </w:rPr>
            </w:pPr>
          </w:p>
          <w:p w14:paraId="2C4365EC" w14:textId="77777777" w:rsidR="009307DC" w:rsidRDefault="009307DC" w:rsidP="004E11CC">
            <w:pPr>
              <w:rPr>
                <w:sz w:val="24"/>
                <w:szCs w:val="24"/>
              </w:rPr>
            </w:pPr>
          </w:p>
          <w:p w14:paraId="7E834125" w14:textId="34700EC5" w:rsidR="009307DC" w:rsidRPr="00D73498" w:rsidRDefault="00D31BBB" w:rsidP="004E11CC">
            <w:pPr>
              <w:rPr>
                <w:sz w:val="24"/>
                <w:szCs w:val="24"/>
              </w:rPr>
            </w:pPr>
            <w:r>
              <w:rPr>
                <w:sz w:val="24"/>
                <w:szCs w:val="24"/>
              </w:rPr>
              <w:t>2.</w:t>
            </w:r>
            <w:r w:rsidR="009307DC" w:rsidRPr="00D73498">
              <w:rPr>
                <w:sz w:val="24"/>
                <w:szCs w:val="24"/>
              </w:rPr>
              <w:t xml:space="preserve"> Бухгалтер бюджетного учреждения обнаружил ошибку по приему к учету</w:t>
            </w:r>
            <w:r w:rsidR="00116649">
              <w:rPr>
                <w:sz w:val="24"/>
                <w:szCs w:val="24"/>
              </w:rPr>
              <w:t xml:space="preserve"> </w:t>
            </w:r>
            <w:r w:rsidR="009307DC" w:rsidRPr="00D73498">
              <w:rPr>
                <w:sz w:val="24"/>
                <w:szCs w:val="24"/>
              </w:rPr>
              <w:t>легкового автомобиля, полученного по договору дарения. Первоначальная стоимость</w:t>
            </w:r>
            <w:r w:rsidR="00116649">
              <w:rPr>
                <w:sz w:val="24"/>
                <w:szCs w:val="24"/>
              </w:rPr>
              <w:t xml:space="preserve"> </w:t>
            </w:r>
            <w:r w:rsidR="009307DC" w:rsidRPr="00D73498">
              <w:rPr>
                <w:sz w:val="24"/>
                <w:szCs w:val="24"/>
              </w:rPr>
              <w:t>легкового автомобиля</w:t>
            </w:r>
            <w:r w:rsidR="00116649">
              <w:rPr>
                <w:sz w:val="24"/>
                <w:szCs w:val="24"/>
              </w:rPr>
              <w:t xml:space="preserve"> </w:t>
            </w:r>
            <w:r w:rsidR="009307DC" w:rsidRPr="00D73498">
              <w:rPr>
                <w:sz w:val="24"/>
                <w:szCs w:val="24"/>
              </w:rPr>
              <w:t>550 000 руб. Комиссия по поступлению и выбытию активов установила</w:t>
            </w:r>
            <w:r w:rsidR="00116649">
              <w:rPr>
                <w:sz w:val="24"/>
                <w:szCs w:val="24"/>
              </w:rPr>
              <w:t xml:space="preserve"> </w:t>
            </w:r>
            <w:r w:rsidR="009307DC" w:rsidRPr="00D73498">
              <w:rPr>
                <w:sz w:val="24"/>
                <w:szCs w:val="24"/>
              </w:rPr>
              <w:t>в решении, что справедливая стоимость</w:t>
            </w:r>
            <w:r w:rsidR="00116649">
              <w:rPr>
                <w:sz w:val="24"/>
                <w:szCs w:val="24"/>
              </w:rPr>
              <w:t xml:space="preserve"> </w:t>
            </w:r>
            <w:r w:rsidR="009307DC" w:rsidRPr="00D73498">
              <w:rPr>
                <w:sz w:val="24"/>
                <w:szCs w:val="24"/>
              </w:rPr>
              <w:t>основного средства – 450 000 руб.</w:t>
            </w:r>
            <w:r w:rsidR="00116649">
              <w:rPr>
                <w:sz w:val="24"/>
                <w:szCs w:val="24"/>
              </w:rPr>
              <w:t xml:space="preserve"> </w:t>
            </w:r>
            <w:r w:rsidR="009307DC" w:rsidRPr="00D73498">
              <w:rPr>
                <w:sz w:val="24"/>
                <w:szCs w:val="24"/>
              </w:rPr>
              <w:t xml:space="preserve">В этот же день </w:t>
            </w:r>
            <w:r w:rsidR="009307DC" w:rsidRPr="00D73498">
              <w:rPr>
                <w:sz w:val="24"/>
                <w:szCs w:val="24"/>
              </w:rPr>
              <w:lastRenderedPageBreak/>
              <w:t>бухгалтер</w:t>
            </w:r>
            <w:r w:rsidR="00116649">
              <w:rPr>
                <w:sz w:val="24"/>
                <w:szCs w:val="24"/>
              </w:rPr>
              <w:t xml:space="preserve"> </w:t>
            </w:r>
            <w:r w:rsidR="009307DC" w:rsidRPr="00D73498">
              <w:rPr>
                <w:sz w:val="24"/>
                <w:szCs w:val="24"/>
              </w:rPr>
              <w:t>уменьшил его первоначальную стоимость</w:t>
            </w:r>
            <w:r w:rsidR="00116649">
              <w:rPr>
                <w:sz w:val="24"/>
                <w:szCs w:val="24"/>
              </w:rPr>
              <w:t xml:space="preserve"> </w:t>
            </w:r>
            <w:r w:rsidR="009307DC" w:rsidRPr="00D73498">
              <w:rPr>
                <w:sz w:val="24"/>
                <w:szCs w:val="24"/>
              </w:rPr>
              <w:t>на 100 000 руб. и ранее</w:t>
            </w:r>
            <w:r w:rsidR="00116649">
              <w:rPr>
                <w:sz w:val="24"/>
                <w:szCs w:val="24"/>
              </w:rPr>
              <w:t xml:space="preserve"> </w:t>
            </w:r>
            <w:r w:rsidR="009307DC" w:rsidRPr="00D73498">
              <w:rPr>
                <w:sz w:val="24"/>
                <w:szCs w:val="24"/>
              </w:rPr>
              <w:t xml:space="preserve">начисленную амортизацию </w:t>
            </w:r>
            <w:r w:rsidR="00116649" w:rsidRPr="00D73498">
              <w:rPr>
                <w:sz w:val="24"/>
                <w:szCs w:val="24"/>
              </w:rPr>
              <w:t>на</w:t>
            </w:r>
            <w:r w:rsidR="00116649">
              <w:rPr>
                <w:sz w:val="24"/>
                <w:szCs w:val="24"/>
              </w:rPr>
              <w:t xml:space="preserve"> </w:t>
            </w:r>
            <w:r w:rsidR="00116649" w:rsidRPr="00D73498">
              <w:rPr>
                <w:sz w:val="24"/>
                <w:szCs w:val="24"/>
              </w:rPr>
              <w:t>17</w:t>
            </w:r>
            <w:r w:rsidR="009307DC" w:rsidRPr="00D73498">
              <w:rPr>
                <w:sz w:val="24"/>
                <w:szCs w:val="24"/>
              </w:rPr>
              <w:t> 000 руб.</w:t>
            </w:r>
          </w:p>
          <w:p w14:paraId="0C671A69"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6A6CEC42" w14:textId="6129A120"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2.101.35.310 </w:t>
            </w:r>
            <w:proofErr w:type="spellStart"/>
            <w:r w:rsidRPr="00D73498">
              <w:rPr>
                <w:sz w:val="24"/>
                <w:szCs w:val="24"/>
              </w:rPr>
              <w:t>Кт</w:t>
            </w:r>
            <w:proofErr w:type="spellEnd"/>
            <w:r w:rsidRPr="00D73498">
              <w:rPr>
                <w:sz w:val="24"/>
                <w:szCs w:val="24"/>
              </w:rPr>
              <w:t xml:space="preserve"> 2.401.10 196 – 550 000 руб. – принят к учету</w:t>
            </w:r>
            <w:r w:rsidR="00116649">
              <w:rPr>
                <w:sz w:val="24"/>
                <w:szCs w:val="24"/>
              </w:rPr>
              <w:t xml:space="preserve"> </w:t>
            </w:r>
            <w:r w:rsidRPr="00D73498">
              <w:rPr>
                <w:sz w:val="24"/>
                <w:szCs w:val="24"/>
              </w:rPr>
              <w:t>легковой автомобиль;</w:t>
            </w:r>
          </w:p>
          <w:p w14:paraId="6FB09011" w14:textId="77777777"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2.401.20.271 </w:t>
            </w:r>
            <w:proofErr w:type="spellStart"/>
            <w:r w:rsidRPr="00D73498">
              <w:rPr>
                <w:sz w:val="24"/>
                <w:szCs w:val="24"/>
              </w:rPr>
              <w:t>Кт</w:t>
            </w:r>
            <w:proofErr w:type="spellEnd"/>
            <w:r w:rsidRPr="00D73498">
              <w:rPr>
                <w:sz w:val="24"/>
                <w:szCs w:val="24"/>
              </w:rPr>
              <w:t xml:space="preserve"> 2.104.35.411 – 60 000 руб.</w:t>
            </w:r>
          </w:p>
          <w:p w14:paraId="6393D230" w14:textId="77777777" w:rsidR="009307DC" w:rsidRDefault="009307DC" w:rsidP="004E11CC">
            <w:pPr>
              <w:rPr>
                <w:sz w:val="24"/>
                <w:szCs w:val="24"/>
              </w:rPr>
            </w:pPr>
          </w:p>
          <w:p w14:paraId="29EB1FD0" w14:textId="66505BE3" w:rsidR="009307DC" w:rsidRPr="00D73498" w:rsidRDefault="00D31BBB" w:rsidP="004E11CC">
            <w:pPr>
              <w:rPr>
                <w:sz w:val="24"/>
                <w:szCs w:val="24"/>
              </w:rPr>
            </w:pPr>
            <w:r>
              <w:rPr>
                <w:sz w:val="24"/>
                <w:szCs w:val="24"/>
              </w:rPr>
              <w:t>3</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 обнаружил, что в прошлом</w:t>
            </w:r>
            <w:r w:rsidR="00116649">
              <w:rPr>
                <w:sz w:val="24"/>
                <w:szCs w:val="24"/>
              </w:rPr>
              <w:t xml:space="preserve"> </w:t>
            </w:r>
            <w:r w:rsidR="009307DC" w:rsidRPr="00D73498">
              <w:rPr>
                <w:sz w:val="24"/>
                <w:szCs w:val="24"/>
              </w:rPr>
              <w:t>году не увеличил стоимость</w:t>
            </w:r>
            <w:r w:rsidR="00116649">
              <w:rPr>
                <w:sz w:val="24"/>
                <w:szCs w:val="24"/>
              </w:rPr>
              <w:t xml:space="preserve"> </w:t>
            </w:r>
            <w:r w:rsidR="009307DC" w:rsidRPr="00D73498">
              <w:rPr>
                <w:sz w:val="24"/>
                <w:szCs w:val="24"/>
              </w:rPr>
              <w:t>одного из</w:t>
            </w:r>
            <w:r w:rsidR="00116649">
              <w:rPr>
                <w:sz w:val="24"/>
                <w:szCs w:val="24"/>
              </w:rPr>
              <w:t xml:space="preserve"> </w:t>
            </w:r>
            <w:r w:rsidR="009307DC" w:rsidRPr="00D73498">
              <w:rPr>
                <w:sz w:val="24"/>
                <w:szCs w:val="24"/>
              </w:rPr>
              <w:t>земельных участков на основании уведомления от</w:t>
            </w:r>
            <w:r w:rsidR="00116649">
              <w:rPr>
                <w:sz w:val="24"/>
                <w:szCs w:val="24"/>
              </w:rPr>
              <w:t xml:space="preserve"> </w:t>
            </w:r>
            <w:proofErr w:type="spellStart"/>
            <w:r w:rsidR="009307DC" w:rsidRPr="00D73498">
              <w:rPr>
                <w:sz w:val="24"/>
                <w:szCs w:val="24"/>
              </w:rPr>
              <w:t>Росреестра</w:t>
            </w:r>
            <w:proofErr w:type="spellEnd"/>
            <w:r w:rsidR="009307DC"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009307DC" w:rsidRPr="00D73498">
              <w:rPr>
                <w:sz w:val="24"/>
                <w:szCs w:val="24"/>
              </w:rPr>
              <w:t>7 000 000 руб. В день</w:t>
            </w:r>
            <w:r w:rsidR="00116649">
              <w:rPr>
                <w:sz w:val="24"/>
                <w:szCs w:val="24"/>
              </w:rPr>
              <w:t xml:space="preserve"> </w:t>
            </w:r>
            <w:r w:rsidR="009307DC" w:rsidRPr="00D73498">
              <w:rPr>
                <w:sz w:val="24"/>
                <w:szCs w:val="24"/>
              </w:rPr>
              <w:t>обнаружения этой ошибки</w:t>
            </w:r>
            <w:r w:rsidR="00116649">
              <w:rPr>
                <w:sz w:val="24"/>
                <w:szCs w:val="24"/>
              </w:rPr>
              <w:t xml:space="preserve"> </w:t>
            </w:r>
            <w:r w:rsidR="009307DC" w:rsidRPr="00D73498">
              <w:rPr>
                <w:sz w:val="24"/>
                <w:szCs w:val="24"/>
              </w:rPr>
              <w:t>была увеличена</w:t>
            </w:r>
            <w:r w:rsidR="00116649">
              <w:rPr>
                <w:sz w:val="24"/>
                <w:szCs w:val="24"/>
              </w:rPr>
              <w:t xml:space="preserve"> </w:t>
            </w:r>
            <w:r w:rsidR="00116649" w:rsidRPr="00D73498">
              <w:rPr>
                <w:sz w:val="24"/>
                <w:szCs w:val="24"/>
              </w:rPr>
              <w:t>стоимость</w:t>
            </w:r>
            <w:r w:rsidR="00116649">
              <w:rPr>
                <w:sz w:val="24"/>
                <w:szCs w:val="24"/>
              </w:rPr>
              <w:t xml:space="preserve"> </w:t>
            </w:r>
            <w:r w:rsidR="00116649" w:rsidRPr="00D73498">
              <w:rPr>
                <w:sz w:val="24"/>
                <w:szCs w:val="24"/>
              </w:rPr>
              <w:t>этого</w:t>
            </w:r>
            <w:r w:rsidR="009307DC" w:rsidRPr="00D73498">
              <w:rPr>
                <w:sz w:val="24"/>
                <w:szCs w:val="24"/>
              </w:rPr>
              <w:t xml:space="preserve"> земельного на 100 000 руб.</w:t>
            </w:r>
            <w:r w:rsidR="00116649">
              <w:rPr>
                <w:sz w:val="24"/>
                <w:szCs w:val="24"/>
              </w:rPr>
              <w:t xml:space="preserve"> </w:t>
            </w:r>
            <w:r w:rsidR="009307DC" w:rsidRPr="00D73498">
              <w:rPr>
                <w:sz w:val="24"/>
                <w:szCs w:val="24"/>
              </w:rPr>
              <w:t>На 100 000 руб.</w:t>
            </w:r>
            <w:r w:rsidR="00116649">
              <w:rPr>
                <w:sz w:val="24"/>
                <w:szCs w:val="24"/>
              </w:rPr>
              <w:t xml:space="preserve"> </w:t>
            </w:r>
            <w:r w:rsidR="009307DC" w:rsidRPr="00D73498">
              <w:rPr>
                <w:sz w:val="24"/>
                <w:szCs w:val="24"/>
              </w:rPr>
              <w:t>была скорректирована</w:t>
            </w:r>
            <w:r w:rsidR="00116649">
              <w:rPr>
                <w:sz w:val="24"/>
                <w:szCs w:val="24"/>
              </w:rPr>
              <w:t xml:space="preserve"> </w:t>
            </w:r>
            <w:r w:rsidR="009307DC" w:rsidRPr="00D73498">
              <w:rPr>
                <w:sz w:val="24"/>
                <w:szCs w:val="24"/>
              </w:rPr>
              <w:t>сумма расчетов с учредителем на счете 210.06 «Расчеты с учредителем.</w:t>
            </w:r>
          </w:p>
          <w:p w14:paraId="3C3026E9" w14:textId="6D426EEB" w:rsidR="009307DC" w:rsidRDefault="009307DC" w:rsidP="004E11CC">
            <w:pPr>
              <w:rPr>
                <w:sz w:val="24"/>
                <w:szCs w:val="24"/>
              </w:rPr>
            </w:pPr>
            <w:r w:rsidRPr="00D73498">
              <w:rPr>
                <w:sz w:val="24"/>
                <w:szCs w:val="24"/>
              </w:rPr>
              <w:t>Бухгалтерские записи</w:t>
            </w:r>
            <w:r w:rsidR="00116649">
              <w:rPr>
                <w:sz w:val="24"/>
                <w:szCs w:val="24"/>
              </w:rPr>
              <w:t xml:space="preserve"> </w:t>
            </w:r>
            <w:r w:rsidRPr="00D73498">
              <w:rPr>
                <w:sz w:val="24"/>
                <w:szCs w:val="24"/>
              </w:rPr>
              <w:t>по исправлению ошибок прошлых лет:</w:t>
            </w:r>
          </w:p>
          <w:p w14:paraId="1E5182E7" w14:textId="77777777" w:rsidR="009307DC" w:rsidRDefault="009307DC" w:rsidP="004E11CC">
            <w:pPr>
              <w:rPr>
                <w:sz w:val="24"/>
                <w:szCs w:val="24"/>
              </w:rPr>
            </w:pPr>
          </w:p>
          <w:p w14:paraId="38178B9F" w14:textId="6E7433CF" w:rsidR="009307DC" w:rsidRPr="00D73498" w:rsidRDefault="00D31BBB" w:rsidP="004E11CC">
            <w:pPr>
              <w:rPr>
                <w:sz w:val="24"/>
                <w:szCs w:val="24"/>
              </w:rPr>
            </w:pPr>
            <w:r>
              <w:rPr>
                <w:sz w:val="24"/>
                <w:szCs w:val="24"/>
              </w:rPr>
              <w:t>4</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w:t>
            </w:r>
            <w:r w:rsidR="00116649">
              <w:rPr>
                <w:sz w:val="24"/>
                <w:szCs w:val="24"/>
              </w:rPr>
              <w:t xml:space="preserve"> </w:t>
            </w:r>
            <w:r w:rsidR="009307DC" w:rsidRPr="00D73498">
              <w:rPr>
                <w:sz w:val="24"/>
                <w:szCs w:val="24"/>
              </w:rPr>
              <w:t>обнаружил</w:t>
            </w:r>
            <w:r w:rsidR="00116649">
              <w:rPr>
                <w:sz w:val="24"/>
                <w:szCs w:val="24"/>
              </w:rPr>
              <w:t xml:space="preserve"> </w:t>
            </w:r>
            <w:r w:rsidR="009307DC" w:rsidRPr="00D73498">
              <w:rPr>
                <w:sz w:val="24"/>
                <w:szCs w:val="24"/>
              </w:rPr>
              <w:t xml:space="preserve">в </w:t>
            </w:r>
            <w:proofErr w:type="gramStart"/>
            <w:r w:rsidR="009307DC" w:rsidRPr="00D73498">
              <w:rPr>
                <w:sz w:val="24"/>
                <w:szCs w:val="24"/>
              </w:rPr>
              <w:t>марте ,</w:t>
            </w:r>
            <w:proofErr w:type="gramEnd"/>
            <w:r w:rsidR="009307DC" w:rsidRPr="00D73498">
              <w:rPr>
                <w:sz w:val="24"/>
                <w:szCs w:val="24"/>
              </w:rPr>
              <w:t xml:space="preserve"> что</w:t>
            </w:r>
            <w:r w:rsidR="00116649">
              <w:rPr>
                <w:sz w:val="24"/>
                <w:szCs w:val="24"/>
              </w:rPr>
              <w:t xml:space="preserve"> </w:t>
            </w:r>
            <w:r w:rsidR="009307DC" w:rsidRPr="00D73498">
              <w:rPr>
                <w:sz w:val="24"/>
                <w:szCs w:val="24"/>
              </w:rPr>
              <w:t>в расчете заработной платы за декабрь</w:t>
            </w:r>
            <w:r w:rsidR="00116649">
              <w:rPr>
                <w:sz w:val="24"/>
                <w:szCs w:val="24"/>
              </w:rPr>
              <w:t xml:space="preserve"> </w:t>
            </w:r>
            <w:r w:rsidR="009307DC" w:rsidRPr="00D73498">
              <w:rPr>
                <w:sz w:val="24"/>
                <w:szCs w:val="24"/>
              </w:rPr>
              <w:t>прошлого года была допущена ошибка,</w:t>
            </w:r>
            <w:r w:rsidR="00116649">
              <w:rPr>
                <w:sz w:val="24"/>
                <w:szCs w:val="24"/>
              </w:rPr>
              <w:t xml:space="preserve"> </w:t>
            </w:r>
            <w:r w:rsidR="009307DC" w:rsidRPr="00D73498">
              <w:rPr>
                <w:sz w:val="24"/>
                <w:szCs w:val="24"/>
              </w:rPr>
              <w:t>в результате которой</w:t>
            </w:r>
            <w:r w:rsidR="00116649">
              <w:rPr>
                <w:sz w:val="24"/>
                <w:szCs w:val="24"/>
              </w:rPr>
              <w:t xml:space="preserve"> </w:t>
            </w:r>
            <w:r w:rsidR="009307DC" w:rsidRPr="00D73498">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D73498">
              <w:rPr>
                <w:sz w:val="24"/>
                <w:szCs w:val="24"/>
              </w:rPr>
              <w:t>платит взносы на</w:t>
            </w:r>
            <w:r w:rsidR="00116649">
              <w:rPr>
                <w:sz w:val="24"/>
                <w:szCs w:val="24"/>
              </w:rPr>
              <w:t xml:space="preserve"> </w:t>
            </w:r>
            <w:r w:rsidR="009307DC" w:rsidRPr="00D73498">
              <w:rPr>
                <w:sz w:val="24"/>
                <w:szCs w:val="24"/>
              </w:rPr>
              <w:t>травматизм по тарифу 0,2 %.</w:t>
            </w:r>
            <w:r w:rsidR="00116649">
              <w:rPr>
                <w:sz w:val="24"/>
                <w:szCs w:val="24"/>
              </w:rPr>
              <w:t xml:space="preserve"> </w:t>
            </w:r>
            <w:r w:rsidR="009307DC" w:rsidRPr="00D73498">
              <w:rPr>
                <w:sz w:val="24"/>
                <w:szCs w:val="24"/>
              </w:rPr>
              <w:t>Страховые взносы уплачиваются</w:t>
            </w:r>
            <w:r w:rsidR="00116649">
              <w:rPr>
                <w:sz w:val="24"/>
                <w:szCs w:val="24"/>
              </w:rPr>
              <w:t xml:space="preserve"> </w:t>
            </w:r>
            <w:r w:rsidR="009307DC" w:rsidRPr="00D73498">
              <w:rPr>
                <w:sz w:val="24"/>
                <w:szCs w:val="24"/>
              </w:rPr>
              <w:t>по общим тарифам.</w:t>
            </w:r>
            <w:r w:rsidR="00116649">
              <w:rPr>
                <w:sz w:val="24"/>
                <w:szCs w:val="24"/>
              </w:rPr>
              <w:t xml:space="preserve"> </w:t>
            </w:r>
            <w:r w:rsidR="009307DC" w:rsidRPr="00D73498">
              <w:rPr>
                <w:sz w:val="24"/>
                <w:szCs w:val="24"/>
              </w:rPr>
              <w:t>Лимиты по взносам не</w:t>
            </w:r>
            <w:r w:rsidR="00116649">
              <w:rPr>
                <w:sz w:val="24"/>
                <w:szCs w:val="24"/>
              </w:rPr>
              <w:t xml:space="preserve"> </w:t>
            </w:r>
            <w:r w:rsidR="009307DC" w:rsidRPr="00D73498">
              <w:rPr>
                <w:sz w:val="24"/>
                <w:szCs w:val="24"/>
              </w:rPr>
              <w:t>превышены.</w:t>
            </w:r>
            <w:r w:rsidR="00116649">
              <w:rPr>
                <w:sz w:val="24"/>
                <w:szCs w:val="24"/>
              </w:rPr>
              <w:t xml:space="preserve"> </w:t>
            </w:r>
            <w:r w:rsidR="009307DC" w:rsidRPr="00D73498">
              <w:rPr>
                <w:sz w:val="24"/>
                <w:szCs w:val="24"/>
              </w:rPr>
              <w:t>Месячный оклад Ивановой И.И. – 45 000 руб.</w:t>
            </w:r>
            <w:r w:rsidR="00116649">
              <w:rPr>
                <w:sz w:val="24"/>
                <w:szCs w:val="24"/>
              </w:rPr>
              <w:t xml:space="preserve"> </w:t>
            </w:r>
            <w:r w:rsidR="009307DC" w:rsidRPr="00D73498">
              <w:rPr>
                <w:sz w:val="24"/>
                <w:szCs w:val="24"/>
              </w:rPr>
              <w:t xml:space="preserve"> Заработная</w:t>
            </w:r>
            <w:r w:rsidR="00116649">
              <w:rPr>
                <w:sz w:val="24"/>
                <w:szCs w:val="24"/>
              </w:rPr>
              <w:t xml:space="preserve"> </w:t>
            </w:r>
            <w:r w:rsidR="009307DC" w:rsidRPr="00D73498">
              <w:rPr>
                <w:sz w:val="24"/>
                <w:szCs w:val="24"/>
              </w:rPr>
              <w:t>плата выплачивается в последний день месяца.</w:t>
            </w:r>
            <w:r w:rsidR="00116649">
              <w:rPr>
                <w:sz w:val="24"/>
                <w:szCs w:val="24"/>
              </w:rPr>
              <w:t xml:space="preserve"> </w:t>
            </w:r>
            <w:r w:rsidR="009307DC" w:rsidRPr="00D73498">
              <w:rPr>
                <w:sz w:val="24"/>
                <w:szCs w:val="24"/>
              </w:rPr>
              <w:t>Стандартных вычетов по НДФЛ у Ивановой И.И. нет.</w:t>
            </w:r>
          </w:p>
          <w:p w14:paraId="5F74EF7E" w14:textId="77777777" w:rsidR="00A23057" w:rsidRDefault="00D31BBB" w:rsidP="004E11CC">
            <w:pPr>
              <w:rPr>
                <w:sz w:val="24"/>
                <w:szCs w:val="24"/>
              </w:rPr>
            </w:pPr>
            <w:r>
              <w:rPr>
                <w:sz w:val="24"/>
                <w:szCs w:val="24"/>
              </w:rPr>
              <w:t>Необходимо привести исправительные записи.</w:t>
            </w:r>
            <w:r w:rsidRPr="00D73498">
              <w:rPr>
                <w:sz w:val="24"/>
                <w:szCs w:val="24"/>
              </w:rPr>
              <w:t xml:space="preserve"> </w:t>
            </w:r>
          </w:p>
          <w:p w14:paraId="5AB1985A" w14:textId="77777777" w:rsidR="00116649" w:rsidRDefault="00116649" w:rsidP="004E11CC">
            <w:pPr>
              <w:rPr>
                <w:b/>
                <w:color w:val="000000"/>
                <w:sz w:val="24"/>
                <w:szCs w:val="24"/>
              </w:rPr>
            </w:pPr>
          </w:p>
          <w:p w14:paraId="7E347481" w14:textId="62510ECC" w:rsidR="00A23057" w:rsidRPr="0089340B" w:rsidRDefault="00A23057" w:rsidP="004E11CC">
            <w:pPr>
              <w:rPr>
                <w:b/>
                <w:sz w:val="24"/>
                <w:szCs w:val="24"/>
              </w:rPr>
            </w:pPr>
            <w:r w:rsidRPr="0089340B">
              <w:rPr>
                <w:b/>
                <w:color w:val="000000"/>
                <w:sz w:val="24"/>
                <w:szCs w:val="24"/>
              </w:rPr>
              <w:t xml:space="preserve">Тесты: </w:t>
            </w:r>
          </w:p>
          <w:p w14:paraId="1444EF17" w14:textId="0F31A5D5" w:rsidR="00A23057" w:rsidRPr="00A23057" w:rsidRDefault="00A23057" w:rsidP="004E11CC">
            <w:pPr>
              <w:shd w:val="clear" w:color="auto" w:fill="FFFFFF"/>
              <w:rPr>
                <w:color w:val="000000"/>
                <w:sz w:val="24"/>
                <w:szCs w:val="24"/>
              </w:rPr>
            </w:pPr>
            <w:r>
              <w:rPr>
                <w:color w:val="000000"/>
                <w:sz w:val="24"/>
                <w:szCs w:val="24"/>
              </w:rPr>
              <w:t xml:space="preserve">1. </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3395087E" w14:textId="45D86B8E" w:rsidR="00A23057" w:rsidRPr="00A23057" w:rsidRDefault="0089340B" w:rsidP="004E11CC">
            <w:pPr>
              <w:shd w:val="clear" w:color="auto" w:fill="FFFFFF"/>
              <w:ind w:right="-129"/>
              <w:rPr>
                <w:color w:val="000000"/>
                <w:sz w:val="24"/>
                <w:szCs w:val="24"/>
              </w:rPr>
            </w:pPr>
            <w:r>
              <w:rPr>
                <w:color w:val="000000"/>
                <w:sz w:val="24"/>
                <w:szCs w:val="24"/>
              </w:rPr>
              <w:lastRenderedPageBreak/>
              <w:t>а</w:t>
            </w:r>
            <w:r w:rsidR="00A23057" w:rsidRPr="00A23057">
              <w:rPr>
                <w:color w:val="000000"/>
                <w:sz w:val="24"/>
                <w:szCs w:val="24"/>
              </w:rPr>
              <w:t>) эффективность и результативность своей деятельности, в том числе достижение финансовых и операционных показателей, сохранность активов;</w:t>
            </w:r>
          </w:p>
          <w:p w14:paraId="77739A05" w14:textId="1C5447B4" w:rsidR="00A23057" w:rsidRPr="00A23057" w:rsidRDefault="00116649" w:rsidP="004E11CC">
            <w:pPr>
              <w:shd w:val="clear" w:color="auto" w:fill="FFFFFF"/>
              <w:ind w:right="-129"/>
              <w:rPr>
                <w:color w:val="000000"/>
                <w:sz w:val="24"/>
                <w:szCs w:val="24"/>
              </w:rPr>
            </w:pPr>
            <w:r w:rsidRPr="00A23057">
              <w:rPr>
                <w:color w:val="000000"/>
                <w:sz w:val="24"/>
                <w:szCs w:val="24"/>
              </w:rPr>
              <w:t>б) достоверность</w:t>
            </w:r>
            <w:r w:rsidR="00A23057" w:rsidRPr="00A23057">
              <w:rPr>
                <w:color w:val="000000"/>
                <w:sz w:val="24"/>
                <w:szCs w:val="24"/>
              </w:rPr>
              <w:t xml:space="preserve"> и своевременность бухгалтерской отчетности;</w:t>
            </w:r>
          </w:p>
          <w:p w14:paraId="28E8A043"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7F58FA49"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563797D5" w14:textId="77777777" w:rsidR="00116649" w:rsidRDefault="00116649" w:rsidP="004E11CC">
            <w:pPr>
              <w:shd w:val="clear" w:color="auto" w:fill="FFFFFF"/>
              <w:rPr>
                <w:color w:val="000000"/>
                <w:sz w:val="24"/>
                <w:szCs w:val="24"/>
              </w:rPr>
            </w:pPr>
          </w:p>
          <w:p w14:paraId="1386BB75" w14:textId="48A5A19C" w:rsidR="00A23057" w:rsidRPr="00A23057" w:rsidRDefault="00A23057" w:rsidP="004E11CC">
            <w:pPr>
              <w:shd w:val="clear" w:color="auto" w:fill="FFFFFF"/>
              <w:rPr>
                <w:color w:val="000000"/>
                <w:sz w:val="24"/>
                <w:szCs w:val="24"/>
              </w:rPr>
            </w:pPr>
            <w:r>
              <w:rPr>
                <w:color w:val="000000"/>
                <w:sz w:val="24"/>
                <w:szCs w:val="24"/>
              </w:rPr>
              <w:t>2.</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32D23193"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44C4A57A"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470D0154"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58F8BC58"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595E6B16"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163F1325"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CCE385A" w14:textId="77777777" w:rsidR="00A23057" w:rsidRPr="00A23057" w:rsidRDefault="00A23057" w:rsidP="004E11CC">
            <w:pPr>
              <w:shd w:val="clear" w:color="auto" w:fill="FFFFFF"/>
              <w:ind w:right="-129"/>
              <w:rPr>
                <w:color w:val="000000"/>
                <w:sz w:val="24"/>
                <w:szCs w:val="24"/>
              </w:rPr>
            </w:pPr>
            <w:r w:rsidRPr="00A23057">
              <w:rPr>
                <w:color w:val="000000"/>
                <w:sz w:val="24"/>
                <w:szCs w:val="24"/>
              </w:rPr>
              <w:t xml:space="preserve">е) все выше перечисленное </w:t>
            </w:r>
          </w:p>
          <w:p w14:paraId="09764CB1" w14:textId="77777777" w:rsidR="00116649" w:rsidRDefault="00116649" w:rsidP="004E11CC">
            <w:pPr>
              <w:shd w:val="clear" w:color="auto" w:fill="FFFFFF"/>
              <w:rPr>
                <w:color w:val="000000"/>
                <w:sz w:val="24"/>
                <w:szCs w:val="24"/>
              </w:rPr>
            </w:pPr>
          </w:p>
          <w:p w14:paraId="5E549A3A" w14:textId="68471179" w:rsidR="00A23057" w:rsidRPr="00A23057" w:rsidRDefault="00A23057" w:rsidP="004E11CC">
            <w:pPr>
              <w:shd w:val="clear" w:color="auto" w:fill="FFFFFF"/>
              <w:rPr>
                <w:color w:val="000000"/>
                <w:sz w:val="24"/>
                <w:szCs w:val="24"/>
              </w:rPr>
            </w:pPr>
            <w:r>
              <w:rPr>
                <w:color w:val="000000"/>
                <w:sz w:val="24"/>
                <w:szCs w:val="24"/>
              </w:rPr>
              <w:t>3.</w:t>
            </w:r>
            <w:r w:rsidRPr="00A23057">
              <w:rPr>
                <w:color w:val="000000"/>
                <w:sz w:val="24"/>
                <w:szCs w:val="24"/>
              </w:rPr>
              <w:t>Задачами системы внутреннего контроля</w:t>
            </w:r>
            <w:r>
              <w:rPr>
                <w:color w:val="000000"/>
                <w:sz w:val="24"/>
                <w:szCs w:val="24"/>
              </w:rPr>
              <w:t xml:space="preserve"> бюджетного учреждения</w:t>
            </w:r>
            <w:r w:rsidRPr="00A23057">
              <w:rPr>
                <w:color w:val="000000"/>
                <w:sz w:val="24"/>
                <w:szCs w:val="24"/>
              </w:rPr>
              <w:t xml:space="preserve"> являются:</w:t>
            </w:r>
          </w:p>
          <w:p w14:paraId="6EAD927C" w14:textId="54687A40" w:rsidR="00A23057" w:rsidRPr="00A23057" w:rsidRDefault="00B40296" w:rsidP="004E11CC">
            <w:pPr>
              <w:shd w:val="clear" w:color="auto" w:fill="FFFFFF"/>
              <w:ind w:right="-129"/>
              <w:rPr>
                <w:color w:val="000000"/>
                <w:sz w:val="24"/>
                <w:szCs w:val="24"/>
              </w:rPr>
            </w:pPr>
            <w:r w:rsidRPr="00A23057">
              <w:rPr>
                <w:color w:val="000000"/>
                <w:sz w:val="24"/>
                <w:szCs w:val="24"/>
              </w:rPr>
              <w:t>а) установление</w:t>
            </w:r>
            <w:r w:rsidR="00A23057"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13D9A313" w14:textId="7048BF98" w:rsidR="00A23057" w:rsidRPr="00A23057" w:rsidRDefault="00B40296" w:rsidP="004E11CC">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1F51C57A" w14:textId="72A49BB3" w:rsidR="00A23057" w:rsidRPr="00A23057" w:rsidRDefault="00B40296" w:rsidP="004E11CC">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1F11AE4B" w14:textId="77777777" w:rsidR="00A23057" w:rsidRPr="00A23057" w:rsidRDefault="00A23057" w:rsidP="004E11CC">
            <w:pPr>
              <w:shd w:val="clear" w:color="auto" w:fill="FFFFFF"/>
              <w:ind w:right="-129"/>
              <w:rPr>
                <w:color w:val="000000"/>
                <w:sz w:val="24"/>
                <w:szCs w:val="24"/>
              </w:rPr>
            </w:pPr>
            <w:r w:rsidRPr="00A23057">
              <w:rPr>
                <w:color w:val="000000"/>
                <w:sz w:val="24"/>
                <w:szCs w:val="24"/>
              </w:rPr>
              <w:t>г) разработка учетной политики бухгалтерского учета бюджетного учреждения;</w:t>
            </w:r>
          </w:p>
          <w:p w14:paraId="045825FA" w14:textId="77777777" w:rsidR="00A23057" w:rsidRPr="00A23057" w:rsidRDefault="00A23057" w:rsidP="004E11CC">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44B59A2C" w14:textId="4B5D50C6" w:rsidR="00A23057" w:rsidRPr="00A23057" w:rsidRDefault="00A23057" w:rsidP="004E11CC">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2876D9C0" w14:textId="77777777" w:rsidR="00B40296" w:rsidRDefault="00B40296" w:rsidP="004E11CC">
            <w:pPr>
              <w:shd w:val="clear" w:color="auto" w:fill="FFFFFF"/>
              <w:rPr>
                <w:color w:val="000000"/>
                <w:sz w:val="24"/>
                <w:szCs w:val="24"/>
              </w:rPr>
            </w:pPr>
          </w:p>
          <w:p w14:paraId="05E8663A" w14:textId="70F6004F" w:rsidR="00A23057" w:rsidRPr="00A23057" w:rsidRDefault="00B40296" w:rsidP="004E11CC">
            <w:pPr>
              <w:shd w:val="clear" w:color="auto" w:fill="FFFFFF"/>
              <w:rPr>
                <w:color w:val="000000"/>
                <w:sz w:val="24"/>
                <w:szCs w:val="24"/>
              </w:rPr>
            </w:pPr>
            <w:r>
              <w:rPr>
                <w:color w:val="000000"/>
                <w:sz w:val="24"/>
                <w:szCs w:val="24"/>
              </w:rPr>
              <w:lastRenderedPageBreak/>
              <w:t>4</w:t>
            </w:r>
            <w:r w:rsidR="00A23057">
              <w:rPr>
                <w:color w:val="000000"/>
                <w:sz w:val="24"/>
                <w:szCs w:val="24"/>
              </w:rPr>
              <w:t xml:space="preserve">. </w:t>
            </w:r>
            <w:r w:rsidR="00A23057" w:rsidRPr="00A23057">
              <w:rPr>
                <w:color w:val="000000"/>
                <w:sz w:val="24"/>
                <w:szCs w:val="24"/>
              </w:rPr>
              <w:t>Система внутреннего контроля</w:t>
            </w:r>
            <w:r w:rsidR="00116649">
              <w:rPr>
                <w:color w:val="000000"/>
                <w:sz w:val="24"/>
                <w:szCs w:val="24"/>
              </w:rPr>
              <w:t xml:space="preserve"> </w:t>
            </w:r>
            <w:r w:rsidR="00A23057" w:rsidRPr="00A23057">
              <w:rPr>
                <w:color w:val="000000"/>
                <w:sz w:val="24"/>
                <w:szCs w:val="24"/>
              </w:rPr>
              <w:t>бюджетного учреждения может включать в себя следующие элементы:</w:t>
            </w:r>
          </w:p>
          <w:p w14:paraId="3FA66330" w14:textId="68C9912A" w:rsidR="00A23057" w:rsidRPr="00A23057" w:rsidRDefault="00116649" w:rsidP="004E11CC">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6D37F10A" w14:textId="304F5757" w:rsidR="00A23057" w:rsidRPr="00A23057" w:rsidRDefault="00116649" w:rsidP="004E11CC">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16270D36" w14:textId="708105E4" w:rsidR="00A23057" w:rsidRPr="00A23057" w:rsidRDefault="00116649" w:rsidP="004E11CC">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73329EC4" w14:textId="0C3D0D2A" w:rsidR="00A23057" w:rsidRPr="00A23057" w:rsidRDefault="00116649" w:rsidP="004E11CC">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7801B059" w14:textId="389CAA42" w:rsidR="00A23057" w:rsidRPr="00A23057" w:rsidRDefault="00116649" w:rsidP="004E11CC">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73D73CF1"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выбрать правильные ответы.</w:t>
            </w:r>
          </w:p>
          <w:p w14:paraId="64DB00AB" w14:textId="77777777" w:rsidR="00B40296" w:rsidRDefault="00B40296" w:rsidP="004E11CC">
            <w:pPr>
              <w:shd w:val="clear" w:color="auto" w:fill="FFFFFF"/>
              <w:ind w:right="-129"/>
              <w:rPr>
                <w:color w:val="000000"/>
                <w:sz w:val="24"/>
                <w:szCs w:val="24"/>
              </w:rPr>
            </w:pPr>
          </w:p>
          <w:p w14:paraId="2349D812" w14:textId="21F97CC1" w:rsidR="00A23057" w:rsidRPr="00A23057" w:rsidRDefault="00B40296" w:rsidP="004E11CC">
            <w:pPr>
              <w:shd w:val="clear" w:color="auto" w:fill="FFFFFF"/>
              <w:ind w:right="-129"/>
              <w:rPr>
                <w:color w:val="000000"/>
                <w:sz w:val="24"/>
                <w:szCs w:val="24"/>
              </w:rPr>
            </w:pPr>
            <w:r>
              <w:rPr>
                <w:color w:val="000000"/>
                <w:sz w:val="24"/>
                <w:szCs w:val="24"/>
              </w:rPr>
              <w:t>5</w:t>
            </w:r>
            <w:r w:rsidR="00A23057">
              <w:rPr>
                <w:color w:val="000000"/>
                <w:sz w:val="24"/>
                <w:szCs w:val="24"/>
              </w:rPr>
              <w:t xml:space="preserve">. </w:t>
            </w:r>
            <w:r w:rsidR="00A23057" w:rsidRPr="00A23057">
              <w:rPr>
                <w:color w:val="000000"/>
                <w:sz w:val="24"/>
                <w:szCs w:val="24"/>
              </w:rPr>
              <w:t>Контрольными процедурами являются:</w:t>
            </w:r>
          </w:p>
          <w:p w14:paraId="62F30161" w14:textId="77777777" w:rsidR="00A23057" w:rsidRPr="00A23057" w:rsidRDefault="00A23057" w:rsidP="004E11CC">
            <w:pPr>
              <w:shd w:val="clear" w:color="auto" w:fill="FFFFFF"/>
              <w:ind w:right="-129"/>
              <w:rPr>
                <w:color w:val="000000"/>
                <w:sz w:val="24"/>
                <w:szCs w:val="24"/>
              </w:rPr>
            </w:pPr>
            <w:r w:rsidRPr="00A23057">
              <w:rPr>
                <w:color w:val="000000"/>
                <w:sz w:val="24"/>
                <w:szCs w:val="24"/>
              </w:rPr>
              <w:t>а) документальное оформление;</w:t>
            </w:r>
          </w:p>
          <w:p w14:paraId="1F88D416" w14:textId="420BC6A3" w:rsidR="00A23057" w:rsidRPr="00A23057" w:rsidRDefault="00116649" w:rsidP="004E11CC">
            <w:pPr>
              <w:shd w:val="clear" w:color="auto" w:fill="FFFFFF"/>
              <w:ind w:right="-129"/>
              <w:rPr>
                <w:color w:val="000000"/>
                <w:sz w:val="24"/>
                <w:szCs w:val="24"/>
              </w:rPr>
            </w:pPr>
            <w:r w:rsidRPr="00A23057">
              <w:rPr>
                <w:color w:val="000000"/>
                <w:sz w:val="24"/>
                <w:szCs w:val="24"/>
              </w:rPr>
              <w:t>б) подтверждение</w:t>
            </w:r>
            <w:r w:rsidR="00A23057" w:rsidRPr="00A23057">
              <w:rPr>
                <w:color w:val="000000"/>
                <w:sz w:val="24"/>
                <w:szCs w:val="24"/>
              </w:rPr>
              <w:t>;</w:t>
            </w:r>
          </w:p>
          <w:p w14:paraId="5F3D0E68" w14:textId="31A1F34E" w:rsidR="00A23057" w:rsidRPr="00A23057" w:rsidRDefault="00116649" w:rsidP="004E11CC">
            <w:pPr>
              <w:shd w:val="clear" w:color="auto" w:fill="FFFFFF"/>
              <w:ind w:right="-129"/>
              <w:rPr>
                <w:color w:val="000000"/>
                <w:sz w:val="24"/>
                <w:szCs w:val="24"/>
              </w:rPr>
            </w:pPr>
            <w:r w:rsidRPr="00A23057">
              <w:rPr>
                <w:color w:val="000000"/>
                <w:sz w:val="24"/>
                <w:szCs w:val="24"/>
              </w:rPr>
              <w:t>в) санкционирование</w:t>
            </w:r>
            <w:r w:rsidR="00A23057" w:rsidRPr="00A23057">
              <w:rPr>
                <w:color w:val="000000"/>
                <w:sz w:val="24"/>
                <w:szCs w:val="24"/>
              </w:rPr>
              <w:t>;</w:t>
            </w:r>
          </w:p>
          <w:p w14:paraId="445E9162" w14:textId="29262139" w:rsidR="00A23057" w:rsidRPr="00A23057" w:rsidRDefault="00116649" w:rsidP="004E11CC">
            <w:pPr>
              <w:shd w:val="clear" w:color="auto" w:fill="FFFFFF"/>
              <w:ind w:right="-129"/>
              <w:rPr>
                <w:color w:val="000000"/>
                <w:sz w:val="24"/>
                <w:szCs w:val="24"/>
              </w:rPr>
            </w:pPr>
            <w:r w:rsidRPr="00A23057">
              <w:rPr>
                <w:color w:val="000000"/>
                <w:sz w:val="24"/>
                <w:szCs w:val="24"/>
              </w:rPr>
              <w:t>г) сверка</w:t>
            </w:r>
            <w:r w:rsidR="00A23057" w:rsidRPr="00A23057">
              <w:rPr>
                <w:color w:val="000000"/>
                <w:sz w:val="24"/>
                <w:szCs w:val="24"/>
              </w:rPr>
              <w:t xml:space="preserve"> данных;</w:t>
            </w:r>
          </w:p>
          <w:p w14:paraId="7AFC4220"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разграничение полномочий;</w:t>
            </w:r>
          </w:p>
          <w:p w14:paraId="3A81CA8C" w14:textId="77777777" w:rsidR="00A23057" w:rsidRPr="00A23057" w:rsidRDefault="00A23057" w:rsidP="004E11CC">
            <w:pPr>
              <w:shd w:val="clear" w:color="auto" w:fill="FFFFFF"/>
              <w:ind w:right="-129"/>
              <w:rPr>
                <w:color w:val="000000"/>
                <w:sz w:val="24"/>
                <w:szCs w:val="24"/>
              </w:rPr>
            </w:pPr>
            <w:r w:rsidRPr="00A23057">
              <w:rPr>
                <w:color w:val="000000"/>
                <w:sz w:val="24"/>
                <w:szCs w:val="24"/>
              </w:rPr>
              <w:t>ж) физический контроль;</w:t>
            </w:r>
          </w:p>
          <w:p w14:paraId="6C8800B1" w14:textId="287C8C8A" w:rsidR="006818F4" w:rsidRPr="004E11CC" w:rsidRDefault="004E11CC" w:rsidP="004E11CC">
            <w:pPr>
              <w:shd w:val="clear" w:color="auto" w:fill="FFFFFF"/>
              <w:ind w:right="-129"/>
              <w:rPr>
                <w:color w:val="000000"/>
                <w:sz w:val="24"/>
                <w:szCs w:val="24"/>
              </w:rPr>
            </w:pPr>
            <w:r>
              <w:rPr>
                <w:color w:val="000000"/>
                <w:sz w:val="24"/>
                <w:szCs w:val="24"/>
              </w:rPr>
              <w:t>з) выберите правильные ответы.</w:t>
            </w:r>
          </w:p>
        </w:tc>
      </w:tr>
    </w:tbl>
    <w:p w14:paraId="356514D6" w14:textId="77777777" w:rsidR="00541D9C" w:rsidRDefault="00541D9C" w:rsidP="0023047E">
      <w:pPr>
        <w:rPr>
          <w:rFonts w:eastAsia="Calibri"/>
          <w:sz w:val="28"/>
          <w:szCs w:val="28"/>
        </w:rPr>
      </w:pPr>
    </w:p>
    <w:p w14:paraId="277ADDA3" w14:textId="2AA92109" w:rsidR="00F66CBC" w:rsidRDefault="00F66CBC" w:rsidP="0023047E">
      <w:pPr>
        <w:rPr>
          <w:rFonts w:eastAsia="Calibri"/>
          <w:sz w:val="28"/>
          <w:szCs w:val="28"/>
        </w:rPr>
      </w:pPr>
      <w:r>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473A945F" w14:textId="77777777" w:rsidTr="00F66CBC">
        <w:trPr>
          <w:trHeight w:val="70"/>
        </w:trPr>
        <w:tc>
          <w:tcPr>
            <w:tcW w:w="1843" w:type="dxa"/>
            <w:shd w:val="clear" w:color="auto" w:fill="auto"/>
          </w:tcPr>
          <w:p w14:paraId="4C2559ED"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570ECE" w:rsidRPr="00F66CBC" w14:paraId="1758ADF6" w14:textId="77777777" w:rsidTr="00541D9C">
        <w:trPr>
          <w:trHeight w:val="70"/>
        </w:trPr>
        <w:tc>
          <w:tcPr>
            <w:tcW w:w="1843" w:type="dxa"/>
            <w:shd w:val="clear" w:color="auto" w:fill="auto"/>
          </w:tcPr>
          <w:p w14:paraId="102CCD19" w14:textId="6E5FE2A2" w:rsidR="00570ECE" w:rsidRPr="005D6258" w:rsidRDefault="00570ECE" w:rsidP="00116649">
            <w:pPr>
              <w:autoSpaceDE/>
              <w:autoSpaceDN/>
              <w:adjustRightInd/>
              <w:jc w:val="both"/>
              <w:rPr>
                <w:rFonts w:eastAsia="Calibri"/>
                <w:sz w:val="23"/>
                <w:szCs w:val="23"/>
                <w:lang w:eastAsia="en-US"/>
              </w:rPr>
            </w:pPr>
            <w:r w:rsidRPr="005D6258">
              <w:rPr>
                <w:rFonts w:eastAsia="Calibri"/>
                <w:sz w:val="23"/>
                <w:szCs w:val="23"/>
                <w:lang w:eastAsia="en-US"/>
              </w:rPr>
              <w:t>ПКП-4</w:t>
            </w:r>
          </w:p>
          <w:p w14:paraId="4FA0664A"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7B7EBEB6" w14:textId="20D81EFB" w:rsidR="00570ECE" w:rsidRPr="00570ECE" w:rsidRDefault="00570ECE" w:rsidP="005D6258">
            <w:pPr>
              <w:autoSpaceDE/>
              <w:autoSpaceDN/>
              <w:adjustRightInd/>
              <w:jc w:val="both"/>
              <w:rPr>
                <w:rFonts w:eastAsia="Calibri"/>
                <w:sz w:val="23"/>
                <w:szCs w:val="23"/>
                <w:highlight w:val="yellow"/>
                <w:lang w:eastAsia="en-US"/>
              </w:rPr>
            </w:pPr>
          </w:p>
        </w:tc>
        <w:tc>
          <w:tcPr>
            <w:tcW w:w="1843" w:type="dxa"/>
            <w:shd w:val="clear" w:color="auto" w:fill="auto"/>
          </w:tcPr>
          <w:p w14:paraId="1B3D7328"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1.Применяет положения стандартов аудиторской деятельности в части организации контроля качества работы.</w:t>
            </w:r>
          </w:p>
          <w:p w14:paraId="5CFA66BA" w14:textId="77777777" w:rsidR="001043EE" w:rsidRDefault="001043EE" w:rsidP="005D6258">
            <w:pPr>
              <w:autoSpaceDE/>
              <w:autoSpaceDN/>
              <w:adjustRightInd/>
              <w:jc w:val="both"/>
              <w:rPr>
                <w:rFonts w:eastAsia="Calibri"/>
                <w:sz w:val="23"/>
                <w:szCs w:val="23"/>
                <w:lang w:eastAsia="en-US"/>
              </w:rPr>
            </w:pPr>
          </w:p>
          <w:p w14:paraId="0C90D55A" w14:textId="77777777" w:rsidR="001043EE" w:rsidRDefault="001043EE" w:rsidP="005D6258">
            <w:pPr>
              <w:autoSpaceDE/>
              <w:autoSpaceDN/>
              <w:adjustRightInd/>
              <w:jc w:val="both"/>
              <w:rPr>
                <w:rFonts w:eastAsia="Calibri"/>
                <w:sz w:val="23"/>
                <w:szCs w:val="23"/>
                <w:lang w:eastAsia="en-US"/>
              </w:rPr>
            </w:pPr>
          </w:p>
          <w:p w14:paraId="0F46FC8F" w14:textId="77777777" w:rsidR="001043EE" w:rsidRDefault="001043EE" w:rsidP="005D6258">
            <w:pPr>
              <w:autoSpaceDE/>
              <w:autoSpaceDN/>
              <w:adjustRightInd/>
              <w:jc w:val="both"/>
              <w:rPr>
                <w:rFonts w:eastAsia="Calibri"/>
                <w:sz w:val="23"/>
                <w:szCs w:val="23"/>
                <w:lang w:eastAsia="en-US"/>
              </w:rPr>
            </w:pPr>
          </w:p>
          <w:p w14:paraId="1F7778EF" w14:textId="7A8F0AAD"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21FCCAD6" w14:textId="77777777" w:rsidR="001043EE" w:rsidRDefault="001043EE" w:rsidP="005D6258">
            <w:pPr>
              <w:autoSpaceDE/>
              <w:autoSpaceDN/>
              <w:adjustRightInd/>
              <w:jc w:val="both"/>
              <w:rPr>
                <w:rFonts w:eastAsia="Calibri"/>
                <w:sz w:val="23"/>
                <w:szCs w:val="23"/>
                <w:lang w:eastAsia="en-US"/>
              </w:rPr>
            </w:pPr>
          </w:p>
          <w:p w14:paraId="4168E267" w14:textId="77777777" w:rsidR="001043EE" w:rsidRDefault="001043EE" w:rsidP="005D6258">
            <w:pPr>
              <w:autoSpaceDE/>
              <w:autoSpaceDN/>
              <w:adjustRightInd/>
              <w:jc w:val="both"/>
              <w:rPr>
                <w:rFonts w:eastAsia="Calibri"/>
                <w:sz w:val="23"/>
                <w:szCs w:val="23"/>
                <w:lang w:eastAsia="en-US"/>
              </w:rPr>
            </w:pPr>
          </w:p>
          <w:p w14:paraId="2447F5DC" w14:textId="77777777" w:rsidR="001043EE" w:rsidRDefault="001043EE" w:rsidP="005D6258">
            <w:pPr>
              <w:autoSpaceDE/>
              <w:autoSpaceDN/>
              <w:adjustRightInd/>
              <w:jc w:val="both"/>
              <w:rPr>
                <w:rFonts w:eastAsia="Calibri"/>
                <w:sz w:val="23"/>
                <w:szCs w:val="23"/>
                <w:lang w:eastAsia="en-US"/>
              </w:rPr>
            </w:pPr>
          </w:p>
          <w:p w14:paraId="39CBB313" w14:textId="77777777" w:rsidR="001043EE" w:rsidRDefault="001043EE" w:rsidP="005D6258">
            <w:pPr>
              <w:autoSpaceDE/>
              <w:autoSpaceDN/>
              <w:adjustRightInd/>
              <w:jc w:val="both"/>
              <w:rPr>
                <w:rFonts w:eastAsia="Calibri"/>
                <w:sz w:val="23"/>
                <w:szCs w:val="23"/>
                <w:lang w:eastAsia="en-US"/>
              </w:rPr>
            </w:pPr>
          </w:p>
          <w:p w14:paraId="7DD71565" w14:textId="77777777" w:rsidR="001043EE" w:rsidRDefault="001043EE" w:rsidP="005D6258">
            <w:pPr>
              <w:autoSpaceDE/>
              <w:autoSpaceDN/>
              <w:adjustRightInd/>
              <w:jc w:val="both"/>
              <w:rPr>
                <w:rFonts w:eastAsia="Calibri"/>
                <w:sz w:val="23"/>
                <w:szCs w:val="23"/>
                <w:lang w:eastAsia="en-US"/>
              </w:rPr>
            </w:pPr>
          </w:p>
          <w:p w14:paraId="57E493EE" w14:textId="77777777" w:rsidR="001043EE" w:rsidRDefault="001043EE" w:rsidP="005D6258">
            <w:pPr>
              <w:autoSpaceDE/>
              <w:autoSpaceDN/>
              <w:adjustRightInd/>
              <w:jc w:val="both"/>
              <w:rPr>
                <w:rFonts w:eastAsia="Calibri"/>
                <w:sz w:val="23"/>
                <w:szCs w:val="23"/>
                <w:lang w:eastAsia="en-US"/>
              </w:rPr>
            </w:pPr>
          </w:p>
          <w:p w14:paraId="3333B1E7" w14:textId="77777777" w:rsidR="001043EE" w:rsidRDefault="001043EE" w:rsidP="005D6258">
            <w:pPr>
              <w:autoSpaceDE/>
              <w:autoSpaceDN/>
              <w:adjustRightInd/>
              <w:jc w:val="both"/>
              <w:rPr>
                <w:rFonts w:eastAsia="Calibri"/>
                <w:sz w:val="23"/>
                <w:szCs w:val="23"/>
                <w:lang w:eastAsia="en-US"/>
              </w:rPr>
            </w:pPr>
          </w:p>
          <w:p w14:paraId="0EF4C98D" w14:textId="77777777" w:rsidR="001043EE" w:rsidRDefault="001043EE" w:rsidP="005D6258">
            <w:pPr>
              <w:autoSpaceDE/>
              <w:autoSpaceDN/>
              <w:adjustRightInd/>
              <w:jc w:val="both"/>
              <w:rPr>
                <w:rFonts w:eastAsia="Calibri"/>
                <w:sz w:val="23"/>
                <w:szCs w:val="23"/>
                <w:lang w:eastAsia="en-US"/>
              </w:rPr>
            </w:pPr>
          </w:p>
          <w:p w14:paraId="171A6572" w14:textId="77777777" w:rsidR="001043EE" w:rsidRDefault="001043EE" w:rsidP="005D6258">
            <w:pPr>
              <w:autoSpaceDE/>
              <w:autoSpaceDN/>
              <w:adjustRightInd/>
              <w:jc w:val="both"/>
              <w:rPr>
                <w:rFonts w:eastAsia="Calibri"/>
                <w:sz w:val="23"/>
                <w:szCs w:val="23"/>
                <w:lang w:eastAsia="en-US"/>
              </w:rPr>
            </w:pPr>
          </w:p>
          <w:p w14:paraId="03A2706F" w14:textId="77777777" w:rsidR="001043EE" w:rsidRDefault="001043EE" w:rsidP="005D6258">
            <w:pPr>
              <w:autoSpaceDE/>
              <w:autoSpaceDN/>
              <w:adjustRightInd/>
              <w:jc w:val="both"/>
              <w:rPr>
                <w:rFonts w:eastAsia="Calibri"/>
                <w:sz w:val="23"/>
                <w:szCs w:val="23"/>
                <w:lang w:eastAsia="en-US"/>
              </w:rPr>
            </w:pPr>
          </w:p>
          <w:p w14:paraId="34757F30" w14:textId="77777777" w:rsidR="001043EE" w:rsidRDefault="001043EE" w:rsidP="005D6258">
            <w:pPr>
              <w:autoSpaceDE/>
              <w:autoSpaceDN/>
              <w:adjustRightInd/>
              <w:jc w:val="both"/>
              <w:rPr>
                <w:rFonts w:eastAsia="Calibri"/>
                <w:sz w:val="23"/>
                <w:szCs w:val="23"/>
                <w:lang w:eastAsia="en-US"/>
              </w:rPr>
            </w:pPr>
          </w:p>
          <w:p w14:paraId="24DC1597" w14:textId="09C4820F" w:rsidR="001043EE" w:rsidRDefault="001043EE" w:rsidP="005D6258">
            <w:pPr>
              <w:autoSpaceDE/>
              <w:autoSpaceDN/>
              <w:adjustRightInd/>
              <w:jc w:val="both"/>
              <w:rPr>
                <w:rFonts w:eastAsia="Calibri"/>
                <w:sz w:val="23"/>
                <w:szCs w:val="23"/>
                <w:lang w:eastAsia="en-US"/>
              </w:rPr>
            </w:pPr>
          </w:p>
          <w:p w14:paraId="52BE29C7" w14:textId="7D8036BA" w:rsidR="00CE13D9" w:rsidRDefault="00CE13D9" w:rsidP="005D6258">
            <w:pPr>
              <w:autoSpaceDE/>
              <w:autoSpaceDN/>
              <w:adjustRightInd/>
              <w:jc w:val="both"/>
              <w:rPr>
                <w:rFonts w:eastAsia="Calibri"/>
                <w:sz w:val="23"/>
                <w:szCs w:val="23"/>
                <w:lang w:eastAsia="en-US"/>
              </w:rPr>
            </w:pPr>
          </w:p>
          <w:p w14:paraId="3AC0796D" w14:textId="726A824F" w:rsidR="00CE13D9" w:rsidRDefault="00CE13D9" w:rsidP="005D6258">
            <w:pPr>
              <w:autoSpaceDE/>
              <w:autoSpaceDN/>
              <w:adjustRightInd/>
              <w:jc w:val="both"/>
              <w:rPr>
                <w:rFonts w:eastAsia="Calibri"/>
                <w:sz w:val="23"/>
                <w:szCs w:val="23"/>
                <w:lang w:eastAsia="en-US"/>
              </w:rPr>
            </w:pPr>
          </w:p>
          <w:p w14:paraId="7B15F5D9" w14:textId="180A2D5F" w:rsidR="00CE13D9" w:rsidRDefault="00CE13D9" w:rsidP="005D6258">
            <w:pPr>
              <w:autoSpaceDE/>
              <w:autoSpaceDN/>
              <w:adjustRightInd/>
              <w:jc w:val="both"/>
              <w:rPr>
                <w:rFonts w:eastAsia="Calibri"/>
                <w:sz w:val="23"/>
                <w:szCs w:val="23"/>
                <w:lang w:eastAsia="en-US"/>
              </w:rPr>
            </w:pPr>
          </w:p>
          <w:p w14:paraId="597B4BAF" w14:textId="34039C2B" w:rsidR="00CE13D9" w:rsidRDefault="00CE13D9" w:rsidP="005D6258">
            <w:pPr>
              <w:autoSpaceDE/>
              <w:autoSpaceDN/>
              <w:adjustRightInd/>
              <w:jc w:val="both"/>
              <w:rPr>
                <w:rFonts w:eastAsia="Calibri"/>
                <w:sz w:val="23"/>
                <w:szCs w:val="23"/>
                <w:lang w:eastAsia="en-US"/>
              </w:rPr>
            </w:pPr>
          </w:p>
          <w:p w14:paraId="098AE974" w14:textId="2E156538" w:rsidR="00CE13D9" w:rsidRDefault="00CE13D9" w:rsidP="005D6258">
            <w:pPr>
              <w:autoSpaceDE/>
              <w:autoSpaceDN/>
              <w:adjustRightInd/>
              <w:jc w:val="both"/>
              <w:rPr>
                <w:rFonts w:eastAsia="Calibri"/>
                <w:sz w:val="23"/>
                <w:szCs w:val="23"/>
                <w:lang w:eastAsia="en-US"/>
              </w:rPr>
            </w:pPr>
          </w:p>
          <w:p w14:paraId="05D8D9AF" w14:textId="2487B937" w:rsidR="00CE13D9" w:rsidRDefault="00CE13D9" w:rsidP="005D6258">
            <w:pPr>
              <w:autoSpaceDE/>
              <w:autoSpaceDN/>
              <w:adjustRightInd/>
              <w:jc w:val="both"/>
              <w:rPr>
                <w:rFonts w:eastAsia="Calibri"/>
                <w:sz w:val="23"/>
                <w:szCs w:val="23"/>
                <w:lang w:eastAsia="en-US"/>
              </w:rPr>
            </w:pPr>
          </w:p>
          <w:p w14:paraId="05D947F4" w14:textId="4958726E" w:rsidR="00CE13D9" w:rsidRDefault="00CE13D9" w:rsidP="005D6258">
            <w:pPr>
              <w:autoSpaceDE/>
              <w:autoSpaceDN/>
              <w:adjustRightInd/>
              <w:jc w:val="both"/>
              <w:rPr>
                <w:rFonts w:eastAsia="Calibri"/>
                <w:sz w:val="23"/>
                <w:szCs w:val="23"/>
                <w:lang w:eastAsia="en-US"/>
              </w:rPr>
            </w:pPr>
          </w:p>
          <w:p w14:paraId="612AB4DC" w14:textId="77777777" w:rsidR="00CE13D9" w:rsidRDefault="00CE13D9" w:rsidP="005D6258">
            <w:pPr>
              <w:autoSpaceDE/>
              <w:autoSpaceDN/>
              <w:adjustRightInd/>
              <w:jc w:val="both"/>
              <w:rPr>
                <w:rFonts w:eastAsia="Calibri"/>
                <w:sz w:val="23"/>
                <w:szCs w:val="23"/>
                <w:lang w:eastAsia="en-US"/>
              </w:rPr>
            </w:pPr>
          </w:p>
          <w:p w14:paraId="45673387" w14:textId="2B4F8633" w:rsidR="005D6258" w:rsidRPr="00570ECE" w:rsidRDefault="005D6258" w:rsidP="005D6258">
            <w:pPr>
              <w:autoSpaceDE/>
              <w:autoSpaceDN/>
              <w:adjustRightInd/>
              <w:jc w:val="both"/>
              <w:rPr>
                <w:rFonts w:eastAsia="Calibri"/>
                <w:sz w:val="23"/>
                <w:szCs w:val="23"/>
                <w:highlight w:val="yellow"/>
                <w:lang w:eastAsia="en-US"/>
              </w:rPr>
            </w:pPr>
            <w:r w:rsidRPr="005D6258">
              <w:rPr>
                <w:rFonts w:eastAsia="Calibri"/>
                <w:sz w:val="23"/>
                <w:szCs w:val="23"/>
                <w:lang w:eastAsia="en-US"/>
              </w:rPr>
              <w:t>3. Формирует и обобщает выводы по результатам мониторинга качества выполнения работ.</w:t>
            </w:r>
          </w:p>
          <w:p w14:paraId="486740DB" w14:textId="77777777" w:rsidR="00570ECE" w:rsidRPr="00570ECE" w:rsidRDefault="00570ECE" w:rsidP="00116649">
            <w:pPr>
              <w:autoSpaceDE/>
              <w:autoSpaceDN/>
              <w:adjustRightInd/>
              <w:jc w:val="both"/>
              <w:rPr>
                <w:rFonts w:eastAsia="Calibri"/>
                <w:sz w:val="23"/>
                <w:szCs w:val="23"/>
                <w:lang w:eastAsia="en-US"/>
              </w:rPr>
            </w:pPr>
          </w:p>
        </w:tc>
        <w:tc>
          <w:tcPr>
            <w:tcW w:w="2381" w:type="dxa"/>
            <w:shd w:val="clear" w:color="auto" w:fill="auto"/>
          </w:tcPr>
          <w:p w14:paraId="25D8D60C" w14:textId="18EEA7D4" w:rsidR="001043EE" w:rsidRPr="00187094" w:rsidRDefault="001043EE" w:rsidP="001043EE">
            <w:pPr>
              <w:autoSpaceDE/>
              <w:autoSpaceDN/>
              <w:adjustRightInd/>
              <w:jc w:val="both"/>
              <w:rPr>
                <w:bCs/>
                <w:sz w:val="24"/>
                <w:szCs w:val="24"/>
              </w:rPr>
            </w:pPr>
            <w:r>
              <w:rPr>
                <w:b/>
                <w:sz w:val="24"/>
                <w:szCs w:val="24"/>
              </w:rPr>
              <w:lastRenderedPageBreak/>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0A984CAD" w14:textId="4C7D2FF7" w:rsidR="001043EE" w:rsidRDefault="001043EE" w:rsidP="001043E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0FC232D0" w14:textId="77777777" w:rsidR="001043EE" w:rsidRDefault="001043EE" w:rsidP="001043EE"/>
          <w:p w14:paraId="07DDA8EE" w14:textId="765AF5EA" w:rsidR="001043EE" w:rsidRPr="007311CA" w:rsidRDefault="00541D9C" w:rsidP="001043EE">
            <w:pPr>
              <w:autoSpaceDE/>
              <w:autoSpaceDN/>
              <w:adjustRightInd/>
              <w:jc w:val="both"/>
              <w:rPr>
                <w:bCs/>
                <w:sz w:val="24"/>
                <w:szCs w:val="24"/>
              </w:rPr>
            </w:pPr>
            <w:r>
              <w:rPr>
                <w:b/>
                <w:sz w:val="24"/>
                <w:szCs w:val="24"/>
              </w:rPr>
              <w:t>2</w:t>
            </w:r>
            <w:r w:rsidR="001043EE" w:rsidRPr="007311CA">
              <w:rPr>
                <w:b/>
                <w:sz w:val="24"/>
                <w:szCs w:val="24"/>
              </w:rPr>
              <w:t xml:space="preserve">. Знать: </w:t>
            </w:r>
            <w:r w:rsidR="001043EE"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043EE">
              <w:rPr>
                <w:bCs/>
                <w:sz w:val="24"/>
                <w:szCs w:val="24"/>
              </w:rPr>
              <w:t xml:space="preserve"> мероприятий</w:t>
            </w:r>
            <w:r w:rsidR="001043EE" w:rsidRPr="007311CA">
              <w:rPr>
                <w:bCs/>
                <w:sz w:val="24"/>
                <w:szCs w:val="24"/>
              </w:rPr>
              <w:t>, где определяется</w:t>
            </w:r>
            <w:r w:rsidR="001043EE">
              <w:rPr>
                <w:bCs/>
                <w:sz w:val="24"/>
                <w:szCs w:val="24"/>
              </w:rPr>
              <w:t xml:space="preserve"> качество</w:t>
            </w:r>
            <w:r w:rsidR="001043EE" w:rsidRPr="007311CA">
              <w:rPr>
                <w:bCs/>
                <w:sz w:val="24"/>
                <w:szCs w:val="24"/>
              </w:rPr>
              <w:t xml:space="preserve"> проведения контрольных </w:t>
            </w:r>
            <w:r w:rsidR="001043EE">
              <w:rPr>
                <w:bCs/>
                <w:sz w:val="24"/>
                <w:szCs w:val="24"/>
              </w:rPr>
              <w:t>процедур,</w:t>
            </w:r>
          </w:p>
          <w:p w14:paraId="5DA67778" w14:textId="161F3E96" w:rsidR="001043EE" w:rsidRPr="007311CA" w:rsidRDefault="001043EE" w:rsidP="001043EE">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w:t>
            </w:r>
            <w:r>
              <w:rPr>
                <w:bCs/>
                <w:sz w:val="24"/>
                <w:szCs w:val="24"/>
              </w:rPr>
              <w:lastRenderedPageBreak/>
              <w:t xml:space="preserve">мероприятий, которые </w:t>
            </w:r>
            <w:proofErr w:type="gramStart"/>
            <w:r>
              <w:rPr>
                <w:bCs/>
                <w:sz w:val="24"/>
                <w:szCs w:val="24"/>
              </w:rPr>
              <w:t>направлены  на</w:t>
            </w:r>
            <w:proofErr w:type="gramEnd"/>
            <w:r>
              <w:rPr>
                <w:bCs/>
                <w:sz w:val="24"/>
                <w:szCs w:val="24"/>
              </w:rPr>
              <w:t xml:space="preserve"> оценку угроз соблюдения  этических принципов</w:t>
            </w:r>
            <w:r w:rsidRPr="007311CA">
              <w:rPr>
                <w:bCs/>
                <w:sz w:val="24"/>
                <w:szCs w:val="24"/>
              </w:rPr>
              <w:t xml:space="preserve"> </w:t>
            </w:r>
          </w:p>
          <w:p w14:paraId="56421B99" w14:textId="77777777" w:rsidR="001043EE" w:rsidRDefault="001043EE" w:rsidP="001043EE">
            <w:pPr>
              <w:autoSpaceDE/>
              <w:autoSpaceDN/>
              <w:adjustRightInd/>
              <w:jc w:val="both"/>
              <w:rPr>
                <w:bCs/>
                <w:sz w:val="24"/>
                <w:szCs w:val="24"/>
              </w:rPr>
            </w:pPr>
          </w:p>
          <w:p w14:paraId="412990BA" w14:textId="77777777" w:rsidR="001043EE" w:rsidRDefault="001043EE" w:rsidP="001043EE">
            <w:pPr>
              <w:autoSpaceDE/>
              <w:autoSpaceDN/>
              <w:adjustRightInd/>
              <w:jc w:val="both"/>
              <w:rPr>
                <w:bCs/>
                <w:sz w:val="24"/>
                <w:szCs w:val="24"/>
              </w:rPr>
            </w:pPr>
          </w:p>
          <w:p w14:paraId="72A208BB" w14:textId="77777777" w:rsidR="001043EE" w:rsidRDefault="001043EE" w:rsidP="001043EE">
            <w:pPr>
              <w:autoSpaceDE/>
              <w:autoSpaceDN/>
              <w:adjustRightInd/>
              <w:jc w:val="both"/>
              <w:rPr>
                <w:bCs/>
                <w:sz w:val="24"/>
                <w:szCs w:val="24"/>
              </w:rPr>
            </w:pPr>
          </w:p>
          <w:p w14:paraId="0A8BB4A9" w14:textId="77777777" w:rsidR="00CE13D9" w:rsidRDefault="00CE13D9" w:rsidP="001043EE">
            <w:pPr>
              <w:autoSpaceDE/>
              <w:autoSpaceDN/>
              <w:adjustRightInd/>
              <w:jc w:val="both"/>
              <w:rPr>
                <w:bCs/>
                <w:sz w:val="24"/>
                <w:szCs w:val="24"/>
              </w:rPr>
            </w:pPr>
          </w:p>
          <w:p w14:paraId="23751F33" w14:textId="77777777" w:rsidR="00CE13D9" w:rsidRDefault="00CE13D9" w:rsidP="001043EE">
            <w:pPr>
              <w:autoSpaceDE/>
              <w:autoSpaceDN/>
              <w:adjustRightInd/>
              <w:jc w:val="both"/>
              <w:rPr>
                <w:bCs/>
                <w:sz w:val="24"/>
                <w:szCs w:val="24"/>
              </w:rPr>
            </w:pPr>
          </w:p>
          <w:p w14:paraId="0C12A1A8" w14:textId="77777777" w:rsidR="00CE13D9" w:rsidRDefault="00CE13D9" w:rsidP="001043EE">
            <w:pPr>
              <w:autoSpaceDE/>
              <w:autoSpaceDN/>
              <w:adjustRightInd/>
              <w:jc w:val="both"/>
              <w:rPr>
                <w:bCs/>
                <w:sz w:val="24"/>
                <w:szCs w:val="24"/>
              </w:rPr>
            </w:pPr>
          </w:p>
          <w:p w14:paraId="118DA164" w14:textId="77777777" w:rsidR="00CE13D9" w:rsidRDefault="00CE13D9" w:rsidP="001043EE">
            <w:pPr>
              <w:autoSpaceDE/>
              <w:autoSpaceDN/>
              <w:adjustRightInd/>
              <w:jc w:val="both"/>
              <w:rPr>
                <w:bCs/>
                <w:sz w:val="24"/>
                <w:szCs w:val="24"/>
              </w:rPr>
            </w:pPr>
          </w:p>
          <w:p w14:paraId="77BC5BDF" w14:textId="77777777" w:rsidR="00CE13D9" w:rsidRDefault="00CE13D9" w:rsidP="001043EE">
            <w:pPr>
              <w:autoSpaceDE/>
              <w:autoSpaceDN/>
              <w:adjustRightInd/>
              <w:jc w:val="both"/>
              <w:rPr>
                <w:bCs/>
                <w:sz w:val="24"/>
                <w:szCs w:val="24"/>
              </w:rPr>
            </w:pPr>
          </w:p>
          <w:p w14:paraId="6D9145F3" w14:textId="77777777" w:rsidR="00CE13D9" w:rsidRDefault="00CE13D9" w:rsidP="001043EE">
            <w:pPr>
              <w:autoSpaceDE/>
              <w:autoSpaceDN/>
              <w:adjustRightInd/>
              <w:jc w:val="both"/>
              <w:rPr>
                <w:bCs/>
                <w:sz w:val="24"/>
                <w:szCs w:val="24"/>
              </w:rPr>
            </w:pPr>
          </w:p>
          <w:p w14:paraId="66C6F91E" w14:textId="77777777" w:rsidR="00CE13D9" w:rsidRDefault="00CE13D9" w:rsidP="001043EE">
            <w:pPr>
              <w:autoSpaceDE/>
              <w:autoSpaceDN/>
              <w:adjustRightInd/>
              <w:jc w:val="both"/>
              <w:rPr>
                <w:bCs/>
                <w:sz w:val="24"/>
                <w:szCs w:val="24"/>
              </w:rPr>
            </w:pPr>
          </w:p>
          <w:p w14:paraId="30B92562" w14:textId="77777777" w:rsidR="00CE13D9" w:rsidRDefault="00CE13D9" w:rsidP="001043EE">
            <w:pPr>
              <w:autoSpaceDE/>
              <w:autoSpaceDN/>
              <w:adjustRightInd/>
              <w:jc w:val="both"/>
              <w:rPr>
                <w:bCs/>
                <w:sz w:val="24"/>
                <w:szCs w:val="24"/>
              </w:rPr>
            </w:pPr>
          </w:p>
          <w:p w14:paraId="4D35F3FB" w14:textId="51EDA9DE" w:rsidR="001043EE" w:rsidRPr="001B0CC1" w:rsidRDefault="001043EE" w:rsidP="001043EE">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29DDBC60" w14:textId="7346B4EA" w:rsidR="001043EE" w:rsidRPr="001B0CC1" w:rsidRDefault="001043EE" w:rsidP="001043EE">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3C2FEB66" w14:textId="77777777" w:rsidR="00570ECE" w:rsidRPr="00570ECE" w:rsidRDefault="00570ECE" w:rsidP="001B0CC1">
            <w:pPr>
              <w:rPr>
                <w:rFonts w:eastAsia="Calibri"/>
                <w:sz w:val="23"/>
                <w:szCs w:val="23"/>
                <w:lang w:eastAsia="en-US"/>
              </w:rPr>
            </w:pPr>
          </w:p>
        </w:tc>
        <w:tc>
          <w:tcPr>
            <w:tcW w:w="4281" w:type="dxa"/>
            <w:shd w:val="clear" w:color="auto" w:fill="auto"/>
          </w:tcPr>
          <w:p w14:paraId="6190C805" w14:textId="77777777" w:rsidR="003368E2" w:rsidRPr="0023047E" w:rsidRDefault="003368E2" w:rsidP="003368E2">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0A5649AD" w14:textId="2ABFE8B3" w:rsidR="003368E2" w:rsidRPr="0089340B" w:rsidRDefault="003368E2" w:rsidP="003368E2">
            <w:pPr>
              <w:rPr>
                <w:sz w:val="24"/>
                <w:szCs w:val="24"/>
              </w:rPr>
            </w:pPr>
            <w:r>
              <w:rPr>
                <w:sz w:val="24"/>
                <w:szCs w:val="24"/>
              </w:rPr>
              <w:t>1.Внутрений контролер</w:t>
            </w:r>
            <w:r w:rsidRPr="0089340B">
              <w:rPr>
                <w:sz w:val="24"/>
                <w:szCs w:val="24"/>
              </w:rPr>
              <w:t xml:space="preserve"> бюджетного учреждения в прошлом году</w:t>
            </w:r>
            <w:r w:rsidR="00CE13D9">
              <w:rPr>
                <w:sz w:val="24"/>
                <w:szCs w:val="24"/>
              </w:rPr>
              <w:t xml:space="preserve"> при </w:t>
            </w:r>
            <w:proofErr w:type="gramStart"/>
            <w:r w:rsidR="00CE13D9">
              <w:rPr>
                <w:sz w:val="24"/>
                <w:szCs w:val="24"/>
              </w:rPr>
              <w:t xml:space="preserve">проверке </w:t>
            </w:r>
            <w:r w:rsidRPr="0089340B">
              <w:rPr>
                <w:sz w:val="24"/>
                <w:szCs w:val="24"/>
              </w:rPr>
              <w:t xml:space="preserve"> ошибочно</w:t>
            </w:r>
            <w:proofErr w:type="gramEnd"/>
            <w:r w:rsidRPr="0089340B">
              <w:rPr>
                <w:sz w:val="24"/>
                <w:szCs w:val="24"/>
              </w:rPr>
              <w:t xml:space="preserve"> не принял к учету</w:t>
            </w:r>
            <w:r>
              <w:rPr>
                <w:sz w:val="24"/>
                <w:szCs w:val="24"/>
              </w:rPr>
              <w:t xml:space="preserve"> </w:t>
            </w:r>
            <w:r w:rsidRPr="0089340B">
              <w:rPr>
                <w:sz w:val="24"/>
                <w:szCs w:val="24"/>
              </w:rPr>
              <w:t>единицу спорти</w:t>
            </w:r>
            <w:r w:rsidR="00CE13D9">
              <w:rPr>
                <w:sz w:val="24"/>
                <w:szCs w:val="24"/>
              </w:rPr>
              <w:t>вного оборудования стоимостью 40</w:t>
            </w:r>
            <w:r w:rsidRPr="0089340B">
              <w:rPr>
                <w:sz w:val="24"/>
                <w:szCs w:val="24"/>
              </w:rPr>
              <w:t> 800 руб.</w:t>
            </w:r>
            <w:r>
              <w:rPr>
                <w:sz w:val="24"/>
                <w:szCs w:val="24"/>
              </w:rPr>
              <w:t xml:space="preserve"> </w:t>
            </w:r>
            <w:r w:rsidRPr="0089340B">
              <w:rPr>
                <w:sz w:val="24"/>
                <w:szCs w:val="24"/>
              </w:rPr>
              <w:t xml:space="preserve">В день обнаружения </w:t>
            </w:r>
            <w:proofErr w:type="gramStart"/>
            <w:r w:rsidRPr="0089340B">
              <w:rPr>
                <w:sz w:val="24"/>
                <w:szCs w:val="24"/>
              </w:rPr>
              <w:t xml:space="preserve">ошибки </w:t>
            </w:r>
            <w:r w:rsidR="00CE13D9">
              <w:rPr>
                <w:sz w:val="24"/>
                <w:szCs w:val="24"/>
              </w:rPr>
              <w:t xml:space="preserve"> при</w:t>
            </w:r>
            <w:proofErr w:type="gramEnd"/>
            <w:r w:rsidR="00CE13D9">
              <w:rPr>
                <w:sz w:val="24"/>
                <w:szCs w:val="24"/>
              </w:rPr>
              <w:t xml:space="preserve"> внутренней проверке было принято </w:t>
            </w:r>
            <w:r w:rsidRPr="0089340B">
              <w:rPr>
                <w:sz w:val="24"/>
                <w:szCs w:val="24"/>
              </w:rPr>
              <w:t>спортивное</w:t>
            </w:r>
            <w:r w:rsidR="00CE13D9">
              <w:rPr>
                <w:sz w:val="24"/>
                <w:szCs w:val="24"/>
              </w:rPr>
              <w:t xml:space="preserve"> оборудование к учету и начислена по  </w:t>
            </w:r>
            <w:r w:rsidRPr="0089340B">
              <w:rPr>
                <w:sz w:val="24"/>
                <w:szCs w:val="24"/>
              </w:rPr>
              <w:t xml:space="preserve"> нему 100% амортизации.</w:t>
            </w:r>
          </w:p>
          <w:p w14:paraId="2B552DDE" w14:textId="77777777" w:rsidR="003368E2" w:rsidRDefault="003368E2" w:rsidP="003368E2">
            <w:pPr>
              <w:rPr>
                <w:sz w:val="24"/>
                <w:szCs w:val="24"/>
              </w:rPr>
            </w:pPr>
            <w:r>
              <w:rPr>
                <w:sz w:val="24"/>
                <w:szCs w:val="24"/>
              </w:rPr>
              <w:t>Приведите исправительные записи.</w:t>
            </w:r>
          </w:p>
          <w:p w14:paraId="7DCD6414" w14:textId="77777777" w:rsidR="003368E2" w:rsidRDefault="003368E2" w:rsidP="003368E2">
            <w:pPr>
              <w:rPr>
                <w:sz w:val="24"/>
                <w:szCs w:val="24"/>
              </w:rPr>
            </w:pPr>
          </w:p>
          <w:p w14:paraId="6254D492" w14:textId="77777777" w:rsidR="00CE13D9" w:rsidRDefault="003368E2" w:rsidP="003368E2">
            <w:pPr>
              <w:rPr>
                <w:sz w:val="24"/>
                <w:szCs w:val="24"/>
              </w:rPr>
            </w:pPr>
            <w:r>
              <w:rPr>
                <w:sz w:val="24"/>
                <w:szCs w:val="24"/>
              </w:rPr>
              <w:t xml:space="preserve"> </w:t>
            </w:r>
          </w:p>
          <w:p w14:paraId="4B854994" w14:textId="4E5A7380" w:rsidR="003368E2" w:rsidRPr="00D73498" w:rsidRDefault="003368E2" w:rsidP="003368E2">
            <w:pPr>
              <w:rPr>
                <w:sz w:val="24"/>
                <w:szCs w:val="24"/>
              </w:rPr>
            </w:pPr>
            <w:r>
              <w:rPr>
                <w:sz w:val="24"/>
                <w:szCs w:val="24"/>
              </w:rPr>
              <w:t xml:space="preserve">2. </w:t>
            </w:r>
            <w:r w:rsidR="00CE13D9">
              <w:rPr>
                <w:sz w:val="24"/>
                <w:szCs w:val="24"/>
              </w:rPr>
              <w:t>Внутренний контролер</w:t>
            </w:r>
            <w:r w:rsidRPr="00D73498">
              <w:rPr>
                <w:sz w:val="24"/>
                <w:szCs w:val="24"/>
              </w:rPr>
              <w:t xml:space="preserve"> бюджетного </w:t>
            </w:r>
            <w:r w:rsidR="00541D9C" w:rsidRPr="00D73498">
              <w:rPr>
                <w:sz w:val="24"/>
                <w:szCs w:val="24"/>
              </w:rPr>
              <w:t>учреждения</w:t>
            </w:r>
            <w:r w:rsidR="00541D9C">
              <w:rPr>
                <w:sz w:val="24"/>
                <w:szCs w:val="24"/>
              </w:rPr>
              <w:t xml:space="preserve"> </w:t>
            </w:r>
            <w:r w:rsidR="00541D9C" w:rsidRPr="00D73498">
              <w:rPr>
                <w:sz w:val="24"/>
                <w:szCs w:val="24"/>
              </w:rPr>
              <w:t>в</w:t>
            </w:r>
            <w:r w:rsidRPr="00D73498">
              <w:rPr>
                <w:sz w:val="24"/>
                <w:szCs w:val="24"/>
              </w:rPr>
              <w:t xml:space="preserve"> прошлом </w:t>
            </w:r>
            <w:proofErr w:type="gramStart"/>
            <w:r w:rsidRPr="00D73498">
              <w:rPr>
                <w:sz w:val="24"/>
                <w:szCs w:val="24"/>
              </w:rPr>
              <w:t xml:space="preserve">году </w:t>
            </w:r>
            <w:r w:rsidR="00CE13D9">
              <w:rPr>
                <w:sz w:val="24"/>
                <w:szCs w:val="24"/>
              </w:rPr>
              <w:t xml:space="preserve"> ошибочно</w:t>
            </w:r>
            <w:proofErr w:type="gramEnd"/>
            <w:r w:rsidR="00CE13D9">
              <w:rPr>
                <w:sz w:val="24"/>
                <w:szCs w:val="24"/>
              </w:rPr>
              <w:t xml:space="preserve"> </w:t>
            </w:r>
            <w:r w:rsidRPr="00D73498">
              <w:rPr>
                <w:sz w:val="24"/>
                <w:szCs w:val="24"/>
              </w:rPr>
              <w:t>принял малоценное</w:t>
            </w:r>
            <w:r>
              <w:rPr>
                <w:sz w:val="24"/>
                <w:szCs w:val="24"/>
              </w:rPr>
              <w:t xml:space="preserve"> </w:t>
            </w:r>
            <w:r w:rsidRPr="00D73498">
              <w:rPr>
                <w:sz w:val="24"/>
                <w:szCs w:val="24"/>
              </w:rPr>
              <w:t>основное средств в состав материальных запасов.</w:t>
            </w:r>
            <w:r>
              <w:rPr>
                <w:sz w:val="24"/>
                <w:szCs w:val="24"/>
              </w:rPr>
              <w:t xml:space="preserve"> </w:t>
            </w:r>
            <w:r w:rsidRPr="00D73498">
              <w:rPr>
                <w:sz w:val="24"/>
                <w:szCs w:val="24"/>
              </w:rPr>
              <w:t xml:space="preserve"> </w:t>
            </w:r>
            <w:r w:rsidR="00CE13D9">
              <w:rPr>
                <w:sz w:val="24"/>
                <w:szCs w:val="24"/>
              </w:rPr>
              <w:t xml:space="preserve">В день </w:t>
            </w:r>
            <w:r w:rsidR="00541D9C">
              <w:rPr>
                <w:sz w:val="24"/>
                <w:szCs w:val="24"/>
              </w:rPr>
              <w:t xml:space="preserve">обнаружения </w:t>
            </w:r>
            <w:proofErr w:type="gramStart"/>
            <w:r w:rsidR="00541D9C">
              <w:rPr>
                <w:sz w:val="24"/>
                <w:szCs w:val="24"/>
              </w:rPr>
              <w:t>ошибки</w:t>
            </w:r>
            <w:r w:rsidR="00CE13D9">
              <w:rPr>
                <w:sz w:val="24"/>
                <w:szCs w:val="24"/>
              </w:rPr>
              <w:t xml:space="preserve"> </w:t>
            </w:r>
            <w:r w:rsidRPr="00D73498">
              <w:rPr>
                <w:sz w:val="24"/>
                <w:szCs w:val="24"/>
              </w:rPr>
              <w:t xml:space="preserve"> он</w:t>
            </w:r>
            <w:proofErr w:type="gramEnd"/>
            <w:r>
              <w:rPr>
                <w:sz w:val="24"/>
                <w:szCs w:val="24"/>
              </w:rPr>
              <w:t xml:space="preserve"> </w:t>
            </w:r>
            <w:r w:rsidR="00CE13D9">
              <w:rPr>
                <w:sz w:val="24"/>
                <w:szCs w:val="24"/>
              </w:rPr>
              <w:t xml:space="preserve"> рекомендовал  сторнировать </w:t>
            </w:r>
            <w:r w:rsidRPr="00D73498">
              <w:rPr>
                <w:sz w:val="24"/>
                <w:szCs w:val="24"/>
              </w:rPr>
              <w:t xml:space="preserve"> ошибочную проводку</w:t>
            </w:r>
            <w:r>
              <w:rPr>
                <w:sz w:val="24"/>
                <w:szCs w:val="24"/>
              </w:rPr>
              <w:t xml:space="preserve"> </w:t>
            </w:r>
            <w:r w:rsidRPr="00D73498">
              <w:rPr>
                <w:sz w:val="24"/>
                <w:szCs w:val="24"/>
              </w:rPr>
              <w:t>и</w:t>
            </w:r>
            <w:r w:rsidR="00CE13D9">
              <w:rPr>
                <w:sz w:val="24"/>
                <w:szCs w:val="24"/>
              </w:rPr>
              <w:t xml:space="preserve"> сделать </w:t>
            </w:r>
            <w:r w:rsidRPr="00D73498">
              <w:rPr>
                <w:sz w:val="24"/>
                <w:szCs w:val="24"/>
              </w:rPr>
              <w:t xml:space="preserve"> дополнительные бухгалтерские записи</w:t>
            </w:r>
            <w:r w:rsidR="00CE13D9">
              <w:rPr>
                <w:sz w:val="24"/>
                <w:szCs w:val="24"/>
              </w:rPr>
              <w:t>. Стоимость основного средства 8</w:t>
            </w:r>
            <w:r w:rsidRPr="00D73498">
              <w:rPr>
                <w:sz w:val="24"/>
                <w:szCs w:val="24"/>
              </w:rPr>
              <w:t xml:space="preserve"> 000 руб. (амортизация по малоценному </w:t>
            </w:r>
            <w:r w:rsidRPr="00D73498">
              <w:rPr>
                <w:sz w:val="24"/>
                <w:szCs w:val="24"/>
              </w:rPr>
              <w:lastRenderedPageBreak/>
              <w:t xml:space="preserve">основному средству не начисляется). </w:t>
            </w:r>
            <w:r w:rsidR="00CE13D9">
              <w:rPr>
                <w:sz w:val="24"/>
                <w:szCs w:val="24"/>
              </w:rPr>
              <w:t xml:space="preserve">Необходимо проверить правильность рекомендаций внутреннего контролера основное средство было </w:t>
            </w:r>
            <w:proofErr w:type="gramStart"/>
            <w:r w:rsidR="00CE13D9">
              <w:rPr>
                <w:sz w:val="24"/>
                <w:szCs w:val="24"/>
              </w:rPr>
              <w:t xml:space="preserve">принято </w:t>
            </w:r>
            <w:r w:rsidRPr="00D73498">
              <w:rPr>
                <w:sz w:val="24"/>
                <w:szCs w:val="24"/>
              </w:rPr>
              <w:t xml:space="preserve"> на</w:t>
            </w:r>
            <w:proofErr w:type="gramEnd"/>
            <w:r w:rsidRPr="00D73498">
              <w:rPr>
                <w:sz w:val="24"/>
                <w:szCs w:val="24"/>
              </w:rPr>
              <w:t xml:space="preserve"> </w:t>
            </w:r>
            <w:proofErr w:type="spellStart"/>
            <w:r w:rsidRPr="00D73498">
              <w:rPr>
                <w:sz w:val="24"/>
                <w:szCs w:val="24"/>
              </w:rPr>
              <w:t>забалансовый</w:t>
            </w:r>
            <w:proofErr w:type="spellEnd"/>
            <w:r w:rsidRPr="00D73498">
              <w:rPr>
                <w:sz w:val="24"/>
                <w:szCs w:val="24"/>
              </w:rPr>
              <w:t xml:space="preserve"> счет 21. </w:t>
            </w:r>
          </w:p>
          <w:p w14:paraId="53648569" w14:textId="77777777" w:rsidR="003368E2" w:rsidRPr="00D73498" w:rsidRDefault="003368E2" w:rsidP="003368E2">
            <w:pPr>
              <w:rPr>
                <w:sz w:val="24"/>
                <w:szCs w:val="24"/>
              </w:rPr>
            </w:pPr>
            <w:r w:rsidRPr="00D73498">
              <w:rPr>
                <w:sz w:val="24"/>
                <w:szCs w:val="24"/>
              </w:rPr>
              <w:t>Бухгалтерские проводки прошлого года:</w:t>
            </w:r>
          </w:p>
          <w:p w14:paraId="525EF465" w14:textId="46F9A518" w:rsidR="003368E2" w:rsidRDefault="003368E2" w:rsidP="003368E2">
            <w:pPr>
              <w:rPr>
                <w:sz w:val="24"/>
                <w:szCs w:val="24"/>
              </w:rPr>
            </w:pPr>
            <w:proofErr w:type="spellStart"/>
            <w:r w:rsidRPr="00D73498">
              <w:rPr>
                <w:sz w:val="24"/>
                <w:szCs w:val="24"/>
              </w:rPr>
              <w:t>Дт</w:t>
            </w:r>
            <w:proofErr w:type="spellEnd"/>
            <w:r w:rsidRPr="00D73498">
              <w:rPr>
                <w:sz w:val="24"/>
                <w:szCs w:val="24"/>
              </w:rPr>
              <w:t xml:space="preserve"> </w:t>
            </w:r>
            <w:r w:rsidR="00CE13D9">
              <w:rPr>
                <w:sz w:val="24"/>
                <w:szCs w:val="24"/>
              </w:rPr>
              <w:t xml:space="preserve">2.105.36.346 </w:t>
            </w:r>
            <w:proofErr w:type="spellStart"/>
            <w:r w:rsidR="00CE13D9">
              <w:rPr>
                <w:sz w:val="24"/>
                <w:szCs w:val="24"/>
              </w:rPr>
              <w:t>Кт</w:t>
            </w:r>
            <w:proofErr w:type="spellEnd"/>
            <w:r w:rsidR="00CE13D9">
              <w:rPr>
                <w:sz w:val="24"/>
                <w:szCs w:val="24"/>
              </w:rPr>
              <w:t xml:space="preserve"> 2.302.34.734 – 8</w:t>
            </w:r>
            <w:r w:rsidRPr="00D73498">
              <w:rPr>
                <w:sz w:val="24"/>
                <w:szCs w:val="24"/>
              </w:rPr>
              <w:t> 000 руб. -</w:t>
            </w:r>
            <w:r>
              <w:rPr>
                <w:sz w:val="24"/>
                <w:szCs w:val="24"/>
              </w:rPr>
              <w:t xml:space="preserve"> </w:t>
            </w:r>
            <w:r w:rsidRPr="00D73498">
              <w:rPr>
                <w:sz w:val="24"/>
                <w:szCs w:val="24"/>
              </w:rPr>
              <w:t>принято</w:t>
            </w:r>
            <w:r>
              <w:rPr>
                <w:sz w:val="24"/>
                <w:szCs w:val="24"/>
              </w:rPr>
              <w:t xml:space="preserve"> </w:t>
            </w:r>
            <w:r w:rsidRPr="00D73498">
              <w:rPr>
                <w:sz w:val="24"/>
                <w:szCs w:val="24"/>
              </w:rPr>
              <w:t>малоценное основное средство к учету в</w:t>
            </w:r>
            <w:r>
              <w:rPr>
                <w:sz w:val="24"/>
                <w:szCs w:val="24"/>
              </w:rPr>
              <w:t xml:space="preserve"> качестве материальных запасов.</w:t>
            </w:r>
          </w:p>
          <w:p w14:paraId="1FD2AC12" w14:textId="77777777" w:rsidR="003368E2" w:rsidRPr="00D73498" w:rsidRDefault="003368E2" w:rsidP="003368E2">
            <w:pPr>
              <w:rPr>
                <w:sz w:val="24"/>
                <w:szCs w:val="24"/>
              </w:rPr>
            </w:pPr>
            <w:r>
              <w:rPr>
                <w:sz w:val="24"/>
                <w:szCs w:val="24"/>
              </w:rPr>
              <w:t>Приведите исправительные записи. В текущем году на основании</w:t>
            </w:r>
          </w:p>
          <w:p w14:paraId="701FFF29" w14:textId="77777777" w:rsidR="003368E2" w:rsidRDefault="003368E2" w:rsidP="003368E2">
            <w:pPr>
              <w:rPr>
                <w:sz w:val="24"/>
                <w:szCs w:val="24"/>
              </w:rPr>
            </w:pPr>
            <w:r w:rsidRPr="00D73498">
              <w:rPr>
                <w:sz w:val="24"/>
                <w:szCs w:val="24"/>
              </w:rPr>
              <w:t xml:space="preserve">В текущем году на основании Бухгалтерской справки (ф.0504833) (когда выявлена </w:t>
            </w:r>
          </w:p>
          <w:p w14:paraId="168CB2D2" w14:textId="77777777" w:rsidR="003368E2" w:rsidRDefault="003368E2" w:rsidP="003368E2">
            <w:pPr>
              <w:rPr>
                <w:sz w:val="24"/>
                <w:szCs w:val="24"/>
              </w:rPr>
            </w:pPr>
            <w:r w:rsidRPr="00D73498">
              <w:rPr>
                <w:sz w:val="24"/>
                <w:szCs w:val="24"/>
              </w:rPr>
              <w:t xml:space="preserve">ошибка): </w:t>
            </w:r>
          </w:p>
          <w:p w14:paraId="2EB4DD8F" w14:textId="77777777" w:rsidR="003368E2" w:rsidRDefault="003368E2" w:rsidP="003368E2">
            <w:pPr>
              <w:rPr>
                <w:sz w:val="24"/>
                <w:szCs w:val="24"/>
              </w:rPr>
            </w:pPr>
          </w:p>
          <w:p w14:paraId="6BA4846C" w14:textId="59596113" w:rsidR="00CE13D9" w:rsidRPr="00570ECE" w:rsidRDefault="003368E2" w:rsidP="00CE13D9">
            <w:pPr>
              <w:rPr>
                <w:rFonts w:eastAsia="Calibri"/>
                <w:sz w:val="23"/>
                <w:szCs w:val="23"/>
                <w:lang w:eastAsia="en-US"/>
              </w:rPr>
            </w:pPr>
            <w:r>
              <w:rPr>
                <w:sz w:val="24"/>
                <w:szCs w:val="24"/>
              </w:rPr>
              <w:t xml:space="preserve"> 3.</w:t>
            </w:r>
            <w:r w:rsidRPr="00D73498">
              <w:rPr>
                <w:sz w:val="24"/>
                <w:szCs w:val="24"/>
              </w:rPr>
              <w:t xml:space="preserve"> </w:t>
            </w:r>
            <w:r w:rsidR="00CE13D9">
              <w:rPr>
                <w:sz w:val="24"/>
                <w:szCs w:val="24"/>
              </w:rPr>
              <w:t>По результатам предыдущих задач необходимо оформить письменные выводы по результатам мониторинга выполненных работ</w:t>
            </w:r>
          </w:p>
          <w:p w14:paraId="156679BB" w14:textId="3130EFEC" w:rsidR="00570ECE" w:rsidRPr="00570ECE" w:rsidRDefault="00570ECE" w:rsidP="003368E2">
            <w:pPr>
              <w:autoSpaceDE/>
              <w:autoSpaceDN/>
              <w:adjustRightInd/>
              <w:jc w:val="both"/>
              <w:rPr>
                <w:rFonts w:eastAsia="Calibri"/>
                <w:sz w:val="23"/>
                <w:szCs w:val="23"/>
                <w:lang w:eastAsia="en-US"/>
              </w:rPr>
            </w:pPr>
          </w:p>
        </w:tc>
      </w:tr>
      <w:tr w:rsidR="000E636C" w:rsidRPr="00F66CBC" w14:paraId="0DE4EA63" w14:textId="77777777" w:rsidTr="00B40296">
        <w:trPr>
          <w:trHeight w:val="245"/>
        </w:trPr>
        <w:tc>
          <w:tcPr>
            <w:tcW w:w="1843" w:type="dxa"/>
            <w:shd w:val="clear" w:color="auto" w:fill="auto"/>
          </w:tcPr>
          <w:p w14:paraId="48A66488" w14:textId="77777777" w:rsidR="003C3CB4" w:rsidRDefault="003C3CB4" w:rsidP="00116649">
            <w:pPr>
              <w:autoSpaceDE/>
              <w:autoSpaceDN/>
              <w:adjustRightInd/>
              <w:jc w:val="both"/>
              <w:rPr>
                <w:sz w:val="24"/>
                <w:szCs w:val="24"/>
              </w:rPr>
            </w:pPr>
            <w:r w:rsidRPr="003C3CB4">
              <w:rPr>
                <w:sz w:val="24"/>
                <w:szCs w:val="24"/>
              </w:rPr>
              <w:lastRenderedPageBreak/>
              <w:t>Способность проводить мероприятия по внутреннему контролю, формированию информационной базы объекта внутреннего контроля, ее анализу</w:t>
            </w:r>
          </w:p>
          <w:p w14:paraId="24B5D74C" w14:textId="463EF9E4" w:rsidR="000E636C" w:rsidRPr="00F66CBC" w:rsidRDefault="003C3CB4" w:rsidP="00116649">
            <w:pPr>
              <w:autoSpaceDE/>
              <w:autoSpaceDN/>
              <w:adjustRightInd/>
              <w:jc w:val="both"/>
              <w:rPr>
                <w:sz w:val="23"/>
                <w:szCs w:val="23"/>
              </w:rPr>
            </w:pPr>
            <w:r w:rsidRPr="003C3CB4">
              <w:rPr>
                <w:sz w:val="24"/>
                <w:szCs w:val="24"/>
              </w:rPr>
              <w:t>(ПКП-5)</w:t>
            </w:r>
          </w:p>
        </w:tc>
        <w:tc>
          <w:tcPr>
            <w:tcW w:w="1843" w:type="dxa"/>
            <w:shd w:val="clear" w:color="auto" w:fill="auto"/>
          </w:tcPr>
          <w:p w14:paraId="2A28BD79" w14:textId="183083AA" w:rsidR="00612B82" w:rsidRPr="005C61BA" w:rsidRDefault="00612B82" w:rsidP="00116649">
            <w:pPr>
              <w:jc w:val="both"/>
              <w:rPr>
                <w:sz w:val="24"/>
                <w:szCs w:val="24"/>
              </w:rPr>
            </w:pPr>
            <w:r w:rsidRPr="005C61BA">
              <w:rPr>
                <w:sz w:val="24"/>
                <w:szCs w:val="24"/>
              </w:rPr>
              <w:t>1.Проводит мероприятия по внутреннему контролю</w:t>
            </w:r>
            <w:r w:rsidR="003C3CB4">
              <w:rPr>
                <w:sz w:val="24"/>
                <w:szCs w:val="24"/>
              </w:rPr>
              <w:t>.</w:t>
            </w:r>
          </w:p>
          <w:p w14:paraId="77F99CA0" w14:textId="77777777" w:rsidR="00612B82" w:rsidRDefault="00612B82" w:rsidP="00116649">
            <w:pPr>
              <w:jc w:val="both"/>
              <w:rPr>
                <w:sz w:val="24"/>
                <w:szCs w:val="24"/>
              </w:rPr>
            </w:pPr>
          </w:p>
          <w:p w14:paraId="3DFAA5E1" w14:textId="77777777" w:rsidR="00612B82" w:rsidRDefault="00612B82" w:rsidP="00116649">
            <w:pPr>
              <w:jc w:val="both"/>
              <w:rPr>
                <w:sz w:val="24"/>
                <w:szCs w:val="24"/>
              </w:rPr>
            </w:pPr>
          </w:p>
          <w:p w14:paraId="53BA770A" w14:textId="77777777" w:rsidR="00612B82" w:rsidRDefault="00612B82" w:rsidP="00116649">
            <w:pPr>
              <w:jc w:val="both"/>
              <w:rPr>
                <w:sz w:val="24"/>
                <w:szCs w:val="24"/>
              </w:rPr>
            </w:pPr>
          </w:p>
          <w:p w14:paraId="33758D5B" w14:textId="77777777" w:rsidR="00612B82" w:rsidRDefault="00612B82" w:rsidP="00116649">
            <w:pPr>
              <w:jc w:val="both"/>
              <w:rPr>
                <w:sz w:val="24"/>
                <w:szCs w:val="24"/>
              </w:rPr>
            </w:pPr>
          </w:p>
          <w:p w14:paraId="3FBCA3EA" w14:textId="77777777" w:rsidR="00612B82" w:rsidRDefault="00612B82" w:rsidP="00116649">
            <w:pPr>
              <w:jc w:val="both"/>
              <w:rPr>
                <w:sz w:val="24"/>
                <w:szCs w:val="24"/>
              </w:rPr>
            </w:pPr>
          </w:p>
          <w:p w14:paraId="42E92944" w14:textId="77777777" w:rsidR="00612B82" w:rsidRDefault="00612B82" w:rsidP="00116649">
            <w:pPr>
              <w:jc w:val="both"/>
              <w:rPr>
                <w:sz w:val="24"/>
                <w:szCs w:val="24"/>
              </w:rPr>
            </w:pPr>
          </w:p>
          <w:p w14:paraId="05E0E6B4" w14:textId="77777777" w:rsidR="00612B82" w:rsidRDefault="00612B82" w:rsidP="00116649">
            <w:pPr>
              <w:jc w:val="both"/>
              <w:rPr>
                <w:sz w:val="24"/>
                <w:szCs w:val="24"/>
              </w:rPr>
            </w:pPr>
          </w:p>
          <w:p w14:paraId="1FFF486E" w14:textId="77777777" w:rsidR="00612B82" w:rsidRDefault="00612B82" w:rsidP="00116649">
            <w:pPr>
              <w:jc w:val="both"/>
              <w:rPr>
                <w:sz w:val="24"/>
                <w:szCs w:val="24"/>
              </w:rPr>
            </w:pPr>
          </w:p>
          <w:p w14:paraId="1F8A70EA" w14:textId="77777777" w:rsidR="00612B82" w:rsidRDefault="00612B82" w:rsidP="00116649">
            <w:pPr>
              <w:jc w:val="both"/>
              <w:rPr>
                <w:sz w:val="24"/>
                <w:szCs w:val="24"/>
              </w:rPr>
            </w:pPr>
          </w:p>
          <w:p w14:paraId="1D1A8964" w14:textId="77777777" w:rsidR="00612B82" w:rsidRDefault="00612B82" w:rsidP="00116649">
            <w:pPr>
              <w:jc w:val="both"/>
              <w:rPr>
                <w:sz w:val="24"/>
                <w:szCs w:val="24"/>
              </w:rPr>
            </w:pPr>
          </w:p>
          <w:p w14:paraId="1E1586A4" w14:textId="77777777" w:rsidR="00612B82" w:rsidRDefault="00612B82" w:rsidP="00116649">
            <w:pPr>
              <w:jc w:val="both"/>
              <w:rPr>
                <w:sz w:val="24"/>
                <w:szCs w:val="24"/>
              </w:rPr>
            </w:pPr>
          </w:p>
          <w:p w14:paraId="3ADAF5BB" w14:textId="77777777" w:rsidR="00612B82" w:rsidRDefault="00612B82" w:rsidP="00116649">
            <w:pPr>
              <w:jc w:val="both"/>
              <w:rPr>
                <w:sz w:val="24"/>
                <w:szCs w:val="24"/>
              </w:rPr>
            </w:pPr>
          </w:p>
          <w:p w14:paraId="7D11CA97" w14:textId="77777777" w:rsidR="00612B82" w:rsidRDefault="00612B82" w:rsidP="00116649">
            <w:pPr>
              <w:jc w:val="both"/>
              <w:rPr>
                <w:sz w:val="24"/>
                <w:szCs w:val="24"/>
              </w:rPr>
            </w:pPr>
          </w:p>
          <w:p w14:paraId="2E9603E2" w14:textId="77777777" w:rsidR="00612B82" w:rsidRDefault="00612B82" w:rsidP="00116649">
            <w:pPr>
              <w:jc w:val="both"/>
              <w:rPr>
                <w:sz w:val="24"/>
                <w:szCs w:val="24"/>
              </w:rPr>
            </w:pPr>
          </w:p>
          <w:p w14:paraId="4C1FC6D9" w14:textId="77777777" w:rsidR="00612B82" w:rsidRDefault="00612B82" w:rsidP="00116649">
            <w:pPr>
              <w:jc w:val="both"/>
              <w:rPr>
                <w:sz w:val="24"/>
                <w:szCs w:val="24"/>
              </w:rPr>
            </w:pPr>
          </w:p>
          <w:p w14:paraId="7A1C5330" w14:textId="77777777" w:rsidR="00612B82" w:rsidRDefault="00612B82" w:rsidP="00116649">
            <w:pPr>
              <w:jc w:val="both"/>
              <w:rPr>
                <w:sz w:val="24"/>
                <w:szCs w:val="24"/>
              </w:rPr>
            </w:pPr>
          </w:p>
          <w:p w14:paraId="2BB048E8" w14:textId="2F26C108" w:rsidR="00612B82" w:rsidRDefault="00612B82" w:rsidP="00116649">
            <w:pPr>
              <w:jc w:val="both"/>
              <w:rPr>
                <w:sz w:val="24"/>
                <w:szCs w:val="24"/>
              </w:rPr>
            </w:pPr>
          </w:p>
          <w:p w14:paraId="7CC8282B" w14:textId="71E05E55" w:rsidR="00612B82" w:rsidRDefault="00612B82" w:rsidP="00116649">
            <w:pPr>
              <w:jc w:val="both"/>
              <w:rPr>
                <w:sz w:val="24"/>
                <w:szCs w:val="24"/>
              </w:rPr>
            </w:pPr>
          </w:p>
          <w:p w14:paraId="478FE7BA" w14:textId="3034CA63" w:rsidR="00612B82" w:rsidRDefault="00612B82" w:rsidP="00116649">
            <w:pPr>
              <w:jc w:val="both"/>
              <w:rPr>
                <w:sz w:val="24"/>
                <w:szCs w:val="24"/>
              </w:rPr>
            </w:pPr>
          </w:p>
          <w:p w14:paraId="74450AE8" w14:textId="5D86C0EC" w:rsidR="00612B82" w:rsidRDefault="00612B82" w:rsidP="00116649">
            <w:pPr>
              <w:jc w:val="both"/>
              <w:rPr>
                <w:sz w:val="24"/>
                <w:szCs w:val="24"/>
              </w:rPr>
            </w:pPr>
          </w:p>
          <w:p w14:paraId="15A3FDDF" w14:textId="0F52CCA0" w:rsidR="00612B82" w:rsidRDefault="00612B82" w:rsidP="00116649">
            <w:pPr>
              <w:jc w:val="both"/>
              <w:rPr>
                <w:sz w:val="24"/>
                <w:szCs w:val="24"/>
              </w:rPr>
            </w:pPr>
          </w:p>
          <w:p w14:paraId="7680BE35" w14:textId="2EDB36B1" w:rsidR="00612B82" w:rsidRDefault="00612B82" w:rsidP="00116649">
            <w:pPr>
              <w:jc w:val="both"/>
              <w:rPr>
                <w:sz w:val="24"/>
                <w:szCs w:val="24"/>
              </w:rPr>
            </w:pPr>
          </w:p>
          <w:p w14:paraId="2ACDDD8C" w14:textId="150AEAA1" w:rsidR="00612B82" w:rsidRDefault="00612B82" w:rsidP="00116649">
            <w:pPr>
              <w:jc w:val="both"/>
              <w:rPr>
                <w:sz w:val="24"/>
                <w:szCs w:val="24"/>
              </w:rPr>
            </w:pPr>
          </w:p>
          <w:p w14:paraId="5ED7E9AB" w14:textId="3206FA0E" w:rsidR="00612B82" w:rsidRDefault="00612B82" w:rsidP="00116649">
            <w:pPr>
              <w:jc w:val="both"/>
              <w:rPr>
                <w:sz w:val="24"/>
                <w:szCs w:val="24"/>
              </w:rPr>
            </w:pPr>
          </w:p>
          <w:p w14:paraId="50B3B736" w14:textId="55A398D6" w:rsidR="00612B82" w:rsidRDefault="00612B82" w:rsidP="00116649">
            <w:pPr>
              <w:jc w:val="both"/>
              <w:rPr>
                <w:sz w:val="24"/>
                <w:szCs w:val="24"/>
              </w:rPr>
            </w:pPr>
          </w:p>
          <w:p w14:paraId="002B3C03" w14:textId="4CE4F331" w:rsidR="00612B82" w:rsidRDefault="00612B82" w:rsidP="00116649">
            <w:pPr>
              <w:jc w:val="both"/>
              <w:rPr>
                <w:sz w:val="24"/>
                <w:szCs w:val="24"/>
              </w:rPr>
            </w:pPr>
          </w:p>
          <w:p w14:paraId="0652824F" w14:textId="50CB7F21" w:rsidR="00612B82" w:rsidRDefault="00612B82" w:rsidP="00116649">
            <w:pPr>
              <w:jc w:val="both"/>
              <w:rPr>
                <w:sz w:val="24"/>
                <w:szCs w:val="24"/>
              </w:rPr>
            </w:pPr>
          </w:p>
          <w:p w14:paraId="29D906BB" w14:textId="1728E856" w:rsidR="00612B82" w:rsidRDefault="00612B82" w:rsidP="00116649">
            <w:pPr>
              <w:jc w:val="both"/>
              <w:rPr>
                <w:sz w:val="24"/>
                <w:szCs w:val="24"/>
              </w:rPr>
            </w:pPr>
          </w:p>
          <w:p w14:paraId="1765E9A9" w14:textId="4E8D03A8" w:rsidR="00612B82" w:rsidRDefault="00612B82" w:rsidP="00116649">
            <w:pPr>
              <w:jc w:val="both"/>
              <w:rPr>
                <w:sz w:val="24"/>
                <w:szCs w:val="24"/>
              </w:rPr>
            </w:pPr>
          </w:p>
          <w:p w14:paraId="12D225AA" w14:textId="0F886DEE" w:rsidR="00612B82" w:rsidRDefault="00612B82" w:rsidP="00116649">
            <w:pPr>
              <w:jc w:val="both"/>
              <w:rPr>
                <w:sz w:val="24"/>
                <w:szCs w:val="24"/>
              </w:rPr>
            </w:pPr>
          </w:p>
          <w:p w14:paraId="7FEE0B9D" w14:textId="2C71BF93" w:rsidR="00612B82" w:rsidRDefault="00612B82" w:rsidP="00116649">
            <w:pPr>
              <w:jc w:val="both"/>
              <w:rPr>
                <w:sz w:val="24"/>
                <w:szCs w:val="24"/>
              </w:rPr>
            </w:pPr>
          </w:p>
          <w:p w14:paraId="22CF3435" w14:textId="683653DD" w:rsidR="00612B82" w:rsidRDefault="00612B82" w:rsidP="00116649">
            <w:pPr>
              <w:jc w:val="both"/>
              <w:rPr>
                <w:sz w:val="24"/>
                <w:szCs w:val="24"/>
              </w:rPr>
            </w:pPr>
          </w:p>
          <w:p w14:paraId="073C214D" w14:textId="4CC5C23C" w:rsidR="00612B82" w:rsidRDefault="00612B82" w:rsidP="00116649">
            <w:pPr>
              <w:jc w:val="both"/>
              <w:rPr>
                <w:sz w:val="24"/>
                <w:szCs w:val="24"/>
              </w:rPr>
            </w:pPr>
          </w:p>
          <w:p w14:paraId="59B959BA" w14:textId="32A62C29" w:rsidR="00612B82" w:rsidRDefault="00612B82" w:rsidP="00116649">
            <w:pPr>
              <w:jc w:val="both"/>
              <w:rPr>
                <w:sz w:val="24"/>
                <w:szCs w:val="24"/>
              </w:rPr>
            </w:pPr>
          </w:p>
          <w:p w14:paraId="2BF8FA5C" w14:textId="08ACA2EE" w:rsidR="00612B82" w:rsidRDefault="00612B82" w:rsidP="00116649">
            <w:pPr>
              <w:jc w:val="both"/>
              <w:rPr>
                <w:sz w:val="24"/>
                <w:szCs w:val="24"/>
              </w:rPr>
            </w:pPr>
          </w:p>
          <w:p w14:paraId="61F33EC1" w14:textId="63274876" w:rsidR="00612B82" w:rsidRDefault="00612B82" w:rsidP="00116649">
            <w:pPr>
              <w:jc w:val="both"/>
              <w:rPr>
                <w:sz w:val="24"/>
                <w:szCs w:val="24"/>
              </w:rPr>
            </w:pPr>
          </w:p>
          <w:p w14:paraId="7513B4E6" w14:textId="19BF30B5" w:rsidR="00612B82" w:rsidRDefault="00612B82" w:rsidP="00116649">
            <w:pPr>
              <w:jc w:val="both"/>
              <w:rPr>
                <w:sz w:val="24"/>
                <w:szCs w:val="24"/>
              </w:rPr>
            </w:pPr>
          </w:p>
          <w:p w14:paraId="56BC573C" w14:textId="3CB2E696" w:rsidR="00612B82" w:rsidRDefault="00612B82" w:rsidP="00116649">
            <w:pPr>
              <w:jc w:val="both"/>
              <w:rPr>
                <w:sz w:val="24"/>
                <w:szCs w:val="24"/>
              </w:rPr>
            </w:pPr>
          </w:p>
          <w:p w14:paraId="3644CC01" w14:textId="36A0B3C8" w:rsidR="00612B82" w:rsidRDefault="00612B82" w:rsidP="00116649">
            <w:pPr>
              <w:jc w:val="both"/>
              <w:rPr>
                <w:sz w:val="24"/>
                <w:szCs w:val="24"/>
              </w:rPr>
            </w:pPr>
          </w:p>
          <w:p w14:paraId="4E1DBE85" w14:textId="61A155B8" w:rsidR="00612B82" w:rsidRDefault="00612B82" w:rsidP="00116649">
            <w:pPr>
              <w:jc w:val="both"/>
              <w:rPr>
                <w:sz w:val="24"/>
                <w:szCs w:val="24"/>
              </w:rPr>
            </w:pPr>
          </w:p>
          <w:p w14:paraId="056263DE" w14:textId="1E9845F7" w:rsidR="00612B82" w:rsidRDefault="00612B82" w:rsidP="00116649">
            <w:pPr>
              <w:jc w:val="both"/>
              <w:rPr>
                <w:sz w:val="24"/>
                <w:szCs w:val="24"/>
              </w:rPr>
            </w:pPr>
          </w:p>
          <w:p w14:paraId="52C0D565" w14:textId="3DB82CEA" w:rsidR="00612B82" w:rsidRDefault="00612B82" w:rsidP="00116649">
            <w:pPr>
              <w:jc w:val="both"/>
              <w:rPr>
                <w:sz w:val="24"/>
                <w:szCs w:val="24"/>
              </w:rPr>
            </w:pPr>
          </w:p>
          <w:p w14:paraId="5D9FD1F1" w14:textId="3F767E2D" w:rsidR="00612B82" w:rsidRDefault="00612B82" w:rsidP="00116649">
            <w:pPr>
              <w:jc w:val="both"/>
              <w:rPr>
                <w:sz w:val="24"/>
                <w:szCs w:val="24"/>
              </w:rPr>
            </w:pPr>
          </w:p>
          <w:p w14:paraId="3FD353FF" w14:textId="0D702EE2" w:rsidR="00612B82" w:rsidRDefault="00612B82" w:rsidP="00116649">
            <w:pPr>
              <w:jc w:val="both"/>
              <w:rPr>
                <w:sz w:val="24"/>
                <w:szCs w:val="24"/>
              </w:rPr>
            </w:pPr>
          </w:p>
          <w:p w14:paraId="23C33CF1" w14:textId="77777777" w:rsidR="00612B82" w:rsidRDefault="00612B82" w:rsidP="00116649">
            <w:pPr>
              <w:jc w:val="both"/>
              <w:rPr>
                <w:sz w:val="24"/>
                <w:szCs w:val="24"/>
              </w:rPr>
            </w:pPr>
          </w:p>
          <w:p w14:paraId="35573C79" w14:textId="77777777" w:rsidR="00612B82" w:rsidRDefault="00612B82" w:rsidP="00116649">
            <w:pPr>
              <w:jc w:val="both"/>
              <w:rPr>
                <w:sz w:val="24"/>
                <w:szCs w:val="24"/>
              </w:rPr>
            </w:pPr>
          </w:p>
          <w:p w14:paraId="6EB7B61C" w14:textId="78C01A82" w:rsidR="00612B82" w:rsidRPr="005C61BA" w:rsidRDefault="00612B82" w:rsidP="00116649">
            <w:pPr>
              <w:jc w:val="both"/>
              <w:rPr>
                <w:sz w:val="24"/>
                <w:szCs w:val="24"/>
              </w:rPr>
            </w:pPr>
            <w:r w:rsidRPr="005C61BA">
              <w:rPr>
                <w:sz w:val="24"/>
                <w:szCs w:val="24"/>
              </w:rPr>
              <w:t>2.</w:t>
            </w:r>
            <w:r w:rsidR="00413C41" w:rsidRPr="00413C41">
              <w:rPr>
                <w:rFonts w:asciiTheme="minorHAnsi" w:eastAsiaTheme="minorHAnsi" w:hAnsiTheme="minorHAnsi" w:cstheme="minorBidi"/>
                <w:sz w:val="22"/>
                <w:szCs w:val="22"/>
                <w:lang w:eastAsia="en-US"/>
              </w:rPr>
              <w:t xml:space="preserve"> </w:t>
            </w:r>
            <w:r w:rsidR="00413C41" w:rsidRPr="00413C41">
              <w:rPr>
                <w:sz w:val="24"/>
                <w:szCs w:val="24"/>
              </w:rPr>
              <w:t>Формирует и анализирует информационную базу объектов внутреннего контроля</w:t>
            </w:r>
            <w:r w:rsidR="00413C41">
              <w:rPr>
                <w:sz w:val="24"/>
                <w:szCs w:val="24"/>
              </w:rPr>
              <w:t>.</w:t>
            </w:r>
          </w:p>
          <w:p w14:paraId="6F1139A6" w14:textId="6B50C472" w:rsidR="00E720AC" w:rsidRPr="00F66CBC" w:rsidRDefault="00E720AC" w:rsidP="00116649">
            <w:pPr>
              <w:pStyle w:val="Style2"/>
              <w:spacing w:line="240" w:lineRule="auto"/>
              <w:ind w:firstLine="0"/>
              <w:jc w:val="left"/>
              <w:rPr>
                <w:sz w:val="23"/>
                <w:szCs w:val="23"/>
              </w:rPr>
            </w:pPr>
          </w:p>
        </w:tc>
        <w:tc>
          <w:tcPr>
            <w:tcW w:w="2381" w:type="dxa"/>
            <w:shd w:val="clear" w:color="auto" w:fill="auto"/>
          </w:tcPr>
          <w:p w14:paraId="647C1B3F" w14:textId="2D52D49F" w:rsidR="00612B82" w:rsidRPr="00C44782" w:rsidRDefault="00612B82" w:rsidP="00116649">
            <w:pPr>
              <w:autoSpaceDE/>
              <w:autoSpaceDN/>
              <w:adjustRightInd/>
              <w:jc w:val="both"/>
              <w:rPr>
                <w:b/>
                <w:sz w:val="24"/>
                <w:szCs w:val="24"/>
              </w:rPr>
            </w:pPr>
            <w:r w:rsidRPr="00C44782">
              <w:rPr>
                <w:b/>
                <w:sz w:val="24"/>
                <w:szCs w:val="24"/>
              </w:rPr>
              <w:lastRenderedPageBreak/>
              <w:t xml:space="preserve">1. Знать: </w:t>
            </w:r>
            <w:r w:rsidRPr="00C44782">
              <w:rPr>
                <w:sz w:val="24"/>
                <w:szCs w:val="24"/>
              </w:rPr>
              <w:t xml:space="preserve">категориальный </w:t>
            </w:r>
            <w:r w:rsidR="00116649" w:rsidRPr="00C44782">
              <w:rPr>
                <w:sz w:val="24"/>
                <w:szCs w:val="24"/>
              </w:rPr>
              <w:t>аппарат внутреннего</w:t>
            </w:r>
            <w:r w:rsidRPr="00C44782">
              <w:rPr>
                <w:sz w:val="24"/>
                <w:szCs w:val="24"/>
              </w:rPr>
              <w:t xml:space="preserve"> контроля, возможные риски появления искажений бухгалтерской (финансовой) отчетности, функции внутренних контролеров и работников бухгалтерии, методы и </w:t>
            </w:r>
            <w:r w:rsidR="00116649" w:rsidRPr="00C44782">
              <w:rPr>
                <w:sz w:val="24"/>
                <w:szCs w:val="24"/>
              </w:rPr>
              <w:t>приемы осуществления</w:t>
            </w:r>
            <w:r w:rsidRPr="00C44782">
              <w:rPr>
                <w:sz w:val="24"/>
                <w:szCs w:val="24"/>
              </w:rPr>
              <w:t xml:space="preserve"> внутреннего контроля, обработки и обобщения полученной </w:t>
            </w:r>
            <w:r w:rsidR="00116649" w:rsidRPr="00C44782">
              <w:rPr>
                <w:sz w:val="24"/>
                <w:szCs w:val="24"/>
              </w:rPr>
              <w:t xml:space="preserve">информации, </w:t>
            </w:r>
            <w:r w:rsidR="00116649" w:rsidRPr="00C44782">
              <w:rPr>
                <w:sz w:val="24"/>
                <w:szCs w:val="24"/>
              </w:rPr>
              <w:lastRenderedPageBreak/>
              <w:t>контрольной</w:t>
            </w:r>
            <w:r w:rsidRPr="00C44782">
              <w:rPr>
                <w:sz w:val="24"/>
                <w:szCs w:val="24"/>
              </w:rPr>
              <w:t xml:space="preserve"> проверки для выявления рисков, возникающих в ходе текущей деятельности бюджетного учреждения, оценки эффективности его деятельности </w:t>
            </w:r>
          </w:p>
          <w:p w14:paraId="082E35C1" w14:textId="02D0DE56"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проводить</w:t>
            </w:r>
            <w:r>
              <w:rPr>
                <w:sz w:val="24"/>
                <w:szCs w:val="24"/>
              </w:rPr>
              <w:t xml:space="preserve"> </w:t>
            </w:r>
            <w:r w:rsidR="00612B82" w:rsidRPr="00C44782">
              <w:rPr>
                <w:sz w:val="24"/>
                <w:szCs w:val="24"/>
              </w:rPr>
              <w:t>контрольные процедуры деятельности бюджетного учреждения,</w:t>
            </w:r>
            <w:r>
              <w:rPr>
                <w:sz w:val="24"/>
                <w:szCs w:val="24"/>
              </w:rPr>
              <w:t xml:space="preserve"> </w:t>
            </w:r>
            <w:r w:rsidR="00612B82" w:rsidRPr="00C44782">
              <w:rPr>
                <w:sz w:val="24"/>
                <w:szCs w:val="24"/>
              </w:rPr>
              <w:t>обобщать полученные результаты с целью разработки предложений по совершенствованию системы внутреннего контроля в бюджетном учреждении</w:t>
            </w:r>
          </w:p>
          <w:p w14:paraId="6FD0D5DF" w14:textId="77777777" w:rsidR="00612B82" w:rsidRPr="00C44782" w:rsidRDefault="00612B82" w:rsidP="00116649">
            <w:pPr>
              <w:autoSpaceDE/>
              <w:autoSpaceDN/>
              <w:adjustRightInd/>
              <w:jc w:val="both"/>
              <w:rPr>
                <w:sz w:val="24"/>
                <w:szCs w:val="24"/>
              </w:rPr>
            </w:pPr>
          </w:p>
          <w:p w14:paraId="39A9C506" w14:textId="77777777" w:rsidR="00612B82" w:rsidRPr="00C44782" w:rsidRDefault="00612B82" w:rsidP="00116649">
            <w:pPr>
              <w:autoSpaceDE/>
              <w:autoSpaceDN/>
              <w:adjustRightInd/>
              <w:jc w:val="both"/>
              <w:rPr>
                <w:sz w:val="24"/>
                <w:szCs w:val="24"/>
              </w:rPr>
            </w:pPr>
          </w:p>
          <w:p w14:paraId="40F83825" w14:textId="6D9DE480" w:rsidR="00612B82" w:rsidRPr="00C44782" w:rsidRDefault="00612B82" w:rsidP="00116649">
            <w:pPr>
              <w:autoSpaceDE/>
              <w:autoSpaceDN/>
              <w:adjustRightInd/>
              <w:jc w:val="both"/>
              <w:rPr>
                <w:sz w:val="24"/>
                <w:szCs w:val="24"/>
              </w:rPr>
            </w:pPr>
            <w:r w:rsidRPr="00344EB8">
              <w:rPr>
                <w:b/>
                <w:sz w:val="24"/>
                <w:szCs w:val="24"/>
              </w:rPr>
              <w:t>2.</w:t>
            </w:r>
            <w:r w:rsidRPr="00C44782">
              <w:rPr>
                <w:sz w:val="24"/>
                <w:szCs w:val="24"/>
              </w:rPr>
              <w:t xml:space="preserve"> </w:t>
            </w:r>
            <w:r w:rsidRPr="00344EB8">
              <w:rPr>
                <w:b/>
                <w:sz w:val="24"/>
                <w:szCs w:val="24"/>
              </w:rPr>
              <w:t>Знать:</w:t>
            </w:r>
            <w:r w:rsidRPr="00C44782">
              <w:rPr>
                <w:sz w:val="24"/>
                <w:szCs w:val="24"/>
              </w:rPr>
              <w:t xml:space="preserve"> </w:t>
            </w:r>
            <w:r>
              <w:rPr>
                <w:sz w:val="24"/>
                <w:szCs w:val="24"/>
              </w:rPr>
              <w:t>м</w:t>
            </w:r>
            <w:r w:rsidRPr="00C44782">
              <w:rPr>
                <w:sz w:val="24"/>
                <w:szCs w:val="24"/>
              </w:rPr>
              <w:t xml:space="preserve">етоды формирования и анализа </w:t>
            </w:r>
            <w:r w:rsidR="00116649" w:rsidRPr="00C44782">
              <w:rPr>
                <w:sz w:val="24"/>
                <w:szCs w:val="24"/>
              </w:rPr>
              <w:t>информационной базы</w:t>
            </w:r>
            <w:r w:rsidRPr="00C44782">
              <w:rPr>
                <w:sz w:val="24"/>
                <w:szCs w:val="24"/>
              </w:rPr>
              <w:t xml:space="preserve"> объектов внутреннего контроля бюджетного учреждения с целью выявления и </w:t>
            </w:r>
            <w:r w:rsidR="00116649" w:rsidRPr="00C44782">
              <w:rPr>
                <w:sz w:val="24"/>
                <w:szCs w:val="24"/>
              </w:rPr>
              <w:t>анализа проблемных</w:t>
            </w:r>
            <w:r w:rsidRPr="00C44782">
              <w:rPr>
                <w:sz w:val="24"/>
                <w:szCs w:val="24"/>
              </w:rPr>
              <w:t xml:space="preserve"> ситуаций</w:t>
            </w:r>
          </w:p>
          <w:p w14:paraId="0D8EA96E" w14:textId="77777777" w:rsidR="00612B82" w:rsidRPr="00C44782" w:rsidRDefault="00612B82" w:rsidP="00116649">
            <w:pPr>
              <w:autoSpaceDE/>
              <w:autoSpaceDN/>
              <w:adjustRightInd/>
              <w:jc w:val="both"/>
              <w:rPr>
                <w:sz w:val="24"/>
                <w:szCs w:val="24"/>
              </w:rPr>
            </w:pPr>
          </w:p>
          <w:p w14:paraId="3506871A" w14:textId="77777777" w:rsidR="00612B82" w:rsidRPr="00C44782" w:rsidRDefault="00612B82" w:rsidP="00116649">
            <w:pPr>
              <w:autoSpaceDE/>
              <w:autoSpaceDN/>
              <w:adjustRightInd/>
              <w:jc w:val="both"/>
              <w:rPr>
                <w:sz w:val="24"/>
                <w:szCs w:val="24"/>
              </w:rPr>
            </w:pPr>
          </w:p>
          <w:p w14:paraId="5679B561" w14:textId="46C13E7E"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определять</w:t>
            </w:r>
            <w:r w:rsidR="00612B82" w:rsidRPr="00C44782">
              <w:rPr>
                <w:sz w:val="24"/>
                <w:szCs w:val="24"/>
              </w:rPr>
              <w:t xml:space="preserve"> достоверность фактов хозяйственной жизни, отраженных в бухгалтерском учете и бухгалтерской (финансовой) </w:t>
            </w:r>
            <w:r w:rsidR="00612B82" w:rsidRPr="00C44782">
              <w:rPr>
                <w:sz w:val="24"/>
                <w:szCs w:val="24"/>
              </w:rPr>
              <w:lastRenderedPageBreak/>
              <w:t xml:space="preserve">отчетности, оценивать риск искажения бухгалтерской (финансовой) отчетности бюджетного учреждения. </w:t>
            </w:r>
          </w:p>
          <w:p w14:paraId="02DD9A9B" w14:textId="42763836" w:rsidR="00E720AC" w:rsidRPr="00F66CBC" w:rsidRDefault="00E720AC" w:rsidP="00116649">
            <w:pPr>
              <w:autoSpaceDE/>
              <w:autoSpaceDN/>
              <w:adjustRightInd/>
              <w:jc w:val="both"/>
              <w:rPr>
                <w:b/>
                <w:sz w:val="23"/>
                <w:szCs w:val="23"/>
              </w:rPr>
            </w:pPr>
          </w:p>
        </w:tc>
        <w:tc>
          <w:tcPr>
            <w:tcW w:w="4281" w:type="dxa"/>
            <w:shd w:val="clear" w:color="auto" w:fill="auto"/>
          </w:tcPr>
          <w:p w14:paraId="48B5895D" w14:textId="77777777" w:rsidR="00A23057" w:rsidRDefault="00A23057" w:rsidP="00116649">
            <w:pPr>
              <w:autoSpaceDE/>
              <w:autoSpaceDN/>
              <w:adjustRightInd/>
              <w:jc w:val="both"/>
              <w:rPr>
                <w:rFonts w:eastAsia="Calibri"/>
                <w:b/>
                <w:sz w:val="23"/>
                <w:szCs w:val="23"/>
                <w:lang w:eastAsia="en-US"/>
              </w:rPr>
            </w:pPr>
          </w:p>
          <w:p w14:paraId="75AE7340" w14:textId="2FDEF540" w:rsidR="000E636C" w:rsidRPr="0023047E" w:rsidRDefault="008A595D" w:rsidP="00116649">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03172097" w14:textId="1B0F55C9" w:rsidR="009307DC" w:rsidRPr="009307DC" w:rsidRDefault="009307DC" w:rsidP="00116649">
            <w:pPr>
              <w:rPr>
                <w:sz w:val="24"/>
                <w:szCs w:val="24"/>
              </w:rPr>
            </w:pPr>
            <w:r>
              <w:rPr>
                <w:sz w:val="24"/>
                <w:szCs w:val="24"/>
              </w:rPr>
              <w:t>1.</w:t>
            </w:r>
            <w:r w:rsidRPr="009307DC">
              <w:rPr>
                <w:sz w:val="24"/>
                <w:szCs w:val="24"/>
              </w:rPr>
              <w:t xml:space="preserve">Бухгалтер бюджетного </w:t>
            </w:r>
            <w:r w:rsidR="00116649" w:rsidRPr="009307DC">
              <w:rPr>
                <w:sz w:val="24"/>
                <w:szCs w:val="24"/>
              </w:rPr>
              <w:t>учреждения обнаружил</w:t>
            </w:r>
            <w:r w:rsidRPr="009307DC">
              <w:rPr>
                <w:sz w:val="24"/>
                <w:szCs w:val="24"/>
              </w:rPr>
              <w:t>, что по решению комиссии</w:t>
            </w:r>
            <w:r w:rsidR="00116649">
              <w:rPr>
                <w:sz w:val="24"/>
                <w:szCs w:val="24"/>
              </w:rPr>
              <w:t xml:space="preserve"> </w:t>
            </w:r>
            <w:r w:rsidRPr="009307DC">
              <w:rPr>
                <w:sz w:val="24"/>
                <w:szCs w:val="24"/>
              </w:rPr>
              <w:t>списал</w:t>
            </w:r>
            <w:r w:rsidR="00116649">
              <w:rPr>
                <w:sz w:val="24"/>
                <w:szCs w:val="24"/>
              </w:rPr>
              <w:t xml:space="preserve"> </w:t>
            </w:r>
            <w:r w:rsidRPr="009307DC">
              <w:rPr>
                <w:sz w:val="24"/>
                <w:szCs w:val="24"/>
              </w:rPr>
              <w:t xml:space="preserve">пришедшую в негодность шведскую </w:t>
            </w:r>
            <w:r w:rsidR="00116649" w:rsidRPr="009307DC">
              <w:rPr>
                <w:sz w:val="24"/>
                <w:szCs w:val="24"/>
              </w:rPr>
              <w:t>стенку</w:t>
            </w:r>
            <w:r w:rsidR="00116649">
              <w:rPr>
                <w:sz w:val="24"/>
                <w:szCs w:val="24"/>
              </w:rPr>
              <w:t xml:space="preserve"> </w:t>
            </w:r>
            <w:r w:rsidR="00116649" w:rsidRPr="009307DC">
              <w:rPr>
                <w:sz w:val="24"/>
                <w:szCs w:val="24"/>
              </w:rPr>
              <w:t>стоимостью</w:t>
            </w:r>
            <w:r w:rsidRPr="009307DC">
              <w:rPr>
                <w:sz w:val="24"/>
                <w:szCs w:val="24"/>
              </w:rPr>
              <w:t xml:space="preserve"> 11 000 руб. вместо</w:t>
            </w:r>
            <w:r w:rsidR="00116649">
              <w:rPr>
                <w:sz w:val="24"/>
                <w:szCs w:val="24"/>
              </w:rPr>
              <w:t xml:space="preserve"> </w:t>
            </w:r>
            <w:r w:rsidRPr="009307DC">
              <w:rPr>
                <w:sz w:val="24"/>
                <w:szCs w:val="24"/>
              </w:rPr>
              <w:t>вратарских ворот стоимостью 19 000 руб. Амортизация</w:t>
            </w:r>
            <w:r w:rsidR="00116649">
              <w:rPr>
                <w:sz w:val="24"/>
                <w:szCs w:val="24"/>
              </w:rPr>
              <w:t xml:space="preserve"> </w:t>
            </w:r>
            <w:r w:rsidRPr="009307DC">
              <w:rPr>
                <w:sz w:val="24"/>
                <w:szCs w:val="24"/>
              </w:rPr>
              <w:t xml:space="preserve">на эти основные средства начислена в размере 100 процентов. </w:t>
            </w:r>
          </w:p>
          <w:p w14:paraId="294A00EC" w14:textId="77777777" w:rsidR="009307DC" w:rsidRPr="00D73498" w:rsidRDefault="009307DC" w:rsidP="00116649">
            <w:pPr>
              <w:rPr>
                <w:sz w:val="24"/>
                <w:szCs w:val="24"/>
              </w:rPr>
            </w:pPr>
            <w:r w:rsidRPr="00D73498">
              <w:rPr>
                <w:sz w:val="24"/>
                <w:szCs w:val="24"/>
              </w:rPr>
              <w:t>В прошлом году бухгалтером были сделаны следующие записи:</w:t>
            </w:r>
          </w:p>
          <w:p w14:paraId="17121CD4" w14:textId="282320FA" w:rsidR="009307DC" w:rsidRPr="00D73498" w:rsidRDefault="009307DC" w:rsidP="00116649">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2CE8B93F" w14:textId="4450CE49" w:rsidR="009307DC"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Бухгалтерской справки </w:t>
            </w:r>
            <w:r>
              <w:rPr>
                <w:sz w:val="24"/>
                <w:szCs w:val="24"/>
              </w:rPr>
              <w:t>(ф.0504883)</w:t>
            </w:r>
            <w:r w:rsidR="00116649">
              <w:rPr>
                <w:sz w:val="24"/>
                <w:szCs w:val="24"/>
              </w:rPr>
              <w:t xml:space="preserve"> </w:t>
            </w:r>
            <w:r w:rsidRPr="00D73498">
              <w:rPr>
                <w:sz w:val="24"/>
                <w:szCs w:val="24"/>
              </w:rPr>
              <w:t>на день обнаружения ошибки:</w:t>
            </w:r>
          </w:p>
          <w:p w14:paraId="7717839E" w14:textId="77777777" w:rsidR="009307DC" w:rsidRDefault="009307DC" w:rsidP="00116649">
            <w:pPr>
              <w:rPr>
                <w:sz w:val="24"/>
                <w:szCs w:val="24"/>
              </w:rPr>
            </w:pPr>
          </w:p>
          <w:p w14:paraId="2F401485" w14:textId="3A6322E8" w:rsidR="009307DC" w:rsidRPr="0089340B" w:rsidRDefault="0089340B" w:rsidP="00116649">
            <w:pPr>
              <w:rPr>
                <w:sz w:val="24"/>
                <w:szCs w:val="24"/>
              </w:rPr>
            </w:pPr>
            <w:r>
              <w:rPr>
                <w:sz w:val="24"/>
                <w:szCs w:val="24"/>
              </w:rPr>
              <w:t>2.</w:t>
            </w:r>
            <w:r w:rsidR="009307DC" w:rsidRPr="0089340B">
              <w:rPr>
                <w:sz w:val="24"/>
                <w:szCs w:val="24"/>
              </w:rPr>
              <w:t>Бухгалтер бюджетного учреждения обнаружил ошибку по приему к учету</w:t>
            </w:r>
            <w:r w:rsidR="00116649">
              <w:rPr>
                <w:sz w:val="24"/>
                <w:szCs w:val="24"/>
              </w:rPr>
              <w:t xml:space="preserve"> </w:t>
            </w:r>
            <w:r w:rsidR="009307DC" w:rsidRPr="0089340B">
              <w:rPr>
                <w:sz w:val="24"/>
                <w:szCs w:val="24"/>
              </w:rPr>
              <w:lastRenderedPageBreak/>
              <w:t>легкового автомобиля, полученного по договору дарения. Первоначальная стоимость</w:t>
            </w:r>
            <w:r w:rsidR="00116649">
              <w:rPr>
                <w:sz w:val="24"/>
                <w:szCs w:val="24"/>
              </w:rPr>
              <w:t xml:space="preserve"> </w:t>
            </w:r>
            <w:r w:rsidR="009307DC" w:rsidRPr="0089340B">
              <w:rPr>
                <w:sz w:val="24"/>
                <w:szCs w:val="24"/>
              </w:rPr>
              <w:t>легкового автомобиля</w:t>
            </w:r>
            <w:r w:rsidR="00116649">
              <w:rPr>
                <w:sz w:val="24"/>
                <w:szCs w:val="24"/>
              </w:rPr>
              <w:t xml:space="preserve"> </w:t>
            </w:r>
            <w:r w:rsidR="009307DC" w:rsidRPr="0089340B">
              <w:rPr>
                <w:sz w:val="24"/>
                <w:szCs w:val="24"/>
              </w:rPr>
              <w:t>550 000 руб. Комиссия по поступлению и выбытию активов установила</w:t>
            </w:r>
            <w:r w:rsidR="00116649">
              <w:rPr>
                <w:sz w:val="24"/>
                <w:szCs w:val="24"/>
              </w:rPr>
              <w:t xml:space="preserve"> </w:t>
            </w:r>
            <w:r w:rsidR="009307DC" w:rsidRPr="0089340B">
              <w:rPr>
                <w:sz w:val="24"/>
                <w:szCs w:val="24"/>
              </w:rPr>
              <w:t>в решении, что справедливая стоимость</w:t>
            </w:r>
            <w:r w:rsidR="00116649">
              <w:rPr>
                <w:sz w:val="24"/>
                <w:szCs w:val="24"/>
              </w:rPr>
              <w:t xml:space="preserve"> </w:t>
            </w:r>
            <w:r w:rsidR="009307DC" w:rsidRPr="0089340B">
              <w:rPr>
                <w:sz w:val="24"/>
                <w:szCs w:val="24"/>
              </w:rPr>
              <w:t>основного средства – 450 000 руб.</w:t>
            </w:r>
            <w:r w:rsidR="00116649">
              <w:rPr>
                <w:sz w:val="24"/>
                <w:szCs w:val="24"/>
              </w:rPr>
              <w:t xml:space="preserve"> </w:t>
            </w:r>
            <w:r w:rsidR="009307DC" w:rsidRPr="0089340B">
              <w:rPr>
                <w:sz w:val="24"/>
                <w:szCs w:val="24"/>
              </w:rPr>
              <w:t>В этот же день бухгалтер</w:t>
            </w:r>
            <w:r w:rsidR="00116649">
              <w:rPr>
                <w:sz w:val="24"/>
                <w:szCs w:val="24"/>
              </w:rPr>
              <w:t xml:space="preserve"> </w:t>
            </w:r>
            <w:r w:rsidR="009307DC" w:rsidRPr="0089340B">
              <w:rPr>
                <w:sz w:val="24"/>
                <w:szCs w:val="24"/>
              </w:rPr>
              <w:t>уменьшил его первоначальную стоимость</w:t>
            </w:r>
            <w:r w:rsidR="00116649">
              <w:rPr>
                <w:sz w:val="24"/>
                <w:szCs w:val="24"/>
              </w:rPr>
              <w:t xml:space="preserve"> </w:t>
            </w:r>
            <w:r w:rsidR="009307DC" w:rsidRPr="0089340B">
              <w:rPr>
                <w:sz w:val="24"/>
                <w:szCs w:val="24"/>
              </w:rPr>
              <w:t>на 100 000 руб. и ранее</w:t>
            </w:r>
            <w:r w:rsidR="00116649">
              <w:rPr>
                <w:sz w:val="24"/>
                <w:szCs w:val="24"/>
              </w:rPr>
              <w:t xml:space="preserve"> </w:t>
            </w:r>
            <w:r w:rsidR="009307DC" w:rsidRPr="0089340B">
              <w:rPr>
                <w:sz w:val="24"/>
                <w:szCs w:val="24"/>
              </w:rPr>
              <w:t xml:space="preserve">начисленную амортизацию </w:t>
            </w:r>
            <w:proofErr w:type="gramStart"/>
            <w:r w:rsidR="009307DC" w:rsidRPr="0089340B">
              <w:rPr>
                <w:sz w:val="24"/>
                <w:szCs w:val="24"/>
              </w:rPr>
              <w:t>на</w:t>
            </w:r>
            <w:r w:rsidR="00116649">
              <w:rPr>
                <w:sz w:val="24"/>
                <w:szCs w:val="24"/>
              </w:rPr>
              <w:t xml:space="preserve"> </w:t>
            </w:r>
            <w:r w:rsidR="009307DC" w:rsidRPr="0089340B">
              <w:rPr>
                <w:sz w:val="24"/>
                <w:szCs w:val="24"/>
              </w:rPr>
              <w:t xml:space="preserve"> 17</w:t>
            </w:r>
            <w:proofErr w:type="gramEnd"/>
            <w:r w:rsidR="009307DC" w:rsidRPr="0089340B">
              <w:rPr>
                <w:sz w:val="24"/>
                <w:szCs w:val="24"/>
              </w:rPr>
              <w:t> 000 руб.</w:t>
            </w:r>
          </w:p>
          <w:p w14:paraId="3B3BAD5C" w14:textId="1CE65C02" w:rsidR="009307DC" w:rsidRPr="009307DC" w:rsidRDefault="009307DC" w:rsidP="00116649">
            <w:pPr>
              <w:rPr>
                <w:sz w:val="24"/>
                <w:szCs w:val="24"/>
              </w:rPr>
            </w:pPr>
            <w:r w:rsidRPr="009307DC">
              <w:rPr>
                <w:sz w:val="24"/>
                <w:szCs w:val="24"/>
              </w:rPr>
              <w:t>Приведите проводки, которые должен сделать бухгалтер.</w:t>
            </w:r>
          </w:p>
          <w:p w14:paraId="5643B37A" w14:textId="77777777" w:rsidR="009307DC" w:rsidRDefault="009307DC" w:rsidP="00116649">
            <w:pPr>
              <w:rPr>
                <w:sz w:val="24"/>
                <w:szCs w:val="24"/>
              </w:rPr>
            </w:pPr>
          </w:p>
          <w:p w14:paraId="771C1C0A" w14:textId="59F8A16D" w:rsidR="009307DC" w:rsidRPr="00D73498" w:rsidRDefault="009307DC" w:rsidP="00116649">
            <w:pPr>
              <w:rPr>
                <w:sz w:val="24"/>
                <w:szCs w:val="24"/>
              </w:rPr>
            </w:pPr>
            <w:r>
              <w:rPr>
                <w:sz w:val="24"/>
                <w:szCs w:val="24"/>
              </w:rPr>
              <w:t>3.</w:t>
            </w:r>
            <w:r w:rsidRPr="00D73498">
              <w:rPr>
                <w:sz w:val="24"/>
                <w:szCs w:val="24"/>
              </w:rPr>
              <w:t>Бухгалтер бюджетного учреждения обнаружил, что в прошлом</w:t>
            </w:r>
            <w:r w:rsidR="00116649">
              <w:rPr>
                <w:sz w:val="24"/>
                <w:szCs w:val="24"/>
              </w:rPr>
              <w:t xml:space="preserve"> </w:t>
            </w:r>
            <w:r w:rsidRPr="00D73498">
              <w:rPr>
                <w:sz w:val="24"/>
                <w:szCs w:val="24"/>
              </w:rPr>
              <w:t>году не увеличил стоимость</w:t>
            </w:r>
            <w:r w:rsidR="00116649">
              <w:rPr>
                <w:sz w:val="24"/>
                <w:szCs w:val="24"/>
              </w:rPr>
              <w:t xml:space="preserve"> </w:t>
            </w:r>
            <w:r w:rsidRPr="00D73498">
              <w:rPr>
                <w:sz w:val="24"/>
                <w:szCs w:val="24"/>
              </w:rPr>
              <w:t>одного из</w:t>
            </w:r>
            <w:r w:rsidR="00116649">
              <w:rPr>
                <w:sz w:val="24"/>
                <w:szCs w:val="24"/>
              </w:rPr>
              <w:t xml:space="preserve"> </w:t>
            </w:r>
            <w:r w:rsidRPr="00D73498">
              <w:rPr>
                <w:sz w:val="24"/>
                <w:szCs w:val="24"/>
              </w:rPr>
              <w:t>земельных участков на основании уведомления от</w:t>
            </w:r>
            <w:r w:rsidR="00116649">
              <w:rPr>
                <w:sz w:val="24"/>
                <w:szCs w:val="24"/>
              </w:rPr>
              <w:t xml:space="preserve"> </w:t>
            </w:r>
            <w:proofErr w:type="spellStart"/>
            <w:r w:rsidRPr="00D73498">
              <w:rPr>
                <w:sz w:val="24"/>
                <w:szCs w:val="24"/>
              </w:rPr>
              <w:t>Росреестра</w:t>
            </w:r>
            <w:proofErr w:type="spellEnd"/>
            <w:r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Pr="00D73498">
              <w:rPr>
                <w:sz w:val="24"/>
                <w:szCs w:val="24"/>
              </w:rPr>
              <w:t>7 000 000 руб. В день</w:t>
            </w:r>
            <w:r w:rsidR="00116649">
              <w:rPr>
                <w:sz w:val="24"/>
                <w:szCs w:val="24"/>
              </w:rPr>
              <w:t xml:space="preserve"> </w:t>
            </w:r>
            <w:r w:rsidRPr="00D73498">
              <w:rPr>
                <w:sz w:val="24"/>
                <w:szCs w:val="24"/>
              </w:rPr>
              <w:t>обнаружения этой ошибки</w:t>
            </w:r>
            <w:r w:rsidR="00116649">
              <w:rPr>
                <w:sz w:val="24"/>
                <w:szCs w:val="24"/>
              </w:rPr>
              <w:t xml:space="preserve"> </w:t>
            </w:r>
            <w:r w:rsidRPr="00D73498">
              <w:rPr>
                <w:sz w:val="24"/>
                <w:szCs w:val="24"/>
              </w:rPr>
              <w:t>была увеличена</w:t>
            </w:r>
            <w:r w:rsidR="00116649">
              <w:rPr>
                <w:sz w:val="24"/>
                <w:szCs w:val="24"/>
              </w:rPr>
              <w:t xml:space="preserve"> </w:t>
            </w:r>
            <w:r w:rsidRPr="00D73498">
              <w:rPr>
                <w:sz w:val="24"/>
                <w:szCs w:val="24"/>
              </w:rPr>
              <w:t>стоимость этого земельного на 100 000 руб.</w:t>
            </w:r>
            <w:r w:rsidR="00116649">
              <w:rPr>
                <w:sz w:val="24"/>
                <w:szCs w:val="24"/>
              </w:rPr>
              <w:t xml:space="preserve"> </w:t>
            </w:r>
            <w:r w:rsidRPr="00D73498">
              <w:rPr>
                <w:sz w:val="24"/>
                <w:szCs w:val="24"/>
              </w:rPr>
              <w:t>На 100 000 руб.</w:t>
            </w:r>
            <w:r w:rsidR="00116649">
              <w:rPr>
                <w:sz w:val="24"/>
                <w:szCs w:val="24"/>
              </w:rPr>
              <w:t xml:space="preserve"> </w:t>
            </w:r>
            <w:r w:rsidRPr="00D73498">
              <w:rPr>
                <w:sz w:val="24"/>
                <w:szCs w:val="24"/>
              </w:rPr>
              <w:t>была скорректирована</w:t>
            </w:r>
            <w:r w:rsidR="00116649">
              <w:rPr>
                <w:sz w:val="24"/>
                <w:szCs w:val="24"/>
              </w:rPr>
              <w:t xml:space="preserve"> </w:t>
            </w:r>
            <w:r w:rsidRPr="00D73498">
              <w:rPr>
                <w:sz w:val="24"/>
                <w:szCs w:val="24"/>
              </w:rPr>
              <w:t>сумма расчетов с учредителем на счете 210.06 «Расчеты с учредителем.</w:t>
            </w:r>
          </w:p>
          <w:p w14:paraId="0C6C94B0" w14:textId="7496906D" w:rsidR="009307DC" w:rsidRDefault="009307DC" w:rsidP="00116649">
            <w:pPr>
              <w:rPr>
                <w:sz w:val="24"/>
                <w:szCs w:val="24"/>
              </w:rPr>
            </w:pPr>
            <w:r>
              <w:rPr>
                <w:sz w:val="24"/>
                <w:szCs w:val="24"/>
              </w:rPr>
              <w:t>Приведите бухгалтерские</w:t>
            </w:r>
            <w:r w:rsidR="00116649">
              <w:rPr>
                <w:sz w:val="24"/>
                <w:szCs w:val="24"/>
              </w:rPr>
              <w:t xml:space="preserve"> </w:t>
            </w:r>
            <w:r>
              <w:rPr>
                <w:sz w:val="24"/>
                <w:szCs w:val="24"/>
              </w:rPr>
              <w:t>записи на день исправления ошибок</w:t>
            </w:r>
          </w:p>
          <w:p w14:paraId="19B6656D" w14:textId="62E8E7AF" w:rsidR="009307DC" w:rsidRPr="0089340B" w:rsidRDefault="0089340B" w:rsidP="00116649">
            <w:pPr>
              <w:rPr>
                <w:sz w:val="24"/>
                <w:szCs w:val="24"/>
              </w:rPr>
            </w:pPr>
            <w:r>
              <w:rPr>
                <w:sz w:val="24"/>
                <w:szCs w:val="24"/>
              </w:rPr>
              <w:t>4.</w:t>
            </w:r>
            <w:r w:rsidR="009307DC" w:rsidRPr="0089340B">
              <w:rPr>
                <w:sz w:val="24"/>
                <w:szCs w:val="24"/>
              </w:rPr>
              <w:t>Бухгалтер бюджетного учреждения</w:t>
            </w:r>
            <w:r w:rsidR="00116649">
              <w:rPr>
                <w:sz w:val="24"/>
                <w:szCs w:val="24"/>
              </w:rPr>
              <w:t xml:space="preserve"> </w:t>
            </w:r>
            <w:r w:rsidR="009307DC" w:rsidRPr="0089340B">
              <w:rPr>
                <w:sz w:val="24"/>
                <w:szCs w:val="24"/>
              </w:rPr>
              <w:t>обнаружил</w:t>
            </w:r>
            <w:r w:rsidR="00116649">
              <w:rPr>
                <w:sz w:val="24"/>
                <w:szCs w:val="24"/>
              </w:rPr>
              <w:t xml:space="preserve"> </w:t>
            </w:r>
            <w:r w:rsidR="009307DC" w:rsidRPr="0089340B">
              <w:rPr>
                <w:sz w:val="24"/>
                <w:szCs w:val="24"/>
              </w:rPr>
              <w:t>в марте, что</w:t>
            </w:r>
            <w:r w:rsidR="00116649">
              <w:rPr>
                <w:sz w:val="24"/>
                <w:szCs w:val="24"/>
              </w:rPr>
              <w:t xml:space="preserve"> </w:t>
            </w:r>
            <w:r w:rsidR="009307DC" w:rsidRPr="0089340B">
              <w:rPr>
                <w:sz w:val="24"/>
                <w:szCs w:val="24"/>
              </w:rPr>
              <w:t>в расчете заработной платы за декабрь</w:t>
            </w:r>
            <w:r w:rsidR="00116649">
              <w:rPr>
                <w:sz w:val="24"/>
                <w:szCs w:val="24"/>
              </w:rPr>
              <w:t xml:space="preserve"> </w:t>
            </w:r>
            <w:r w:rsidR="009307DC" w:rsidRPr="0089340B">
              <w:rPr>
                <w:sz w:val="24"/>
                <w:szCs w:val="24"/>
              </w:rPr>
              <w:t>прошлого года была допущена ошибка,</w:t>
            </w:r>
            <w:r w:rsidR="00116649">
              <w:rPr>
                <w:sz w:val="24"/>
                <w:szCs w:val="24"/>
              </w:rPr>
              <w:t xml:space="preserve"> </w:t>
            </w:r>
            <w:r w:rsidR="009307DC" w:rsidRPr="0089340B">
              <w:rPr>
                <w:sz w:val="24"/>
                <w:szCs w:val="24"/>
              </w:rPr>
              <w:t>в результате которой</w:t>
            </w:r>
            <w:r w:rsidR="00116649">
              <w:rPr>
                <w:sz w:val="24"/>
                <w:szCs w:val="24"/>
              </w:rPr>
              <w:t xml:space="preserve"> </w:t>
            </w:r>
            <w:r w:rsidR="009307DC" w:rsidRPr="0089340B">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89340B">
              <w:rPr>
                <w:sz w:val="24"/>
                <w:szCs w:val="24"/>
              </w:rPr>
              <w:t>платит взносы на</w:t>
            </w:r>
            <w:r w:rsidR="00116649">
              <w:rPr>
                <w:sz w:val="24"/>
                <w:szCs w:val="24"/>
              </w:rPr>
              <w:t xml:space="preserve"> </w:t>
            </w:r>
            <w:r w:rsidR="009307DC" w:rsidRPr="0089340B">
              <w:rPr>
                <w:sz w:val="24"/>
                <w:szCs w:val="24"/>
              </w:rPr>
              <w:t>травматизм по тарифу 0,2 %.</w:t>
            </w:r>
            <w:r w:rsidR="00116649">
              <w:rPr>
                <w:sz w:val="24"/>
                <w:szCs w:val="24"/>
              </w:rPr>
              <w:t xml:space="preserve"> </w:t>
            </w:r>
            <w:r w:rsidR="009307DC" w:rsidRPr="0089340B">
              <w:rPr>
                <w:sz w:val="24"/>
                <w:szCs w:val="24"/>
              </w:rPr>
              <w:t>Страховые взносы уплачиваются</w:t>
            </w:r>
            <w:r w:rsidR="00116649">
              <w:rPr>
                <w:sz w:val="24"/>
                <w:szCs w:val="24"/>
              </w:rPr>
              <w:t xml:space="preserve"> </w:t>
            </w:r>
            <w:r w:rsidR="009307DC" w:rsidRPr="0089340B">
              <w:rPr>
                <w:sz w:val="24"/>
                <w:szCs w:val="24"/>
              </w:rPr>
              <w:t>по общим тарифам.</w:t>
            </w:r>
            <w:r w:rsidR="00116649">
              <w:rPr>
                <w:sz w:val="24"/>
                <w:szCs w:val="24"/>
              </w:rPr>
              <w:t xml:space="preserve"> </w:t>
            </w:r>
            <w:r w:rsidR="009307DC" w:rsidRPr="0089340B">
              <w:rPr>
                <w:sz w:val="24"/>
                <w:szCs w:val="24"/>
              </w:rPr>
              <w:t>Лимиты по взносам не</w:t>
            </w:r>
            <w:r w:rsidR="00116649">
              <w:rPr>
                <w:sz w:val="24"/>
                <w:szCs w:val="24"/>
              </w:rPr>
              <w:t xml:space="preserve"> </w:t>
            </w:r>
            <w:r w:rsidR="009307DC" w:rsidRPr="0089340B">
              <w:rPr>
                <w:sz w:val="24"/>
                <w:szCs w:val="24"/>
              </w:rPr>
              <w:t>превышены.</w:t>
            </w:r>
            <w:r w:rsidR="00116649">
              <w:rPr>
                <w:sz w:val="24"/>
                <w:szCs w:val="24"/>
              </w:rPr>
              <w:t xml:space="preserve"> </w:t>
            </w:r>
            <w:r w:rsidR="009307DC" w:rsidRPr="0089340B">
              <w:rPr>
                <w:sz w:val="24"/>
                <w:szCs w:val="24"/>
              </w:rPr>
              <w:t>Месячный оклад Ивановой И.И. – 45 000 руб.</w:t>
            </w:r>
            <w:r w:rsidR="00116649">
              <w:rPr>
                <w:sz w:val="24"/>
                <w:szCs w:val="24"/>
              </w:rPr>
              <w:t xml:space="preserve"> </w:t>
            </w:r>
            <w:r w:rsidR="009307DC" w:rsidRPr="0089340B">
              <w:rPr>
                <w:sz w:val="24"/>
                <w:szCs w:val="24"/>
              </w:rPr>
              <w:t xml:space="preserve"> Заработная</w:t>
            </w:r>
            <w:r w:rsidR="00116649">
              <w:rPr>
                <w:sz w:val="24"/>
                <w:szCs w:val="24"/>
              </w:rPr>
              <w:t xml:space="preserve"> </w:t>
            </w:r>
            <w:r w:rsidR="009307DC" w:rsidRPr="0089340B">
              <w:rPr>
                <w:sz w:val="24"/>
                <w:szCs w:val="24"/>
              </w:rPr>
              <w:t>плата выплачивается в последний день месяца.</w:t>
            </w:r>
            <w:r w:rsidR="00116649">
              <w:rPr>
                <w:sz w:val="24"/>
                <w:szCs w:val="24"/>
              </w:rPr>
              <w:t xml:space="preserve"> </w:t>
            </w:r>
            <w:r w:rsidR="009307DC" w:rsidRPr="0089340B">
              <w:rPr>
                <w:sz w:val="24"/>
                <w:szCs w:val="24"/>
              </w:rPr>
              <w:t>Стандартных вычетов по НДФЛ у Ивановой И.И. нет.</w:t>
            </w:r>
          </w:p>
          <w:p w14:paraId="055DCBE9" w14:textId="7D1A857D" w:rsidR="009307DC" w:rsidRPr="00D73498" w:rsidRDefault="009307DC" w:rsidP="00116649">
            <w:pPr>
              <w:rPr>
                <w:sz w:val="24"/>
                <w:szCs w:val="24"/>
              </w:rPr>
            </w:pPr>
            <w:r w:rsidRPr="00D73498">
              <w:rPr>
                <w:sz w:val="24"/>
                <w:szCs w:val="24"/>
              </w:rPr>
              <w:t>В день обнаружения ошибки бухгалтером была сторнирована</w:t>
            </w:r>
            <w:r w:rsidR="00116649">
              <w:rPr>
                <w:sz w:val="24"/>
                <w:szCs w:val="24"/>
              </w:rPr>
              <w:t xml:space="preserve"> </w:t>
            </w:r>
            <w:r w:rsidRPr="00D73498">
              <w:rPr>
                <w:sz w:val="24"/>
                <w:szCs w:val="24"/>
              </w:rPr>
              <w:t>излишняя заработная плата, страховые взносы и излишне удержанный НДФЛ.</w:t>
            </w:r>
          </w:p>
          <w:p w14:paraId="7A645DCB" w14:textId="336560E3" w:rsidR="009307DC" w:rsidRDefault="00D31BBB" w:rsidP="00116649">
            <w:pPr>
              <w:rPr>
                <w:sz w:val="24"/>
                <w:szCs w:val="24"/>
              </w:rPr>
            </w:pPr>
            <w:r>
              <w:rPr>
                <w:sz w:val="24"/>
                <w:szCs w:val="24"/>
              </w:rPr>
              <w:lastRenderedPageBreak/>
              <w:t>Приведите бухгалтерские</w:t>
            </w:r>
            <w:r w:rsidR="00116649">
              <w:rPr>
                <w:sz w:val="24"/>
                <w:szCs w:val="24"/>
              </w:rPr>
              <w:t xml:space="preserve"> </w:t>
            </w:r>
            <w:r>
              <w:rPr>
                <w:sz w:val="24"/>
                <w:szCs w:val="24"/>
              </w:rPr>
              <w:t>записи в декабре прошлого года.</w:t>
            </w:r>
          </w:p>
          <w:p w14:paraId="20EDC7AA" w14:textId="67433940" w:rsidR="00A23057" w:rsidRDefault="00A23057" w:rsidP="00116649">
            <w:pPr>
              <w:rPr>
                <w:sz w:val="24"/>
                <w:szCs w:val="24"/>
              </w:rPr>
            </w:pPr>
          </w:p>
          <w:p w14:paraId="3842EA85" w14:textId="77777777" w:rsidR="0089340B" w:rsidRDefault="00A23057" w:rsidP="00116649">
            <w:pPr>
              <w:rPr>
                <w:sz w:val="24"/>
                <w:szCs w:val="24"/>
              </w:rPr>
            </w:pPr>
            <w:r w:rsidRPr="0089340B">
              <w:rPr>
                <w:b/>
                <w:sz w:val="24"/>
                <w:szCs w:val="24"/>
              </w:rPr>
              <w:t>Тесты</w:t>
            </w:r>
            <w:r w:rsidRPr="00A23057">
              <w:rPr>
                <w:sz w:val="24"/>
                <w:szCs w:val="24"/>
              </w:rPr>
              <w:t>:</w:t>
            </w:r>
            <w:r>
              <w:rPr>
                <w:sz w:val="24"/>
                <w:szCs w:val="24"/>
              </w:rPr>
              <w:t xml:space="preserve"> </w:t>
            </w:r>
          </w:p>
          <w:p w14:paraId="0A155D13" w14:textId="3EC5B376" w:rsidR="00A23057" w:rsidRPr="00A23057" w:rsidRDefault="00A23057" w:rsidP="00116649">
            <w:pPr>
              <w:rPr>
                <w:sz w:val="24"/>
                <w:szCs w:val="24"/>
              </w:rPr>
            </w:pPr>
            <w:r>
              <w:rPr>
                <w:sz w:val="24"/>
                <w:szCs w:val="24"/>
              </w:rPr>
              <w:t>1.</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70A048CA"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эффективность и результативность своей деятельности, в том числе достижение финансовых и операционных показателей, сохранность активов;</w:t>
            </w:r>
          </w:p>
          <w:p w14:paraId="501551A3" w14:textId="4B4CAB4D" w:rsidR="00A23057" w:rsidRPr="00A23057" w:rsidRDefault="00A23057" w:rsidP="00116649">
            <w:pPr>
              <w:shd w:val="clear" w:color="auto" w:fill="FFFFFF"/>
              <w:ind w:right="-129"/>
              <w:rPr>
                <w:color w:val="000000"/>
                <w:sz w:val="24"/>
                <w:szCs w:val="24"/>
              </w:rPr>
            </w:pPr>
            <w:r w:rsidRPr="00A23057">
              <w:rPr>
                <w:color w:val="000000"/>
                <w:sz w:val="24"/>
                <w:szCs w:val="24"/>
              </w:rPr>
              <w:t>б)</w:t>
            </w:r>
            <w:r w:rsidR="00413C41">
              <w:rPr>
                <w:color w:val="000000"/>
                <w:sz w:val="24"/>
                <w:szCs w:val="24"/>
              </w:rPr>
              <w:t xml:space="preserve"> </w:t>
            </w:r>
            <w:r w:rsidRPr="00A23057">
              <w:rPr>
                <w:color w:val="000000"/>
                <w:sz w:val="24"/>
                <w:szCs w:val="24"/>
              </w:rPr>
              <w:t>достоверность и своевременность бухгалтерской отчетности;</w:t>
            </w:r>
          </w:p>
          <w:p w14:paraId="5CE9B58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0CE6CC2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0AB483DE" w14:textId="77777777" w:rsidR="00116649" w:rsidRDefault="00116649" w:rsidP="00116649">
            <w:pPr>
              <w:shd w:val="clear" w:color="auto" w:fill="FFFFFF"/>
              <w:rPr>
                <w:color w:val="000000"/>
                <w:sz w:val="24"/>
                <w:szCs w:val="24"/>
              </w:rPr>
            </w:pPr>
          </w:p>
          <w:p w14:paraId="0D3387AF" w14:textId="49489EFE" w:rsidR="00A23057" w:rsidRPr="00A23057" w:rsidRDefault="00A23057" w:rsidP="00116649">
            <w:pPr>
              <w:shd w:val="clear" w:color="auto" w:fill="FFFFFF"/>
              <w:rPr>
                <w:color w:val="000000"/>
                <w:sz w:val="24"/>
                <w:szCs w:val="24"/>
              </w:rPr>
            </w:pPr>
            <w:r>
              <w:rPr>
                <w:color w:val="000000"/>
                <w:sz w:val="24"/>
                <w:szCs w:val="24"/>
              </w:rPr>
              <w:t xml:space="preserve">2. </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0CE8F3EF"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5FE2C38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1973281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71D600B3"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39E5C704"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3F10C530"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1698906"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е) все выше перечисленное </w:t>
            </w:r>
          </w:p>
          <w:p w14:paraId="001C23F2" w14:textId="77777777" w:rsidR="00116649" w:rsidRDefault="00116649" w:rsidP="00116649">
            <w:pPr>
              <w:shd w:val="clear" w:color="auto" w:fill="FFFFFF"/>
              <w:rPr>
                <w:color w:val="000000"/>
                <w:sz w:val="24"/>
                <w:szCs w:val="24"/>
              </w:rPr>
            </w:pPr>
          </w:p>
          <w:p w14:paraId="48BA62B4" w14:textId="6024D56A" w:rsidR="00A23057" w:rsidRPr="00A23057" w:rsidRDefault="00A23057" w:rsidP="00116649">
            <w:pPr>
              <w:shd w:val="clear" w:color="auto" w:fill="FFFFFF"/>
              <w:rPr>
                <w:color w:val="000000"/>
                <w:sz w:val="24"/>
                <w:szCs w:val="24"/>
              </w:rPr>
            </w:pPr>
            <w:r>
              <w:rPr>
                <w:color w:val="000000"/>
                <w:sz w:val="24"/>
                <w:szCs w:val="24"/>
              </w:rPr>
              <w:t xml:space="preserve">3. </w:t>
            </w:r>
            <w:r w:rsidRPr="00A23057">
              <w:rPr>
                <w:color w:val="000000"/>
                <w:sz w:val="24"/>
                <w:szCs w:val="24"/>
              </w:rPr>
              <w:t>Задачами системы внутреннего контроля являются:</w:t>
            </w:r>
          </w:p>
          <w:p w14:paraId="31695DB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а)установление</w:t>
            </w:r>
            <w:proofErr w:type="gramEnd"/>
            <w:r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323D4857" w14:textId="6341F642" w:rsidR="00A23057" w:rsidRPr="00A23057" w:rsidRDefault="00116649" w:rsidP="00116649">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740D0C0B" w14:textId="5468CD3A" w:rsidR="00A23057" w:rsidRPr="00A23057" w:rsidRDefault="00116649" w:rsidP="00116649">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3393E50D"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г) разработка учетной политики бухгалтерского учета бюджетного </w:t>
            </w:r>
            <w:r w:rsidRPr="00A23057">
              <w:rPr>
                <w:color w:val="000000"/>
                <w:sz w:val="24"/>
                <w:szCs w:val="24"/>
              </w:rPr>
              <w:lastRenderedPageBreak/>
              <w:t>учреждения;</w:t>
            </w:r>
          </w:p>
          <w:p w14:paraId="4BC702A8" w14:textId="77777777" w:rsidR="00A23057" w:rsidRPr="00A23057" w:rsidRDefault="00A23057" w:rsidP="00116649">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2CBDC631" w14:textId="16B39AA8" w:rsidR="00A23057" w:rsidRPr="00A23057" w:rsidRDefault="00A23057" w:rsidP="00116649">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3EB0489D" w14:textId="77777777" w:rsidR="00116649" w:rsidRDefault="00116649" w:rsidP="00116649">
            <w:pPr>
              <w:shd w:val="clear" w:color="auto" w:fill="FFFFFF"/>
              <w:rPr>
                <w:color w:val="000000"/>
                <w:sz w:val="24"/>
                <w:szCs w:val="24"/>
              </w:rPr>
            </w:pPr>
          </w:p>
          <w:p w14:paraId="07691381" w14:textId="6790FCA4" w:rsidR="00A23057" w:rsidRPr="00A23057" w:rsidRDefault="00A23057" w:rsidP="00116649">
            <w:pPr>
              <w:shd w:val="clear" w:color="auto" w:fill="FFFFFF"/>
              <w:rPr>
                <w:color w:val="000000"/>
                <w:sz w:val="24"/>
                <w:szCs w:val="24"/>
              </w:rPr>
            </w:pPr>
            <w:r>
              <w:rPr>
                <w:color w:val="000000"/>
                <w:sz w:val="24"/>
                <w:szCs w:val="24"/>
              </w:rPr>
              <w:t>4.</w:t>
            </w:r>
            <w:r w:rsidRPr="00A23057">
              <w:rPr>
                <w:color w:val="000000"/>
                <w:sz w:val="24"/>
                <w:szCs w:val="24"/>
              </w:rPr>
              <w:t>Система внутреннего контроля</w:t>
            </w:r>
            <w:r w:rsidR="00116649">
              <w:rPr>
                <w:color w:val="000000"/>
                <w:sz w:val="24"/>
                <w:szCs w:val="24"/>
              </w:rPr>
              <w:t xml:space="preserve"> </w:t>
            </w:r>
            <w:r w:rsidRPr="00A23057">
              <w:rPr>
                <w:color w:val="000000"/>
                <w:sz w:val="24"/>
                <w:szCs w:val="24"/>
              </w:rPr>
              <w:t>бюджетного учреждения может включать в себя следующие элементы:</w:t>
            </w:r>
          </w:p>
          <w:p w14:paraId="651DFD33" w14:textId="75B3C235" w:rsidR="00A23057" w:rsidRPr="00A23057" w:rsidRDefault="00116649" w:rsidP="00116649">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4A87765A" w14:textId="41FF22A0" w:rsidR="00A23057" w:rsidRPr="00A23057" w:rsidRDefault="00116649" w:rsidP="00116649">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49D438F4" w14:textId="39BAF516" w:rsidR="00A23057" w:rsidRPr="00A23057" w:rsidRDefault="00116649" w:rsidP="00116649">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6D99D5CF" w14:textId="1056871A" w:rsidR="00A23057" w:rsidRPr="00A23057" w:rsidRDefault="00116649" w:rsidP="00116649">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41AC58FD" w14:textId="5184AAA0" w:rsidR="00A23057" w:rsidRPr="00A23057" w:rsidRDefault="00116649" w:rsidP="00116649">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0BDEC63E"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выбрать правильные ответы.</w:t>
            </w:r>
          </w:p>
          <w:p w14:paraId="19C8A4FB" w14:textId="77777777" w:rsidR="00116649" w:rsidRDefault="00116649" w:rsidP="00116649">
            <w:pPr>
              <w:shd w:val="clear" w:color="auto" w:fill="FFFFFF"/>
              <w:ind w:right="-129"/>
              <w:rPr>
                <w:color w:val="000000"/>
                <w:sz w:val="24"/>
                <w:szCs w:val="24"/>
              </w:rPr>
            </w:pPr>
          </w:p>
          <w:p w14:paraId="7C67F450" w14:textId="5FD216FC" w:rsidR="00A23057" w:rsidRPr="00A23057" w:rsidRDefault="00116649" w:rsidP="00116649">
            <w:pPr>
              <w:shd w:val="clear" w:color="auto" w:fill="FFFFFF"/>
              <w:ind w:right="-129"/>
              <w:rPr>
                <w:color w:val="000000"/>
                <w:sz w:val="24"/>
                <w:szCs w:val="24"/>
              </w:rPr>
            </w:pPr>
            <w:r>
              <w:rPr>
                <w:color w:val="000000"/>
                <w:sz w:val="24"/>
                <w:szCs w:val="24"/>
              </w:rPr>
              <w:t xml:space="preserve">5. </w:t>
            </w:r>
            <w:r w:rsidR="00A23057" w:rsidRPr="00A23057">
              <w:rPr>
                <w:color w:val="000000"/>
                <w:sz w:val="24"/>
                <w:szCs w:val="24"/>
              </w:rPr>
              <w:t>Контрольными процедурами являются:</w:t>
            </w:r>
          </w:p>
          <w:p w14:paraId="3B149F51"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документальное оформление;</w:t>
            </w:r>
          </w:p>
          <w:p w14:paraId="2130C2D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б)подтверждение</w:t>
            </w:r>
            <w:proofErr w:type="gramEnd"/>
            <w:r w:rsidRPr="00A23057">
              <w:rPr>
                <w:color w:val="000000"/>
                <w:sz w:val="24"/>
                <w:szCs w:val="24"/>
              </w:rPr>
              <w:t>;</w:t>
            </w:r>
          </w:p>
          <w:p w14:paraId="66AE7DFA"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в)санкционирование</w:t>
            </w:r>
            <w:proofErr w:type="gramEnd"/>
            <w:r w:rsidRPr="00A23057">
              <w:rPr>
                <w:color w:val="000000"/>
                <w:sz w:val="24"/>
                <w:szCs w:val="24"/>
              </w:rPr>
              <w:t>;</w:t>
            </w:r>
          </w:p>
          <w:p w14:paraId="4F23C68C"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г)сверка</w:t>
            </w:r>
            <w:proofErr w:type="gramEnd"/>
            <w:r w:rsidRPr="00A23057">
              <w:rPr>
                <w:color w:val="000000"/>
                <w:sz w:val="24"/>
                <w:szCs w:val="24"/>
              </w:rPr>
              <w:t xml:space="preserve"> данных;</w:t>
            </w:r>
          </w:p>
          <w:p w14:paraId="2A84C3D3"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разграничение полномочий;</w:t>
            </w:r>
          </w:p>
          <w:p w14:paraId="42593CC2" w14:textId="77777777" w:rsidR="00A23057" w:rsidRPr="00A23057" w:rsidRDefault="00A23057" w:rsidP="00116649">
            <w:pPr>
              <w:shd w:val="clear" w:color="auto" w:fill="FFFFFF"/>
              <w:ind w:right="-129"/>
              <w:rPr>
                <w:color w:val="000000"/>
                <w:sz w:val="24"/>
                <w:szCs w:val="24"/>
              </w:rPr>
            </w:pPr>
            <w:r w:rsidRPr="00A23057">
              <w:rPr>
                <w:color w:val="000000"/>
                <w:sz w:val="24"/>
                <w:szCs w:val="24"/>
              </w:rPr>
              <w:t>ж) физический контроль;</w:t>
            </w:r>
          </w:p>
          <w:p w14:paraId="0A80E52F" w14:textId="182012B3" w:rsidR="008A595D" w:rsidRPr="00116649" w:rsidRDefault="00116649" w:rsidP="00116649">
            <w:pPr>
              <w:shd w:val="clear" w:color="auto" w:fill="FFFFFF"/>
              <w:ind w:right="-129"/>
              <w:rPr>
                <w:color w:val="000000"/>
                <w:sz w:val="24"/>
                <w:szCs w:val="24"/>
              </w:rPr>
            </w:pPr>
            <w:r>
              <w:rPr>
                <w:color w:val="000000"/>
                <w:sz w:val="24"/>
                <w:szCs w:val="24"/>
              </w:rPr>
              <w:t>з) выберите правильные ответы.</w:t>
            </w:r>
          </w:p>
        </w:tc>
      </w:tr>
    </w:tbl>
    <w:p w14:paraId="23798481" w14:textId="77777777" w:rsidR="00C47599" w:rsidRDefault="00C47599" w:rsidP="0023047E">
      <w:pPr>
        <w:pStyle w:val="af1"/>
        <w:widowControl w:val="0"/>
        <w:spacing w:after="0"/>
        <w:ind w:firstLine="720"/>
        <w:rPr>
          <w:b/>
          <w:sz w:val="28"/>
          <w:szCs w:val="28"/>
        </w:rPr>
      </w:pPr>
    </w:p>
    <w:p w14:paraId="443EF62A" w14:textId="77777777" w:rsidR="00116649" w:rsidRDefault="00116649" w:rsidP="00116649">
      <w:pPr>
        <w:pStyle w:val="af1"/>
        <w:widowControl w:val="0"/>
        <w:spacing w:after="0"/>
        <w:ind w:left="142" w:firstLine="720"/>
        <w:jc w:val="both"/>
        <w:rPr>
          <w:b/>
          <w:sz w:val="28"/>
          <w:szCs w:val="28"/>
        </w:rPr>
      </w:pPr>
    </w:p>
    <w:p w14:paraId="177A0103" w14:textId="77777777" w:rsidR="00116649" w:rsidRDefault="00116649" w:rsidP="00116649">
      <w:pPr>
        <w:pStyle w:val="af1"/>
        <w:widowControl w:val="0"/>
        <w:spacing w:after="0"/>
        <w:ind w:left="142" w:firstLine="720"/>
        <w:jc w:val="both"/>
        <w:rPr>
          <w:b/>
          <w:sz w:val="28"/>
          <w:szCs w:val="28"/>
        </w:rPr>
      </w:pPr>
    </w:p>
    <w:p w14:paraId="0F41A43A" w14:textId="747A6B79" w:rsidR="00F850C1" w:rsidRDefault="00F850C1" w:rsidP="00116649">
      <w:pPr>
        <w:pStyle w:val="af1"/>
        <w:widowControl w:val="0"/>
        <w:spacing w:after="0"/>
        <w:ind w:left="142" w:firstLine="720"/>
        <w:jc w:val="center"/>
        <w:rPr>
          <w:b/>
          <w:sz w:val="28"/>
          <w:szCs w:val="28"/>
        </w:rPr>
      </w:pPr>
      <w:r w:rsidRPr="007F1387">
        <w:rPr>
          <w:b/>
          <w:sz w:val="28"/>
          <w:szCs w:val="28"/>
        </w:rPr>
        <w:t xml:space="preserve">Примерный перечень вопросов для подготовки к </w:t>
      </w:r>
      <w:r w:rsidR="00AE67D7">
        <w:rPr>
          <w:b/>
          <w:sz w:val="28"/>
          <w:szCs w:val="28"/>
        </w:rPr>
        <w:t>зачету</w:t>
      </w:r>
    </w:p>
    <w:p w14:paraId="13157387" w14:textId="77777777" w:rsidR="00970714" w:rsidRDefault="00970714" w:rsidP="00116649">
      <w:pPr>
        <w:spacing w:line="360" w:lineRule="auto"/>
        <w:ind w:left="142" w:firstLine="720"/>
        <w:jc w:val="both"/>
        <w:rPr>
          <w:b/>
          <w:color w:val="2C2D2E"/>
          <w:sz w:val="28"/>
          <w:szCs w:val="28"/>
        </w:rPr>
      </w:pPr>
    </w:p>
    <w:p w14:paraId="07D6357F" w14:textId="051BC6BE" w:rsidR="00970714" w:rsidRDefault="00116649" w:rsidP="00116649">
      <w:pPr>
        <w:pStyle w:val="a6"/>
        <w:numPr>
          <w:ilvl w:val="0"/>
          <w:numId w:val="17"/>
        </w:numPr>
        <w:spacing w:line="360" w:lineRule="auto"/>
        <w:ind w:left="142" w:firstLine="720"/>
        <w:jc w:val="both"/>
        <w:rPr>
          <w:color w:val="2C2D2E"/>
          <w:sz w:val="28"/>
          <w:szCs w:val="28"/>
          <w:shd w:val="clear" w:color="auto" w:fill="FFFFFF"/>
        </w:rPr>
      </w:pPr>
      <w:r>
        <w:rPr>
          <w:color w:val="2C2D2E"/>
          <w:sz w:val="28"/>
          <w:szCs w:val="28"/>
          <w:shd w:val="clear" w:color="auto" w:fill="FFFFFF"/>
        </w:rPr>
        <w:t xml:space="preserve"> </w:t>
      </w:r>
      <w:r w:rsidRPr="00116649">
        <w:rPr>
          <w:color w:val="2C2D2E"/>
          <w:sz w:val="28"/>
          <w:szCs w:val="28"/>
          <w:shd w:val="clear" w:color="auto" w:fill="FFFFFF"/>
        </w:rPr>
        <w:t>Особенности деятельности бюджетных учреждений, влияющие на формирование внутреннего контроля</w:t>
      </w:r>
      <w:r>
        <w:rPr>
          <w:color w:val="2C2D2E"/>
          <w:sz w:val="28"/>
          <w:szCs w:val="28"/>
          <w:shd w:val="clear" w:color="auto" w:fill="FFFFFF"/>
        </w:rPr>
        <w:t xml:space="preserve"> </w:t>
      </w:r>
    </w:p>
    <w:p w14:paraId="11299DA1" w14:textId="028DE8CB" w:rsidR="00116649" w:rsidRDefault="00116649" w:rsidP="00116649">
      <w:pPr>
        <w:pStyle w:val="a6"/>
        <w:numPr>
          <w:ilvl w:val="0"/>
          <w:numId w:val="17"/>
        </w:numPr>
        <w:spacing w:line="360" w:lineRule="auto"/>
        <w:ind w:left="142" w:firstLine="720"/>
        <w:jc w:val="both"/>
        <w:rPr>
          <w:color w:val="2C2D2E"/>
          <w:sz w:val="28"/>
          <w:szCs w:val="28"/>
          <w:shd w:val="clear" w:color="auto" w:fill="FFFFFF"/>
        </w:rPr>
      </w:pPr>
      <w:r w:rsidRPr="00116649">
        <w:rPr>
          <w:color w:val="2C2D2E"/>
          <w:sz w:val="28"/>
          <w:szCs w:val="28"/>
          <w:shd w:val="clear" w:color="auto" w:fill="FFFFFF"/>
        </w:rPr>
        <w:t>Нормативное регулирование деятельности бюджетных учреждений. Их функции, специфика деятельности</w:t>
      </w:r>
    </w:p>
    <w:p w14:paraId="0862C7A2" w14:textId="77777777"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Сущность внутреннего контроля в де</w:t>
      </w:r>
      <w:r>
        <w:rPr>
          <w:color w:val="2C2D2E"/>
          <w:sz w:val="28"/>
          <w:szCs w:val="28"/>
          <w:shd w:val="clear" w:color="auto" w:fill="FFFFFF"/>
        </w:rPr>
        <w:t>ятельности бюджетных учреждений</w:t>
      </w:r>
    </w:p>
    <w:p w14:paraId="0F801639" w14:textId="030C233A"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Законодательное регулирование формирования системы внутреннего к</w:t>
      </w:r>
      <w:r>
        <w:rPr>
          <w:color w:val="2C2D2E"/>
          <w:sz w:val="28"/>
          <w:szCs w:val="28"/>
          <w:shd w:val="clear" w:color="auto" w:fill="FFFFFF"/>
        </w:rPr>
        <w:t>онтроля в бюджетных учреждениях</w:t>
      </w:r>
      <w:r w:rsidRPr="00970714">
        <w:rPr>
          <w:color w:val="2C2D2E"/>
          <w:sz w:val="28"/>
          <w:szCs w:val="28"/>
          <w:shd w:val="clear" w:color="auto" w:fill="FFFFFF"/>
        </w:rPr>
        <w:t xml:space="preserve"> </w:t>
      </w:r>
    </w:p>
    <w:p w14:paraId="7F4956D9" w14:textId="52014489"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Специфика субъектов и объектов внутреннего</w:t>
      </w:r>
      <w:r>
        <w:rPr>
          <w:color w:val="2C2D2E"/>
          <w:sz w:val="28"/>
          <w:szCs w:val="28"/>
          <w:shd w:val="clear" w:color="auto" w:fill="FFFFFF"/>
        </w:rPr>
        <w:t xml:space="preserve"> контроля</w:t>
      </w:r>
      <w:r w:rsidR="00116649">
        <w:rPr>
          <w:color w:val="2C2D2E"/>
          <w:sz w:val="28"/>
          <w:szCs w:val="28"/>
          <w:shd w:val="clear" w:color="auto" w:fill="FFFFFF"/>
        </w:rPr>
        <w:t xml:space="preserve"> </w:t>
      </w:r>
      <w:r>
        <w:rPr>
          <w:color w:val="2C2D2E"/>
          <w:sz w:val="28"/>
          <w:szCs w:val="28"/>
          <w:shd w:val="clear" w:color="auto" w:fill="FFFFFF"/>
        </w:rPr>
        <w:t>бюджетных учреждений</w:t>
      </w:r>
      <w:r w:rsidRPr="00970714">
        <w:rPr>
          <w:color w:val="2C2D2E"/>
          <w:sz w:val="28"/>
          <w:szCs w:val="28"/>
          <w:shd w:val="clear" w:color="auto" w:fill="FFFFFF"/>
        </w:rPr>
        <w:t xml:space="preserve"> </w:t>
      </w:r>
    </w:p>
    <w:p w14:paraId="3BD73C97" w14:textId="2995DD63"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Классификация видов и форм внутреннего контроля и их роль в управлении бюджетным учреждении.</w:t>
      </w:r>
      <w:r w:rsidR="00116649">
        <w:rPr>
          <w:color w:val="2C2D2E"/>
          <w:sz w:val="28"/>
          <w:szCs w:val="28"/>
          <w:shd w:val="clear" w:color="auto" w:fill="FFFFFF"/>
        </w:rPr>
        <w:t xml:space="preserve"> </w:t>
      </w:r>
    </w:p>
    <w:p w14:paraId="27FF3CA8" w14:textId="4ACD9920"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lastRenderedPageBreak/>
        <w:t>Цели и задачи внутреннего финансового контр</w:t>
      </w:r>
      <w:r>
        <w:rPr>
          <w:color w:val="2C2D2E"/>
          <w:sz w:val="28"/>
          <w:szCs w:val="28"/>
          <w:shd w:val="clear" w:color="auto" w:fill="FFFFFF"/>
        </w:rPr>
        <w:t>оля</w:t>
      </w:r>
      <w:r w:rsidRPr="00970714">
        <w:rPr>
          <w:color w:val="2C2D2E"/>
          <w:sz w:val="28"/>
          <w:szCs w:val="28"/>
          <w:shd w:val="clear" w:color="auto" w:fill="FFFFFF"/>
        </w:rPr>
        <w:t xml:space="preserve"> </w:t>
      </w:r>
    </w:p>
    <w:p w14:paraId="7D1A0E8F" w14:textId="502858B7"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Цели и задачи внутреннего финансового аудита.</w:t>
      </w:r>
      <w:r w:rsidR="00116649">
        <w:rPr>
          <w:color w:val="2C2D2E"/>
          <w:sz w:val="28"/>
          <w:szCs w:val="28"/>
          <w:shd w:val="clear" w:color="auto" w:fill="FFFFFF"/>
        </w:rPr>
        <w:t xml:space="preserve"> </w:t>
      </w:r>
    </w:p>
    <w:p w14:paraId="2034F6A8" w14:textId="5530B109"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Принципы</w:t>
      </w:r>
      <w:r w:rsidR="00116649">
        <w:rPr>
          <w:color w:val="2C2D2E"/>
          <w:sz w:val="28"/>
          <w:szCs w:val="28"/>
        </w:rPr>
        <w:t xml:space="preserve"> </w:t>
      </w:r>
      <w:r w:rsidRPr="00970714">
        <w:rPr>
          <w:color w:val="2C2D2E"/>
          <w:sz w:val="28"/>
          <w:szCs w:val="28"/>
        </w:rPr>
        <w:t>и требования формирования системы внутреннег</w:t>
      </w:r>
      <w:r>
        <w:rPr>
          <w:color w:val="2C2D2E"/>
          <w:sz w:val="28"/>
          <w:szCs w:val="28"/>
        </w:rPr>
        <w:t>о контроля</w:t>
      </w:r>
    </w:p>
    <w:p w14:paraId="03836B9B" w14:textId="0E528585"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Понятие эффективн</w:t>
      </w:r>
      <w:r>
        <w:rPr>
          <w:color w:val="2C2D2E"/>
          <w:sz w:val="28"/>
          <w:szCs w:val="28"/>
        </w:rPr>
        <w:t>ой системы внутреннего контроля</w:t>
      </w:r>
    </w:p>
    <w:p w14:paraId="7B743552" w14:textId="71E4354C" w:rsidR="00970714" w:rsidRPr="00970714" w:rsidRDefault="00970714" w:rsidP="00116649">
      <w:pPr>
        <w:pStyle w:val="a6"/>
        <w:numPr>
          <w:ilvl w:val="0"/>
          <w:numId w:val="17"/>
        </w:numPr>
        <w:spacing w:line="360" w:lineRule="auto"/>
        <w:ind w:left="142" w:firstLine="720"/>
        <w:jc w:val="both"/>
        <w:rPr>
          <w:color w:val="2C2D2E"/>
          <w:sz w:val="28"/>
          <w:szCs w:val="28"/>
        </w:rPr>
      </w:pPr>
      <w:r>
        <w:rPr>
          <w:color w:val="2C2D2E"/>
          <w:sz w:val="28"/>
          <w:szCs w:val="28"/>
        </w:rPr>
        <w:t>Цели,</w:t>
      </w:r>
      <w:r w:rsidR="00116649">
        <w:rPr>
          <w:color w:val="2C2D2E"/>
          <w:sz w:val="28"/>
          <w:szCs w:val="28"/>
        </w:rPr>
        <w:t xml:space="preserve"> </w:t>
      </w:r>
      <w:r>
        <w:rPr>
          <w:color w:val="2C2D2E"/>
          <w:sz w:val="28"/>
          <w:szCs w:val="28"/>
        </w:rPr>
        <w:t>задачи и функции</w:t>
      </w:r>
      <w:r w:rsidR="00116649">
        <w:rPr>
          <w:color w:val="2C2D2E"/>
          <w:sz w:val="28"/>
          <w:szCs w:val="28"/>
        </w:rPr>
        <w:t xml:space="preserve"> </w:t>
      </w:r>
      <w:r>
        <w:rPr>
          <w:color w:val="2C2D2E"/>
          <w:sz w:val="28"/>
          <w:szCs w:val="28"/>
        </w:rPr>
        <w:t>системы</w:t>
      </w:r>
      <w:r w:rsidR="00116649">
        <w:rPr>
          <w:color w:val="2C2D2E"/>
          <w:sz w:val="28"/>
          <w:szCs w:val="28"/>
        </w:rPr>
        <w:t xml:space="preserve"> </w:t>
      </w:r>
      <w:r>
        <w:rPr>
          <w:color w:val="2C2D2E"/>
          <w:sz w:val="28"/>
          <w:szCs w:val="28"/>
        </w:rPr>
        <w:t>внутреннего контроля</w:t>
      </w:r>
      <w:r w:rsidRPr="00970714">
        <w:rPr>
          <w:color w:val="2C2D2E"/>
          <w:sz w:val="28"/>
          <w:szCs w:val="28"/>
        </w:rPr>
        <w:t xml:space="preserve"> </w:t>
      </w:r>
    </w:p>
    <w:p w14:paraId="342E90FD" w14:textId="51B077DE" w:rsidR="00970714" w:rsidRP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Элементы системы внутреннего</w:t>
      </w:r>
      <w:r w:rsidR="00116649">
        <w:rPr>
          <w:color w:val="2C2D2E"/>
          <w:sz w:val="28"/>
          <w:szCs w:val="28"/>
        </w:rPr>
        <w:t xml:space="preserve"> </w:t>
      </w:r>
      <w:r w:rsidRPr="00970714">
        <w:rPr>
          <w:color w:val="2C2D2E"/>
          <w:sz w:val="28"/>
          <w:szCs w:val="28"/>
        </w:rPr>
        <w:t>контроля</w:t>
      </w:r>
      <w:r>
        <w:rPr>
          <w:color w:val="2C2D2E"/>
          <w:sz w:val="28"/>
          <w:szCs w:val="28"/>
        </w:rPr>
        <w:t xml:space="preserve"> бюджетного учреждения.</w:t>
      </w:r>
      <w:r w:rsidR="00116649">
        <w:rPr>
          <w:color w:val="2C2D2E"/>
          <w:sz w:val="28"/>
          <w:szCs w:val="28"/>
        </w:rPr>
        <w:t xml:space="preserve"> </w:t>
      </w:r>
      <w:r w:rsidRPr="00970714">
        <w:rPr>
          <w:color w:val="2C2D2E"/>
          <w:sz w:val="28"/>
          <w:szCs w:val="28"/>
        </w:rPr>
        <w:t>Принципы формирования системы внутреннего конт</w:t>
      </w:r>
      <w:r>
        <w:rPr>
          <w:color w:val="2C2D2E"/>
          <w:sz w:val="28"/>
          <w:szCs w:val="28"/>
        </w:rPr>
        <w:t>роля</w:t>
      </w:r>
    </w:p>
    <w:p w14:paraId="57E772C4" w14:textId="3F799BA2"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Этапы оценки</w:t>
      </w:r>
      <w:r w:rsidR="00116649">
        <w:rPr>
          <w:color w:val="2C2D2E"/>
          <w:sz w:val="28"/>
          <w:szCs w:val="28"/>
        </w:rPr>
        <w:t xml:space="preserve"> </w:t>
      </w:r>
      <w:r w:rsidR="00970714">
        <w:rPr>
          <w:color w:val="2C2D2E"/>
          <w:sz w:val="28"/>
          <w:szCs w:val="28"/>
        </w:rPr>
        <w:t>рисков</w:t>
      </w:r>
      <w:r w:rsidR="00116649">
        <w:rPr>
          <w:color w:val="2C2D2E"/>
          <w:sz w:val="28"/>
          <w:szCs w:val="28"/>
        </w:rPr>
        <w:t xml:space="preserve"> </w:t>
      </w:r>
      <w:r>
        <w:rPr>
          <w:color w:val="2C2D2E"/>
          <w:sz w:val="28"/>
          <w:szCs w:val="28"/>
        </w:rPr>
        <w:t>в системе внутреннего</w:t>
      </w:r>
      <w:r w:rsidR="00116649">
        <w:rPr>
          <w:color w:val="2C2D2E"/>
          <w:sz w:val="28"/>
          <w:szCs w:val="28"/>
        </w:rPr>
        <w:t xml:space="preserve"> </w:t>
      </w:r>
      <w:r>
        <w:rPr>
          <w:color w:val="2C2D2E"/>
          <w:sz w:val="28"/>
          <w:szCs w:val="28"/>
        </w:rPr>
        <w:t>контроля бюджетного учреждения</w:t>
      </w:r>
    </w:p>
    <w:p w14:paraId="2F3AB5BC" w14:textId="3AB888B8"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Стандартизация системы внутреннего контроля</w:t>
      </w:r>
      <w:r w:rsidR="00E9646B">
        <w:rPr>
          <w:color w:val="2C2D2E"/>
          <w:sz w:val="28"/>
          <w:szCs w:val="28"/>
        </w:rPr>
        <w:t xml:space="preserve"> бюджетного учреждения</w:t>
      </w:r>
      <w:r w:rsidR="00116649">
        <w:rPr>
          <w:color w:val="2C2D2E"/>
          <w:sz w:val="28"/>
          <w:szCs w:val="28"/>
        </w:rPr>
        <w:t xml:space="preserve"> </w:t>
      </w:r>
    </w:p>
    <w:p w14:paraId="544BBDD1" w14:textId="5BC61026" w:rsidR="00970714" w:rsidRP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формирования</w:t>
      </w:r>
      <w:r w:rsidR="00116649">
        <w:rPr>
          <w:color w:val="2C2D2E"/>
          <w:sz w:val="28"/>
          <w:szCs w:val="28"/>
        </w:rPr>
        <w:t xml:space="preserve"> </w:t>
      </w:r>
      <w:r>
        <w:rPr>
          <w:color w:val="2C2D2E"/>
          <w:sz w:val="28"/>
          <w:szCs w:val="28"/>
        </w:rPr>
        <w:t>системы внутреннего контроля</w:t>
      </w:r>
      <w:r w:rsidR="00116649">
        <w:rPr>
          <w:color w:val="2C2D2E"/>
          <w:sz w:val="28"/>
          <w:szCs w:val="28"/>
        </w:rPr>
        <w:t xml:space="preserve"> </w:t>
      </w:r>
      <w:r>
        <w:rPr>
          <w:color w:val="2C2D2E"/>
          <w:sz w:val="28"/>
          <w:szCs w:val="28"/>
        </w:rPr>
        <w:t>бюджетного учреждения в соответствии с</w:t>
      </w:r>
      <w:r w:rsidR="00116649">
        <w:rPr>
          <w:color w:val="2C2D2E"/>
          <w:sz w:val="28"/>
          <w:szCs w:val="28"/>
        </w:rPr>
        <w:t xml:space="preserve"> </w:t>
      </w:r>
      <w:r>
        <w:rPr>
          <w:color w:val="2C2D2E"/>
          <w:sz w:val="28"/>
          <w:szCs w:val="28"/>
        </w:rPr>
        <w:t>Федеральным</w:t>
      </w:r>
      <w:r w:rsidR="00116649">
        <w:rPr>
          <w:color w:val="2C2D2E"/>
          <w:sz w:val="28"/>
          <w:szCs w:val="28"/>
        </w:rPr>
        <w:t xml:space="preserve"> </w:t>
      </w:r>
      <w:r>
        <w:rPr>
          <w:color w:val="2C2D2E"/>
          <w:sz w:val="28"/>
          <w:szCs w:val="28"/>
        </w:rPr>
        <w:t>стандартом</w:t>
      </w:r>
      <w:r w:rsidR="00970714" w:rsidRPr="00E9646B">
        <w:rPr>
          <w:color w:val="2C2D2E"/>
          <w:sz w:val="28"/>
          <w:szCs w:val="28"/>
        </w:rPr>
        <w:t xml:space="preserve"> бухгалтерского учета организаций</w:t>
      </w:r>
      <w:r w:rsidR="00116649">
        <w:rPr>
          <w:color w:val="2C2D2E"/>
          <w:sz w:val="28"/>
          <w:szCs w:val="28"/>
        </w:rPr>
        <w:t xml:space="preserve"> </w:t>
      </w:r>
      <w:r w:rsidR="00970714" w:rsidRPr="00E9646B">
        <w:rPr>
          <w:color w:val="2C2D2E"/>
          <w:sz w:val="28"/>
          <w:szCs w:val="28"/>
        </w:rPr>
        <w:t>государственного сектора «Учетная политика, оценочн</w:t>
      </w:r>
      <w:r>
        <w:rPr>
          <w:color w:val="2C2D2E"/>
          <w:sz w:val="28"/>
          <w:szCs w:val="28"/>
        </w:rPr>
        <w:t>ые значения и ошибки»</w:t>
      </w:r>
      <w:r w:rsidR="00116649">
        <w:rPr>
          <w:color w:val="2C2D2E"/>
          <w:sz w:val="28"/>
          <w:szCs w:val="28"/>
        </w:rPr>
        <w:t xml:space="preserve"> </w:t>
      </w:r>
      <w:r w:rsidR="00970714" w:rsidRPr="00E9646B">
        <w:rPr>
          <w:color w:val="2C2D2E"/>
          <w:sz w:val="28"/>
          <w:szCs w:val="28"/>
        </w:rPr>
        <w:t xml:space="preserve"> </w:t>
      </w:r>
    </w:p>
    <w:p w14:paraId="5A12563E" w14:textId="70C9FBEB"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E9646B">
        <w:rPr>
          <w:color w:val="2C2D2E"/>
          <w:sz w:val="28"/>
          <w:szCs w:val="28"/>
        </w:rPr>
        <w:t>Порядок оценки системы бухгалтерского учета и внутреннего</w:t>
      </w:r>
      <w:r>
        <w:rPr>
          <w:color w:val="2C2D2E"/>
          <w:sz w:val="28"/>
          <w:szCs w:val="28"/>
        </w:rPr>
        <w:t xml:space="preserve"> контроля бюджетного учреждения</w:t>
      </w:r>
      <w:r w:rsidR="00970714" w:rsidRPr="00E9646B">
        <w:rPr>
          <w:color w:val="2C2D2E"/>
          <w:sz w:val="28"/>
          <w:szCs w:val="28"/>
        </w:rPr>
        <w:t xml:space="preserve"> </w:t>
      </w:r>
    </w:p>
    <w:p w14:paraId="78BDEAB7" w14:textId="6BD74DF2"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Тестирование системы бухгалтерского</w:t>
      </w:r>
      <w:r w:rsidR="00E9646B">
        <w:rPr>
          <w:color w:val="2C2D2E"/>
          <w:sz w:val="28"/>
          <w:szCs w:val="28"/>
        </w:rPr>
        <w:t xml:space="preserve"> учета и внутреннего контроля. </w:t>
      </w:r>
      <w:r w:rsidRPr="00E9646B">
        <w:rPr>
          <w:color w:val="2C2D2E"/>
          <w:sz w:val="28"/>
          <w:szCs w:val="28"/>
        </w:rPr>
        <w:t>Порядок разработки тест</w:t>
      </w:r>
      <w:r w:rsidR="00E9646B">
        <w:rPr>
          <w:color w:val="2C2D2E"/>
          <w:sz w:val="28"/>
          <w:szCs w:val="28"/>
        </w:rPr>
        <w:t>ов системы внутреннего контроля</w:t>
      </w:r>
      <w:r w:rsidRPr="00E9646B">
        <w:rPr>
          <w:color w:val="2C2D2E"/>
          <w:sz w:val="28"/>
          <w:szCs w:val="28"/>
        </w:rPr>
        <w:t xml:space="preserve"> </w:t>
      </w:r>
    </w:p>
    <w:p w14:paraId="28E26EFC" w14:textId="6BD083D9"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выявления и исправления</w:t>
      </w:r>
      <w:r w:rsidR="00116649">
        <w:rPr>
          <w:color w:val="2C2D2E"/>
          <w:sz w:val="28"/>
          <w:szCs w:val="28"/>
        </w:rPr>
        <w:t xml:space="preserve"> </w:t>
      </w:r>
      <w:r w:rsidRPr="00E9646B">
        <w:rPr>
          <w:color w:val="2C2D2E"/>
          <w:sz w:val="28"/>
          <w:szCs w:val="28"/>
        </w:rPr>
        <w:t>ошибок в системе бухгалтерского учета и отчетности бюджетного учрежде</w:t>
      </w:r>
      <w:r w:rsidR="00E9646B">
        <w:rPr>
          <w:color w:val="2C2D2E"/>
          <w:sz w:val="28"/>
          <w:szCs w:val="28"/>
        </w:rPr>
        <w:t>ния</w:t>
      </w:r>
    </w:p>
    <w:p w14:paraId="62E0BE5B" w14:textId="4326622F"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Использование инвентаризации для</w:t>
      </w:r>
      <w:r w:rsidR="00116649">
        <w:rPr>
          <w:color w:val="2C2D2E"/>
          <w:sz w:val="28"/>
          <w:szCs w:val="28"/>
        </w:rPr>
        <w:t xml:space="preserve"> </w:t>
      </w:r>
      <w:r w:rsidRPr="00E9646B">
        <w:rPr>
          <w:color w:val="2C2D2E"/>
          <w:sz w:val="28"/>
          <w:szCs w:val="28"/>
        </w:rPr>
        <w:t>проведения внутреннего контроля бюджетного учреждения.</w:t>
      </w:r>
      <w:r w:rsidR="00116649">
        <w:rPr>
          <w:color w:val="2C2D2E"/>
          <w:sz w:val="28"/>
          <w:szCs w:val="28"/>
        </w:rPr>
        <w:t xml:space="preserve"> </w:t>
      </w:r>
      <w:r w:rsidR="00E9646B">
        <w:rPr>
          <w:color w:val="2C2D2E"/>
          <w:sz w:val="28"/>
          <w:szCs w:val="28"/>
        </w:rPr>
        <w:t xml:space="preserve">Виды инвентаризации. </w:t>
      </w:r>
    </w:p>
    <w:p w14:paraId="11C880CF" w14:textId="118556C8"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проведения инвентаризации.</w:t>
      </w:r>
      <w:r w:rsidR="00116649">
        <w:rPr>
          <w:color w:val="2C2D2E"/>
          <w:sz w:val="28"/>
          <w:szCs w:val="28"/>
        </w:rPr>
        <w:t xml:space="preserve"> </w:t>
      </w:r>
      <w:r w:rsidRPr="00E9646B">
        <w:rPr>
          <w:color w:val="2C2D2E"/>
          <w:sz w:val="28"/>
          <w:szCs w:val="28"/>
        </w:rPr>
        <w:t>Сроки проведения ин</w:t>
      </w:r>
      <w:r w:rsidR="00E9646B">
        <w:rPr>
          <w:color w:val="2C2D2E"/>
          <w:sz w:val="28"/>
          <w:szCs w:val="28"/>
        </w:rPr>
        <w:t xml:space="preserve">вентаризации. </w:t>
      </w:r>
      <w:r w:rsidRPr="00E9646B">
        <w:rPr>
          <w:color w:val="2C2D2E"/>
          <w:sz w:val="28"/>
          <w:szCs w:val="28"/>
        </w:rPr>
        <w:t xml:space="preserve">Порядок оформления результатов инвентаризации. </w:t>
      </w:r>
    </w:p>
    <w:p w14:paraId="12CC8F52" w14:textId="60C3CED5"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Понятие</w:t>
      </w:r>
      <w:r w:rsidR="00116649">
        <w:rPr>
          <w:color w:val="2C2D2E"/>
          <w:sz w:val="28"/>
          <w:szCs w:val="28"/>
        </w:rPr>
        <w:t xml:space="preserve"> </w:t>
      </w:r>
      <w:r w:rsidRPr="00E9646B">
        <w:rPr>
          <w:color w:val="2C2D2E"/>
          <w:sz w:val="28"/>
          <w:szCs w:val="28"/>
        </w:rPr>
        <w:t>управленческого учета бюджетного учреждения. Цели, задачи</w:t>
      </w:r>
      <w:r w:rsidR="00116649">
        <w:rPr>
          <w:color w:val="2C2D2E"/>
          <w:sz w:val="28"/>
          <w:szCs w:val="28"/>
        </w:rPr>
        <w:t xml:space="preserve"> </w:t>
      </w:r>
      <w:r w:rsidRPr="00E9646B">
        <w:rPr>
          <w:color w:val="2C2D2E"/>
          <w:sz w:val="28"/>
          <w:szCs w:val="28"/>
        </w:rPr>
        <w:t>и метод управленческого у</w:t>
      </w:r>
      <w:r w:rsidR="00E9646B">
        <w:rPr>
          <w:color w:val="2C2D2E"/>
          <w:sz w:val="28"/>
          <w:szCs w:val="28"/>
        </w:rPr>
        <w:t>чета</w:t>
      </w:r>
      <w:r w:rsidRPr="00E9646B">
        <w:rPr>
          <w:color w:val="2C2D2E"/>
          <w:sz w:val="28"/>
          <w:szCs w:val="28"/>
        </w:rPr>
        <w:t xml:space="preserve"> </w:t>
      </w:r>
    </w:p>
    <w:p w14:paraId="72C6C7B8" w14:textId="5C6BA547"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Характеристика информации</w:t>
      </w:r>
      <w:r w:rsidR="00116649">
        <w:rPr>
          <w:color w:val="2C2D2E"/>
          <w:sz w:val="28"/>
          <w:szCs w:val="28"/>
        </w:rPr>
        <w:t xml:space="preserve"> </w:t>
      </w:r>
      <w:r w:rsidRPr="00E9646B">
        <w:rPr>
          <w:color w:val="2C2D2E"/>
          <w:sz w:val="28"/>
          <w:szCs w:val="28"/>
        </w:rPr>
        <w:t>управленческого учета.</w:t>
      </w:r>
      <w:r w:rsidR="00116649">
        <w:rPr>
          <w:color w:val="2C2D2E"/>
          <w:sz w:val="28"/>
          <w:szCs w:val="28"/>
        </w:rPr>
        <w:t xml:space="preserve"> </w:t>
      </w:r>
      <w:r w:rsidRPr="00E9646B">
        <w:rPr>
          <w:color w:val="2C2D2E"/>
          <w:sz w:val="28"/>
          <w:szCs w:val="28"/>
        </w:rPr>
        <w:t>Функции специ</w:t>
      </w:r>
      <w:r w:rsidR="00E9646B">
        <w:rPr>
          <w:color w:val="2C2D2E"/>
          <w:sz w:val="28"/>
          <w:szCs w:val="28"/>
        </w:rPr>
        <w:t>алиста по управленческому учету бюджетного учреждения</w:t>
      </w:r>
    </w:p>
    <w:p w14:paraId="40C7EAB5" w14:textId="766E143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lastRenderedPageBreak/>
        <w:t xml:space="preserve">Классификация затрат и </w:t>
      </w:r>
      <w:proofErr w:type="spellStart"/>
      <w:r w:rsidRPr="00E9646B">
        <w:rPr>
          <w:color w:val="2C2D2E"/>
          <w:sz w:val="28"/>
          <w:szCs w:val="28"/>
        </w:rPr>
        <w:t>калькулирование</w:t>
      </w:r>
      <w:proofErr w:type="spellEnd"/>
      <w:r w:rsidRPr="00E9646B">
        <w:rPr>
          <w:color w:val="2C2D2E"/>
          <w:sz w:val="28"/>
          <w:szCs w:val="28"/>
        </w:rPr>
        <w:t xml:space="preserve"> себестоимости</w:t>
      </w:r>
      <w:r w:rsidR="00116649">
        <w:rPr>
          <w:color w:val="2C2D2E"/>
          <w:sz w:val="28"/>
          <w:szCs w:val="28"/>
        </w:rPr>
        <w:t xml:space="preserve"> </w:t>
      </w:r>
      <w:r w:rsidRPr="00E9646B">
        <w:rPr>
          <w:color w:val="2C2D2E"/>
          <w:sz w:val="28"/>
          <w:szCs w:val="28"/>
        </w:rPr>
        <w:t>продукции (рабо</w:t>
      </w:r>
      <w:r w:rsidR="00E9646B">
        <w:rPr>
          <w:color w:val="2C2D2E"/>
          <w:sz w:val="28"/>
          <w:szCs w:val="28"/>
        </w:rPr>
        <w:t>т, услуг) бюджетного учреждения</w:t>
      </w:r>
    </w:p>
    <w:p w14:paraId="5FCCAB38" w14:textId="6285709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динамики и структуры себестоимости</w:t>
      </w:r>
      <w:r w:rsidR="00E9646B">
        <w:rPr>
          <w:color w:val="2C2D2E"/>
          <w:sz w:val="28"/>
          <w:szCs w:val="28"/>
        </w:rPr>
        <w:t xml:space="preserve"> продукции (работ, услуг) бюджетного учреждения</w:t>
      </w:r>
      <w:r w:rsidR="00116649">
        <w:rPr>
          <w:color w:val="2C2D2E"/>
          <w:sz w:val="28"/>
          <w:szCs w:val="28"/>
        </w:rPr>
        <w:t xml:space="preserve"> </w:t>
      </w:r>
    </w:p>
    <w:p w14:paraId="4EE8C23F" w14:textId="427DA1C0"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Внутренний контроль</w:t>
      </w:r>
      <w:r w:rsidR="00116649">
        <w:rPr>
          <w:color w:val="2C2D2E"/>
          <w:sz w:val="28"/>
          <w:szCs w:val="28"/>
        </w:rPr>
        <w:t xml:space="preserve"> </w:t>
      </w:r>
      <w:r w:rsidRPr="00E9646B">
        <w:rPr>
          <w:color w:val="2C2D2E"/>
          <w:sz w:val="28"/>
          <w:szCs w:val="28"/>
        </w:rPr>
        <w:t>себесто</w:t>
      </w:r>
      <w:r w:rsidR="00E9646B">
        <w:rPr>
          <w:color w:val="2C2D2E"/>
          <w:sz w:val="28"/>
          <w:szCs w:val="28"/>
        </w:rPr>
        <w:t>имости продукции (работ, услуг) бюджетного учреждения</w:t>
      </w:r>
    </w:p>
    <w:p w14:paraId="4FF8C699" w14:textId="73DF6C73"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информационной</w:t>
      </w:r>
      <w:r w:rsidR="00116649">
        <w:rPr>
          <w:color w:val="2C2D2E"/>
          <w:sz w:val="28"/>
          <w:szCs w:val="28"/>
        </w:rPr>
        <w:t xml:space="preserve"> </w:t>
      </w:r>
      <w:r w:rsidRPr="00E9646B">
        <w:rPr>
          <w:color w:val="2C2D2E"/>
          <w:sz w:val="28"/>
          <w:szCs w:val="28"/>
        </w:rPr>
        <w:t>базы для принятия</w:t>
      </w:r>
      <w:r w:rsidR="00E9646B">
        <w:rPr>
          <w:color w:val="2C2D2E"/>
          <w:sz w:val="28"/>
          <w:szCs w:val="28"/>
        </w:rPr>
        <w:t xml:space="preserve"> </w:t>
      </w:r>
      <w:r w:rsidR="00B40296">
        <w:rPr>
          <w:color w:val="2C2D2E"/>
          <w:sz w:val="28"/>
          <w:szCs w:val="28"/>
        </w:rPr>
        <w:t>эффективных управленческих</w:t>
      </w:r>
      <w:r w:rsidRPr="00E9646B">
        <w:rPr>
          <w:color w:val="2C2D2E"/>
          <w:sz w:val="28"/>
          <w:szCs w:val="28"/>
        </w:rPr>
        <w:t xml:space="preserve"> решений</w:t>
      </w:r>
      <w:r w:rsidR="00116649">
        <w:rPr>
          <w:color w:val="2C2D2E"/>
          <w:sz w:val="28"/>
          <w:szCs w:val="28"/>
        </w:rPr>
        <w:t xml:space="preserve"> </w:t>
      </w:r>
      <w:r w:rsidRPr="00E9646B">
        <w:rPr>
          <w:color w:val="2C2D2E"/>
          <w:sz w:val="28"/>
          <w:szCs w:val="28"/>
        </w:rPr>
        <w:t>руков</w:t>
      </w:r>
      <w:r w:rsidR="00E9646B">
        <w:rPr>
          <w:color w:val="2C2D2E"/>
          <w:sz w:val="28"/>
          <w:szCs w:val="28"/>
        </w:rPr>
        <w:t>одителями</w:t>
      </w:r>
      <w:r w:rsidR="00116649">
        <w:rPr>
          <w:color w:val="2C2D2E"/>
          <w:sz w:val="28"/>
          <w:szCs w:val="28"/>
        </w:rPr>
        <w:t xml:space="preserve"> </w:t>
      </w:r>
      <w:r w:rsidR="00E9646B">
        <w:rPr>
          <w:color w:val="2C2D2E"/>
          <w:sz w:val="28"/>
          <w:szCs w:val="28"/>
        </w:rPr>
        <w:t>бюджетных учреждений</w:t>
      </w:r>
      <w:r w:rsidR="00116649">
        <w:rPr>
          <w:color w:val="2C2D2E"/>
          <w:sz w:val="28"/>
          <w:szCs w:val="28"/>
        </w:rPr>
        <w:t xml:space="preserve"> </w:t>
      </w:r>
    </w:p>
    <w:p w14:paraId="77AF6CDF" w14:textId="0EC26299"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Построение</w:t>
      </w:r>
      <w:r w:rsidR="00116649">
        <w:rPr>
          <w:color w:val="2C2D2E"/>
          <w:sz w:val="28"/>
          <w:szCs w:val="28"/>
        </w:rPr>
        <w:t xml:space="preserve"> </w:t>
      </w:r>
      <w:r w:rsidRPr="00E9646B">
        <w:rPr>
          <w:color w:val="2C2D2E"/>
          <w:sz w:val="28"/>
          <w:szCs w:val="28"/>
        </w:rPr>
        <w:t>модели поведен</w:t>
      </w:r>
      <w:r w:rsidR="00E9646B">
        <w:rPr>
          <w:color w:val="2C2D2E"/>
          <w:sz w:val="28"/>
          <w:szCs w:val="28"/>
        </w:rPr>
        <w:t>ия затрат бюджетного учреждения</w:t>
      </w:r>
      <w:r w:rsidRPr="00E9646B">
        <w:rPr>
          <w:color w:val="2C2D2E"/>
          <w:sz w:val="28"/>
          <w:szCs w:val="28"/>
        </w:rPr>
        <w:t xml:space="preserve"> </w:t>
      </w:r>
    </w:p>
    <w:p w14:paraId="0EB08E8B" w14:textId="0029340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безубыточност</w:t>
      </w:r>
      <w:r w:rsidR="00E9646B">
        <w:rPr>
          <w:color w:val="2C2D2E"/>
          <w:sz w:val="28"/>
          <w:szCs w:val="28"/>
        </w:rPr>
        <w:t>и бизнес-процессов бюджетного учреждения</w:t>
      </w:r>
      <w:r w:rsidRPr="00E9646B">
        <w:rPr>
          <w:color w:val="2C2D2E"/>
          <w:sz w:val="28"/>
          <w:szCs w:val="28"/>
        </w:rPr>
        <w:t xml:space="preserve"> </w:t>
      </w:r>
    </w:p>
    <w:p w14:paraId="5270D403" w14:textId="7B6057C5"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Оптимизация</w:t>
      </w:r>
      <w:r w:rsidR="00116649">
        <w:rPr>
          <w:color w:val="2C2D2E"/>
          <w:sz w:val="28"/>
          <w:szCs w:val="28"/>
        </w:rPr>
        <w:t xml:space="preserve"> </w:t>
      </w:r>
      <w:r w:rsidRPr="00E9646B">
        <w:rPr>
          <w:color w:val="2C2D2E"/>
          <w:sz w:val="28"/>
          <w:szCs w:val="28"/>
        </w:rPr>
        <w:t>ассортимента оказываемых услуг и прин</w:t>
      </w:r>
      <w:r w:rsidR="00E9646B">
        <w:rPr>
          <w:color w:val="2C2D2E"/>
          <w:sz w:val="28"/>
          <w:szCs w:val="28"/>
        </w:rPr>
        <w:t>ятие решений по ценообразованию</w:t>
      </w:r>
      <w:r w:rsidRPr="00E9646B">
        <w:rPr>
          <w:color w:val="2C2D2E"/>
          <w:sz w:val="28"/>
          <w:szCs w:val="28"/>
        </w:rPr>
        <w:t xml:space="preserve"> </w:t>
      </w:r>
    </w:p>
    <w:p w14:paraId="3EF3B981" w14:textId="64549A97"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Организация системы</w:t>
      </w:r>
      <w:r w:rsidR="00116649">
        <w:rPr>
          <w:color w:val="2C2D2E"/>
          <w:sz w:val="28"/>
          <w:szCs w:val="28"/>
        </w:rPr>
        <w:t xml:space="preserve"> </w:t>
      </w:r>
      <w:r w:rsidRPr="00E9646B">
        <w:rPr>
          <w:color w:val="2C2D2E"/>
          <w:sz w:val="28"/>
          <w:szCs w:val="28"/>
        </w:rPr>
        <w:t>управленческого учета в бюджетном учреждении. Этапы</w:t>
      </w:r>
      <w:r w:rsidR="00116649">
        <w:rPr>
          <w:color w:val="2C2D2E"/>
          <w:sz w:val="28"/>
          <w:szCs w:val="28"/>
        </w:rPr>
        <w:t xml:space="preserve"> </w:t>
      </w:r>
      <w:r w:rsidRPr="00E9646B">
        <w:rPr>
          <w:color w:val="2C2D2E"/>
          <w:sz w:val="28"/>
          <w:szCs w:val="28"/>
        </w:rPr>
        <w:t>построени</w:t>
      </w:r>
      <w:r w:rsidR="00E9646B">
        <w:rPr>
          <w:color w:val="2C2D2E"/>
          <w:sz w:val="28"/>
          <w:szCs w:val="28"/>
        </w:rPr>
        <w:t>я системы управленческого учета</w:t>
      </w:r>
      <w:r w:rsidRPr="00E9646B">
        <w:rPr>
          <w:color w:val="2C2D2E"/>
          <w:sz w:val="28"/>
          <w:szCs w:val="28"/>
        </w:rPr>
        <w:t xml:space="preserve"> </w:t>
      </w:r>
    </w:p>
    <w:p w14:paraId="4D824ADC" w14:textId="5FBB3E03"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Особенности формирования</w:t>
      </w:r>
      <w:r w:rsidR="00116649">
        <w:rPr>
          <w:color w:val="2C2D2E"/>
          <w:sz w:val="28"/>
          <w:szCs w:val="28"/>
        </w:rPr>
        <w:t xml:space="preserve"> </w:t>
      </w:r>
      <w:r w:rsidRPr="00E9646B">
        <w:rPr>
          <w:color w:val="2C2D2E"/>
          <w:sz w:val="28"/>
          <w:szCs w:val="28"/>
        </w:rPr>
        <w:t xml:space="preserve">учетной политики для целей </w:t>
      </w:r>
      <w:r w:rsidR="00E9646B">
        <w:rPr>
          <w:color w:val="2C2D2E"/>
          <w:sz w:val="28"/>
          <w:szCs w:val="28"/>
        </w:rPr>
        <w:t>управленческого учета</w:t>
      </w:r>
      <w:r w:rsidRPr="00E9646B">
        <w:rPr>
          <w:color w:val="2C2D2E"/>
          <w:sz w:val="28"/>
          <w:szCs w:val="28"/>
        </w:rPr>
        <w:t xml:space="preserve"> </w:t>
      </w:r>
    </w:p>
    <w:p w14:paraId="20B68855" w14:textId="1D43F42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Особенности</w:t>
      </w:r>
      <w:r w:rsidR="00E9646B">
        <w:rPr>
          <w:color w:val="2C2D2E"/>
          <w:sz w:val="28"/>
          <w:szCs w:val="28"/>
        </w:rPr>
        <w:t xml:space="preserve"> разработки и</w:t>
      </w:r>
      <w:r w:rsidR="00116649">
        <w:rPr>
          <w:color w:val="2C2D2E"/>
          <w:sz w:val="28"/>
          <w:szCs w:val="28"/>
        </w:rPr>
        <w:t xml:space="preserve"> </w:t>
      </w:r>
      <w:r w:rsidR="00E9646B">
        <w:rPr>
          <w:color w:val="2C2D2E"/>
          <w:sz w:val="28"/>
          <w:szCs w:val="28"/>
        </w:rPr>
        <w:t>утверждения</w:t>
      </w:r>
      <w:r w:rsidR="00116649">
        <w:rPr>
          <w:color w:val="2C2D2E"/>
          <w:sz w:val="28"/>
          <w:szCs w:val="28"/>
        </w:rPr>
        <w:t xml:space="preserve"> </w:t>
      </w:r>
      <w:r w:rsidR="00E9646B">
        <w:rPr>
          <w:color w:val="2C2D2E"/>
          <w:sz w:val="28"/>
          <w:szCs w:val="28"/>
        </w:rPr>
        <w:t>плана финансово-хозяйственной деятельности</w:t>
      </w:r>
      <w:r w:rsidR="00116649">
        <w:rPr>
          <w:color w:val="2C2D2E"/>
          <w:sz w:val="28"/>
          <w:szCs w:val="28"/>
        </w:rPr>
        <w:t xml:space="preserve"> </w:t>
      </w:r>
      <w:r w:rsidR="00E9646B">
        <w:rPr>
          <w:color w:val="2C2D2E"/>
          <w:sz w:val="28"/>
          <w:szCs w:val="28"/>
        </w:rPr>
        <w:t xml:space="preserve">бюджетного учреждения </w:t>
      </w:r>
    </w:p>
    <w:p w14:paraId="0A304C9A" w14:textId="7E5A03B4"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контрольных показ</w:t>
      </w:r>
      <w:r w:rsidR="00E9646B">
        <w:rPr>
          <w:color w:val="2C2D2E"/>
          <w:sz w:val="28"/>
          <w:szCs w:val="28"/>
        </w:rPr>
        <w:t>ателей, норм и нормативов</w:t>
      </w:r>
      <w:r w:rsidR="00116649">
        <w:rPr>
          <w:color w:val="2C2D2E"/>
          <w:sz w:val="28"/>
          <w:szCs w:val="28"/>
        </w:rPr>
        <w:t xml:space="preserve"> </w:t>
      </w:r>
      <w:r w:rsidR="00E9646B">
        <w:rPr>
          <w:color w:val="2C2D2E"/>
          <w:sz w:val="28"/>
          <w:szCs w:val="28"/>
        </w:rPr>
        <w:t>плана финансово-хозяйственной</w:t>
      </w:r>
      <w:r w:rsidR="00773E67">
        <w:rPr>
          <w:color w:val="2C2D2E"/>
          <w:sz w:val="28"/>
          <w:szCs w:val="28"/>
        </w:rPr>
        <w:t xml:space="preserve"> деятельности бюджетного учреждения</w:t>
      </w:r>
    </w:p>
    <w:p w14:paraId="7633C6FE" w14:textId="14CFF788"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Внутренний</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 xml:space="preserve">исполнения </w:t>
      </w:r>
      <w:r w:rsidR="00773E67">
        <w:rPr>
          <w:color w:val="2C2D2E"/>
          <w:sz w:val="28"/>
          <w:szCs w:val="28"/>
        </w:rPr>
        <w:t>плана финансово-хозяйственной деятельности</w:t>
      </w:r>
      <w:r w:rsidR="00116649">
        <w:rPr>
          <w:color w:val="2C2D2E"/>
          <w:sz w:val="28"/>
          <w:szCs w:val="28"/>
        </w:rPr>
        <w:t xml:space="preserve"> </w:t>
      </w:r>
      <w:r w:rsidR="00773E67">
        <w:rPr>
          <w:color w:val="2C2D2E"/>
          <w:sz w:val="28"/>
          <w:szCs w:val="28"/>
        </w:rPr>
        <w:t xml:space="preserve">бюджетного учреждения </w:t>
      </w:r>
      <w:r w:rsidRPr="00773E67">
        <w:rPr>
          <w:color w:val="2C2D2E"/>
          <w:sz w:val="28"/>
          <w:szCs w:val="28"/>
        </w:rPr>
        <w:t>(кон</w:t>
      </w:r>
      <w:r w:rsidR="00773E67">
        <w:rPr>
          <w:color w:val="2C2D2E"/>
          <w:sz w:val="28"/>
          <w:szCs w:val="28"/>
        </w:rPr>
        <w:t>троль</w:t>
      </w:r>
      <w:r w:rsidR="00116649">
        <w:rPr>
          <w:color w:val="2C2D2E"/>
          <w:sz w:val="28"/>
          <w:szCs w:val="28"/>
        </w:rPr>
        <w:t xml:space="preserve"> </w:t>
      </w:r>
      <w:r w:rsidR="00773E67">
        <w:rPr>
          <w:color w:val="2C2D2E"/>
          <w:sz w:val="28"/>
          <w:szCs w:val="28"/>
        </w:rPr>
        <w:t>кассового исполнения</w:t>
      </w:r>
      <w:r w:rsidRPr="00773E67">
        <w:rPr>
          <w:color w:val="2C2D2E"/>
          <w:sz w:val="28"/>
          <w:szCs w:val="28"/>
        </w:rPr>
        <w:t>,</w:t>
      </w:r>
      <w:r w:rsidR="00116649">
        <w:rPr>
          <w:color w:val="2C2D2E"/>
          <w:sz w:val="28"/>
          <w:szCs w:val="28"/>
        </w:rPr>
        <w:t xml:space="preserve"> </w:t>
      </w:r>
      <w:r w:rsidRPr="00773E67">
        <w:rPr>
          <w:color w:val="2C2D2E"/>
          <w:sz w:val="28"/>
          <w:szCs w:val="28"/>
        </w:rPr>
        <w:t>контроля дебиторской и кредиторской задолженности,</w:t>
      </w:r>
      <w:r w:rsidR="00116649">
        <w:rPr>
          <w:color w:val="2C2D2E"/>
          <w:sz w:val="28"/>
          <w:szCs w:val="28"/>
        </w:rPr>
        <w:t xml:space="preserve"> </w:t>
      </w:r>
      <w:r w:rsidRPr="00773E67">
        <w:rPr>
          <w:color w:val="2C2D2E"/>
          <w:sz w:val="28"/>
          <w:szCs w:val="28"/>
        </w:rPr>
        <w:t>контроля выполнения</w:t>
      </w:r>
      <w:r w:rsidR="00116649">
        <w:rPr>
          <w:color w:val="2C2D2E"/>
          <w:sz w:val="28"/>
          <w:szCs w:val="28"/>
        </w:rPr>
        <w:t xml:space="preserve"> </w:t>
      </w:r>
      <w:r w:rsidRPr="00773E67">
        <w:rPr>
          <w:color w:val="2C2D2E"/>
          <w:sz w:val="28"/>
          <w:szCs w:val="28"/>
        </w:rPr>
        <w:t>государственного задания,</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исполнения конкурсных и</w:t>
      </w:r>
      <w:r w:rsidR="00116649">
        <w:rPr>
          <w:color w:val="2C2D2E"/>
          <w:sz w:val="28"/>
          <w:szCs w:val="28"/>
        </w:rPr>
        <w:t xml:space="preserve"> </w:t>
      </w:r>
      <w:r w:rsidRPr="00773E67">
        <w:rPr>
          <w:color w:val="2C2D2E"/>
          <w:sz w:val="28"/>
          <w:szCs w:val="28"/>
        </w:rPr>
        <w:t>внеконкурсных процедур государственных закупок,</w:t>
      </w:r>
      <w:r w:rsidR="00116649">
        <w:rPr>
          <w:color w:val="2C2D2E"/>
          <w:sz w:val="28"/>
          <w:szCs w:val="28"/>
        </w:rPr>
        <w:t xml:space="preserve"> </w:t>
      </w:r>
      <w:r w:rsidRPr="00773E67">
        <w:rPr>
          <w:color w:val="2C2D2E"/>
          <w:sz w:val="28"/>
          <w:szCs w:val="28"/>
        </w:rPr>
        <w:t>контроль эф</w:t>
      </w:r>
      <w:r w:rsidR="00773E67">
        <w:rPr>
          <w:color w:val="2C2D2E"/>
          <w:sz w:val="28"/>
          <w:szCs w:val="28"/>
        </w:rPr>
        <w:t>фективности бюджетных расходов)</w:t>
      </w:r>
    </w:p>
    <w:p w14:paraId="79F75FD2" w14:textId="0A8C6EBB"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Организация внутре</w:t>
      </w:r>
      <w:r w:rsidR="0089340B">
        <w:rPr>
          <w:color w:val="2C2D2E"/>
          <w:sz w:val="28"/>
          <w:szCs w:val="28"/>
        </w:rPr>
        <w:t>ннего</w:t>
      </w:r>
      <w:r w:rsidR="00116649">
        <w:rPr>
          <w:color w:val="2C2D2E"/>
          <w:sz w:val="28"/>
          <w:szCs w:val="28"/>
        </w:rPr>
        <w:t xml:space="preserve"> </w:t>
      </w:r>
      <w:r w:rsidR="0089340B">
        <w:rPr>
          <w:color w:val="2C2D2E"/>
          <w:sz w:val="28"/>
          <w:szCs w:val="28"/>
        </w:rPr>
        <w:t>контроля исполнения плана финансово-хозяйственной деятельности</w:t>
      </w:r>
    </w:p>
    <w:p w14:paraId="2223FE1E" w14:textId="6D1081E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Контроль исполнения договорных обязательств.</w:t>
      </w:r>
    </w:p>
    <w:p w14:paraId="6E653F06" w14:textId="6C014EA9"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lastRenderedPageBreak/>
        <w:t>Цель и задачи</w:t>
      </w:r>
      <w:r w:rsidR="00116649">
        <w:rPr>
          <w:color w:val="2C2D2E"/>
          <w:sz w:val="28"/>
          <w:szCs w:val="28"/>
        </w:rPr>
        <w:t xml:space="preserve"> </w:t>
      </w:r>
      <w:r w:rsidRPr="00773E67">
        <w:rPr>
          <w:color w:val="2C2D2E"/>
          <w:sz w:val="28"/>
          <w:szCs w:val="28"/>
        </w:rPr>
        <w:t>внутреннего контроля отдельных объектов бухгалтерского учета</w:t>
      </w:r>
      <w:r w:rsidR="00116649">
        <w:rPr>
          <w:color w:val="2C2D2E"/>
          <w:sz w:val="28"/>
          <w:szCs w:val="28"/>
        </w:rPr>
        <w:t xml:space="preserve"> </w:t>
      </w:r>
      <w:r w:rsidR="00413C41">
        <w:rPr>
          <w:color w:val="2C2D2E"/>
          <w:sz w:val="28"/>
          <w:szCs w:val="28"/>
        </w:rPr>
        <w:t>бюджетного учреждения (</w:t>
      </w:r>
      <w:r w:rsidRPr="00773E67">
        <w:rPr>
          <w:color w:val="2C2D2E"/>
          <w:sz w:val="28"/>
          <w:szCs w:val="28"/>
        </w:rPr>
        <w:t>основные средства, нематериальные активы, кредиторская задолженность, де</w:t>
      </w:r>
      <w:r w:rsidR="00773E67">
        <w:rPr>
          <w:color w:val="2C2D2E"/>
          <w:sz w:val="28"/>
          <w:szCs w:val="28"/>
        </w:rPr>
        <w:t>биторская задолженность и т.д.)</w:t>
      </w:r>
    </w:p>
    <w:p w14:paraId="1E315FF1" w14:textId="3BF0B2DA" w:rsidR="00970714" w:rsidRPr="00773E67" w:rsidRDefault="00116649"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773E67">
        <w:rPr>
          <w:color w:val="2C2D2E"/>
          <w:sz w:val="28"/>
          <w:szCs w:val="28"/>
        </w:rPr>
        <w:t>Порядок</w:t>
      </w:r>
      <w:r>
        <w:rPr>
          <w:color w:val="2C2D2E"/>
          <w:sz w:val="28"/>
          <w:szCs w:val="28"/>
        </w:rPr>
        <w:t xml:space="preserve"> </w:t>
      </w:r>
      <w:r w:rsidR="00773E67">
        <w:rPr>
          <w:color w:val="2C2D2E"/>
          <w:sz w:val="28"/>
          <w:szCs w:val="28"/>
        </w:rPr>
        <w:t>разработки</w:t>
      </w:r>
      <w:r w:rsidR="00970714" w:rsidRPr="00773E67">
        <w:rPr>
          <w:color w:val="2C2D2E"/>
          <w:sz w:val="28"/>
          <w:szCs w:val="28"/>
        </w:rPr>
        <w:t xml:space="preserve"> программы внутреннего контроля</w:t>
      </w:r>
      <w:r>
        <w:rPr>
          <w:color w:val="2C2D2E"/>
          <w:sz w:val="28"/>
          <w:szCs w:val="28"/>
        </w:rPr>
        <w:t xml:space="preserve"> </w:t>
      </w:r>
      <w:r w:rsidR="00970714" w:rsidRPr="00773E67">
        <w:rPr>
          <w:color w:val="2C2D2E"/>
          <w:sz w:val="28"/>
          <w:szCs w:val="28"/>
        </w:rPr>
        <w:t>отдельных объектов бухгалтерского учета (проверяемые документы, методы контроля, формирование</w:t>
      </w:r>
      <w:r>
        <w:rPr>
          <w:color w:val="2C2D2E"/>
          <w:sz w:val="28"/>
          <w:szCs w:val="28"/>
        </w:rPr>
        <w:t xml:space="preserve"> </w:t>
      </w:r>
      <w:r w:rsidR="00970714" w:rsidRPr="00773E67">
        <w:rPr>
          <w:color w:val="2C2D2E"/>
          <w:sz w:val="28"/>
          <w:szCs w:val="28"/>
        </w:rPr>
        <w:t>рабочих документов внутреннего</w:t>
      </w:r>
      <w:r>
        <w:rPr>
          <w:color w:val="2C2D2E"/>
          <w:sz w:val="28"/>
          <w:szCs w:val="28"/>
        </w:rPr>
        <w:t xml:space="preserve"> </w:t>
      </w:r>
      <w:r w:rsidR="00970714" w:rsidRPr="00773E67">
        <w:rPr>
          <w:color w:val="2C2D2E"/>
          <w:sz w:val="28"/>
          <w:szCs w:val="28"/>
        </w:rPr>
        <w:t>контроля и т.д.).</w:t>
      </w:r>
    </w:p>
    <w:p w14:paraId="673A64E2" w14:textId="1221FBC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формирования тестов для оценки системы внутреннего контроля отдельных объектов бухгалтерск</w:t>
      </w:r>
      <w:r w:rsidR="00773E67">
        <w:rPr>
          <w:color w:val="2C2D2E"/>
          <w:sz w:val="28"/>
          <w:szCs w:val="28"/>
        </w:rPr>
        <w:t>ого учета бюджетного учреждения</w:t>
      </w:r>
    </w:p>
    <w:p w14:paraId="463D251E" w14:textId="6D7BC044"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Классификация типичных ошибок организации и ведения бухгалтерс</w:t>
      </w:r>
      <w:r w:rsidR="00773E67">
        <w:rPr>
          <w:color w:val="2C2D2E"/>
          <w:sz w:val="28"/>
          <w:szCs w:val="28"/>
        </w:rPr>
        <w:t>кого учета</w:t>
      </w:r>
      <w:r w:rsidR="00116649">
        <w:rPr>
          <w:color w:val="2C2D2E"/>
          <w:sz w:val="28"/>
          <w:szCs w:val="28"/>
        </w:rPr>
        <w:t xml:space="preserve"> </w:t>
      </w:r>
      <w:r w:rsidR="00773E67">
        <w:rPr>
          <w:color w:val="2C2D2E"/>
          <w:sz w:val="28"/>
          <w:szCs w:val="28"/>
        </w:rPr>
        <w:t>отдельных объектов</w:t>
      </w:r>
      <w:r w:rsidRPr="00773E67">
        <w:rPr>
          <w:color w:val="2C2D2E"/>
          <w:sz w:val="28"/>
          <w:szCs w:val="28"/>
        </w:rPr>
        <w:t xml:space="preserve"> </w:t>
      </w:r>
    </w:p>
    <w:p w14:paraId="22E5CA31"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 финансового</w:t>
      </w:r>
      <w:r w:rsidR="00773E67">
        <w:rPr>
          <w:color w:val="2C2D2E"/>
          <w:sz w:val="28"/>
          <w:szCs w:val="28"/>
        </w:rPr>
        <w:t xml:space="preserve"> контроля</w:t>
      </w:r>
    </w:p>
    <w:p w14:paraId="67CDD55B" w14:textId="40922B7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Нормативное регулирование внутреннего</w:t>
      </w:r>
      <w:r w:rsidR="00116649">
        <w:rPr>
          <w:color w:val="2C2D2E"/>
          <w:sz w:val="28"/>
          <w:szCs w:val="28"/>
        </w:rPr>
        <w:t xml:space="preserve"> </w:t>
      </w:r>
      <w:r w:rsidRPr="00773E67">
        <w:rPr>
          <w:color w:val="2C2D2E"/>
          <w:sz w:val="28"/>
          <w:szCs w:val="28"/>
        </w:rPr>
        <w:t>государственного финансового контроля.</w:t>
      </w:r>
    </w:p>
    <w:p w14:paraId="5E7F036F" w14:textId="042928EA"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Субъекты и объекты внутреннего</w:t>
      </w:r>
      <w:r w:rsidR="00773E67" w:rsidRPr="00773E67">
        <w:rPr>
          <w:color w:val="2C2D2E"/>
          <w:sz w:val="28"/>
          <w:szCs w:val="28"/>
        </w:rPr>
        <w:t xml:space="preserve"> финансового</w:t>
      </w:r>
      <w:r w:rsidRPr="00773E67">
        <w:rPr>
          <w:color w:val="2C2D2E"/>
          <w:sz w:val="28"/>
          <w:szCs w:val="28"/>
        </w:rPr>
        <w:t xml:space="preserve"> контроля.</w:t>
      </w:r>
    </w:p>
    <w:p w14:paraId="5FB8CFCD" w14:textId="68758DAC"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Этапы организации</w:t>
      </w:r>
      <w:r w:rsidR="00116649">
        <w:rPr>
          <w:color w:val="2C2D2E"/>
          <w:sz w:val="28"/>
          <w:szCs w:val="28"/>
        </w:rPr>
        <w:t xml:space="preserve"> </w:t>
      </w:r>
      <w:r w:rsidRPr="00773E67">
        <w:rPr>
          <w:color w:val="2C2D2E"/>
          <w:sz w:val="28"/>
          <w:szCs w:val="28"/>
        </w:rPr>
        <w:t>системы вну</w:t>
      </w:r>
      <w:r w:rsidR="00773E67">
        <w:rPr>
          <w:color w:val="2C2D2E"/>
          <w:sz w:val="28"/>
          <w:szCs w:val="28"/>
        </w:rPr>
        <w:t>треннего финансового</w:t>
      </w:r>
      <w:r w:rsidR="00116649">
        <w:rPr>
          <w:color w:val="2C2D2E"/>
          <w:sz w:val="28"/>
          <w:szCs w:val="28"/>
        </w:rPr>
        <w:t xml:space="preserve"> </w:t>
      </w:r>
      <w:r w:rsidR="00773E67">
        <w:rPr>
          <w:color w:val="2C2D2E"/>
          <w:sz w:val="28"/>
          <w:szCs w:val="28"/>
        </w:rPr>
        <w:t>контроля</w:t>
      </w:r>
    </w:p>
    <w:p w14:paraId="3A96204E" w14:textId="77777777"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Формирование плана контрольных мероприятий. Направления контроль</w:t>
      </w:r>
      <w:r>
        <w:rPr>
          <w:color w:val="2C2D2E"/>
          <w:sz w:val="28"/>
          <w:szCs w:val="28"/>
        </w:rPr>
        <w:t>ных действий</w:t>
      </w:r>
    </w:p>
    <w:p w14:paraId="621AD1BA" w14:textId="4510D792"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и элементы</w:t>
      </w:r>
      <w:r w:rsidR="00116649">
        <w:rPr>
          <w:color w:val="2C2D2E"/>
          <w:sz w:val="28"/>
          <w:szCs w:val="28"/>
        </w:rPr>
        <w:t xml:space="preserve"> </w:t>
      </w:r>
      <w:r w:rsidRPr="00773E67">
        <w:rPr>
          <w:color w:val="2C2D2E"/>
          <w:sz w:val="28"/>
          <w:szCs w:val="28"/>
        </w:rPr>
        <w:t xml:space="preserve">внутреннего финансового контроля бюджетного учреждения. </w:t>
      </w:r>
    </w:p>
    <w:p w14:paraId="43A8B8D8" w14:textId="066A50C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970714" w:rsidRPr="00773E67">
        <w:rPr>
          <w:color w:val="2C2D2E"/>
          <w:sz w:val="28"/>
          <w:szCs w:val="28"/>
        </w:rPr>
        <w:t xml:space="preserve"> санкционирования фактов хозяйственн</w:t>
      </w:r>
      <w:r>
        <w:rPr>
          <w:color w:val="2C2D2E"/>
          <w:sz w:val="28"/>
          <w:szCs w:val="28"/>
        </w:rPr>
        <w:t>ой жизни</w:t>
      </w:r>
      <w:r w:rsidR="00116649">
        <w:rPr>
          <w:color w:val="2C2D2E"/>
          <w:sz w:val="28"/>
          <w:szCs w:val="28"/>
        </w:rPr>
        <w:t xml:space="preserve"> </w:t>
      </w:r>
      <w:r>
        <w:rPr>
          <w:color w:val="2C2D2E"/>
          <w:sz w:val="28"/>
          <w:szCs w:val="28"/>
        </w:rPr>
        <w:t>бюджетного учреждения</w:t>
      </w:r>
      <w:r w:rsidR="00970714" w:rsidRPr="00773E67">
        <w:rPr>
          <w:color w:val="2C2D2E"/>
          <w:sz w:val="28"/>
          <w:szCs w:val="28"/>
        </w:rPr>
        <w:t xml:space="preserve"> </w:t>
      </w:r>
    </w:p>
    <w:p w14:paraId="49B3B16F" w14:textId="149064A7"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116649">
        <w:rPr>
          <w:color w:val="2C2D2E"/>
          <w:sz w:val="28"/>
          <w:szCs w:val="28"/>
        </w:rPr>
        <w:t xml:space="preserve"> </w:t>
      </w:r>
      <w:r w:rsidR="00970714" w:rsidRPr="00773E67">
        <w:rPr>
          <w:color w:val="2C2D2E"/>
          <w:sz w:val="28"/>
          <w:szCs w:val="28"/>
        </w:rPr>
        <w:t>полноты данных</w:t>
      </w:r>
      <w:r w:rsidR="00116649">
        <w:rPr>
          <w:color w:val="2C2D2E"/>
          <w:sz w:val="28"/>
          <w:szCs w:val="28"/>
        </w:rPr>
        <w:t xml:space="preserve"> </w:t>
      </w:r>
      <w:r w:rsidR="00970714" w:rsidRPr="00773E67">
        <w:rPr>
          <w:color w:val="2C2D2E"/>
          <w:sz w:val="28"/>
          <w:szCs w:val="28"/>
        </w:rPr>
        <w:t>бухгалтерского учета. Проверка точности данных бухгалтерского учета. Проверка сохранности активов и первичных до</w:t>
      </w:r>
      <w:r>
        <w:rPr>
          <w:color w:val="2C2D2E"/>
          <w:sz w:val="28"/>
          <w:szCs w:val="28"/>
        </w:rPr>
        <w:t>кументов</w:t>
      </w:r>
    </w:p>
    <w:p w14:paraId="0DAACFAF" w14:textId="1E64988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составления карт</w:t>
      </w:r>
      <w:r w:rsidR="00116649">
        <w:rPr>
          <w:color w:val="2C2D2E"/>
          <w:sz w:val="28"/>
          <w:szCs w:val="28"/>
        </w:rPr>
        <w:t xml:space="preserve"> </w:t>
      </w:r>
      <w:r w:rsidRPr="00773E67">
        <w:rPr>
          <w:color w:val="2C2D2E"/>
          <w:sz w:val="28"/>
          <w:szCs w:val="28"/>
        </w:rPr>
        <w:t>вн</w:t>
      </w:r>
      <w:r w:rsidR="00773E67">
        <w:rPr>
          <w:color w:val="2C2D2E"/>
          <w:sz w:val="28"/>
          <w:szCs w:val="28"/>
        </w:rPr>
        <w:t>утреннего</w:t>
      </w:r>
      <w:r w:rsidR="00116649">
        <w:rPr>
          <w:color w:val="2C2D2E"/>
          <w:sz w:val="28"/>
          <w:szCs w:val="28"/>
        </w:rPr>
        <w:t xml:space="preserve"> </w:t>
      </w:r>
      <w:r w:rsidR="00773E67">
        <w:rPr>
          <w:color w:val="2C2D2E"/>
          <w:sz w:val="28"/>
          <w:szCs w:val="28"/>
        </w:rPr>
        <w:t>финансового контроля</w:t>
      </w:r>
    </w:p>
    <w:p w14:paraId="6CEE36AD" w14:textId="47163690"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заполнения </w:t>
      </w:r>
      <w:r w:rsidR="00970714" w:rsidRPr="00773E67">
        <w:rPr>
          <w:color w:val="2C2D2E"/>
          <w:sz w:val="28"/>
          <w:szCs w:val="28"/>
        </w:rPr>
        <w:t>Журнал</w:t>
      </w:r>
      <w:r>
        <w:rPr>
          <w:color w:val="2C2D2E"/>
          <w:sz w:val="28"/>
          <w:szCs w:val="28"/>
        </w:rPr>
        <w:t>а</w:t>
      </w:r>
      <w:r w:rsidR="00970714" w:rsidRPr="00773E67">
        <w:rPr>
          <w:color w:val="2C2D2E"/>
          <w:sz w:val="28"/>
          <w:szCs w:val="28"/>
        </w:rPr>
        <w:t xml:space="preserve"> регистрации</w:t>
      </w:r>
      <w:r w:rsidR="00116649">
        <w:rPr>
          <w:color w:val="2C2D2E"/>
          <w:sz w:val="28"/>
          <w:szCs w:val="28"/>
        </w:rPr>
        <w:t xml:space="preserve"> </w:t>
      </w:r>
      <w:r w:rsidR="00970714" w:rsidRPr="00773E67">
        <w:rPr>
          <w:color w:val="2C2D2E"/>
          <w:sz w:val="28"/>
          <w:szCs w:val="28"/>
        </w:rPr>
        <w:t>отклонений</w:t>
      </w:r>
      <w:r w:rsidR="00116649">
        <w:rPr>
          <w:color w:val="2C2D2E"/>
          <w:sz w:val="28"/>
          <w:szCs w:val="28"/>
        </w:rPr>
        <w:t xml:space="preserve"> </w:t>
      </w:r>
      <w:r w:rsidR="00970714" w:rsidRPr="00773E67">
        <w:rPr>
          <w:color w:val="2C2D2E"/>
          <w:sz w:val="28"/>
          <w:szCs w:val="28"/>
        </w:rPr>
        <w:t>по результатам в</w:t>
      </w:r>
      <w:r>
        <w:rPr>
          <w:color w:val="2C2D2E"/>
          <w:sz w:val="28"/>
          <w:szCs w:val="28"/>
        </w:rPr>
        <w:t>нутреннего финансового контроля</w:t>
      </w:r>
    </w:p>
    <w:p w14:paraId="6C393B0F" w14:textId="03ECD6D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w:t>
      </w:r>
      <w:r w:rsidR="00116649">
        <w:rPr>
          <w:color w:val="2C2D2E"/>
          <w:sz w:val="28"/>
          <w:szCs w:val="28"/>
        </w:rPr>
        <w:t xml:space="preserve"> </w:t>
      </w:r>
      <w:r w:rsidRPr="00773E67">
        <w:rPr>
          <w:color w:val="2C2D2E"/>
          <w:sz w:val="28"/>
          <w:szCs w:val="28"/>
        </w:rPr>
        <w:t>финансового аудита. Объекты и субъекты</w:t>
      </w:r>
      <w:r w:rsidR="00116649">
        <w:rPr>
          <w:color w:val="2C2D2E"/>
          <w:sz w:val="28"/>
          <w:szCs w:val="28"/>
        </w:rPr>
        <w:t xml:space="preserve"> </w:t>
      </w:r>
      <w:r w:rsidR="00773E67">
        <w:rPr>
          <w:color w:val="2C2D2E"/>
          <w:sz w:val="28"/>
          <w:szCs w:val="28"/>
        </w:rPr>
        <w:t>внутреннего финансового аудита</w:t>
      </w:r>
    </w:p>
    <w:p w14:paraId="6A9BA116" w14:textId="3A2193D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lastRenderedPageBreak/>
        <w:t>Принципы</w:t>
      </w:r>
      <w:r w:rsidR="00116649">
        <w:rPr>
          <w:color w:val="2C2D2E"/>
          <w:sz w:val="28"/>
          <w:szCs w:val="28"/>
        </w:rPr>
        <w:t xml:space="preserve"> </w:t>
      </w:r>
      <w:r w:rsidRPr="00773E67">
        <w:rPr>
          <w:color w:val="2C2D2E"/>
          <w:sz w:val="28"/>
          <w:szCs w:val="28"/>
        </w:rPr>
        <w:t>осуществления внутреннего финансового аудита бюджетного учреждения.</w:t>
      </w:r>
      <w:r w:rsidR="00116649">
        <w:rPr>
          <w:color w:val="2C2D2E"/>
          <w:sz w:val="28"/>
          <w:szCs w:val="28"/>
        </w:rPr>
        <w:t xml:space="preserve"> </w:t>
      </w:r>
      <w:r w:rsidRPr="00773E67">
        <w:rPr>
          <w:color w:val="2C2D2E"/>
          <w:sz w:val="28"/>
          <w:szCs w:val="28"/>
        </w:rPr>
        <w:t xml:space="preserve">Субъекты и объекты </w:t>
      </w:r>
      <w:r w:rsidR="00773E67">
        <w:rPr>
          <w:color w:val="2C2D2E"/>
          <w:sz w:val="28"/>
          <w:szCs w:val="28"/>
        </w:rPr>
        <w:t>внутреннего</w:t>
      </w:r>
      <w:r w:rsidR="00116649">
        <w:rPr>
          <w:color w:val="2C2D2E"/>
          <w:sz w:val="28"/>
          <w:szCs w:val="28"/>
        </w:rPr>
        <w:t xml:space="preserve"> </w:t>
      </w:r>
      <w:r w:rsidR="00773E67">
        <w:rPr>
          <w:color w:val="2C2D2E"/>
          <w:sz w:val="28"/>
          <w:szCs w:val="28"/>
        </w:rPr>
        <w:t>финансового аудита</w:t>
      </w:r>
    </w:p>
    <w:p w14:paraId="6FABC9F5" w14:textId="21132BEB"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w:t>
      </w:r>
      <w:r w:rsidR="00116649">
        <w:rPr>
          <w:color w:val="2C2D2E"/>
          <w:sz w:val="28"/>
          <w:szCs w:val="28"/>
        </w:rPr>
        <w:t xml:space="preserve"> </w:t>
      </w:r>
      <w:r>
        <w:rPr>
          <w:color w:val="2C2D2E"/>
          <w:sz w:val="28"/>
          <w:szCs w:val="28"/>
        </w:rPr>
        <w:t>разработки общего</w:t>
      </w:r>
      <w:r w:rsidR="00116649">
        <w:rPr>
          <w:color w:val="2C2D2E"/>
          <w:sz w:val="28"/>
          <w:szCs w:val="28"/>
        </w:rPr>
        <w:t xml:space="preserve"> </w:t>
      </w:r>
      <w:r w:rsidR="00970714" w:rsidRPr="00773E67">
        <w:rPr>
          <w:color w:val="2C2D2E"/>
          <w:sz w:val="28"/>
          <w:szCs w:val="28"/>
        </w:rPr>
        <w:t>план</w:t>
      </w:r>
      <w:r>
        <w:rPr>
          <w:color w:val="2C2D2E"/>
          <w:sz w:val="28"/>
          <w:szCs w:val="28"/>
        </w:rPr>
        <w:t>а</w:t>
      </w:r>
      <w:r w:rsidR="00970714" w:rsidRPr="00773E67">
        <w:rPr>
          <w:color w:val="2C2D2E"/>
          <w:sz w:val="28"/>
          <w:szCs w:val="28"/>
        </w:rPr>
        <w:t xml:space="preserve"> проведения внутреннего финансового аудита бюджетного учреждения.</w:t>
      </w:r>
      <w:r w:rsidR="00116649">
        <w:rPr>
          <w:color w:val="2C2D2E"/>
          <w:sz w:val="28"/>
          <w:szCs w:val="28"/>
        </w:rPr>
        <w:t xml:space="preserve"> </w:t>
      </w:r>
      <w:r w:rsidR="00970714" w:rsidRPr="00773E67">
        <w:rPr>
          <w:color w:val="2C2D2E"/>
          <w:sz w:val="28"/>
          <w:szCs w:val="28"/>
        </w:rPr>
        <w:t>Этапы организации</w:t>
      </w:r>
      <w:r w:rsidR="00116649">
        <w:rPr>
          <w:color w:val="2C2D2E"/>
          <w:sz w:val="28"/>
          <w:szCs w:val="28"/>
        </w:rPr>
        <w:t xml:space="preserve"> </w:t>
      </w:r>
      <w:r>
        <w:rPr>
          <w:color w:val="2C2D2E"/>
          <w:sz w:val="28"/>
          <w:szCs w:val="28"/>
        </w:rPr>
        <w:t>внутреннего финансового аудита</w:t>
      </w:r>
      <w:r w:rsidR="00970714" w:rsidRPr="00773E67">
        <w:rPr>
          <w:color w:val="2C2D2E"/>
          <w:sz w:val="28"/>
          <w:szCs w:val="28"/>
        </w:rPr>
        <w:t xml:space="preserve"> </w:t>
      </w:r>
    </w:p>
    <w:p w14:paraId="28AF1CDE" w14:textId="52F8ED5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Основные элементы</w:t>
      </w:r>
      <w:r w:rsidR="00116649">
        <w:rPr>
          <w:color w:val="2C2D2E"/>
          <w:sz w:val="28"/>
          <w:szCs w:val="28"/>
        </w:rPr>
        <w:t xml:space="preserve"> </w:t>
      </w:r>
      <w:r>
        <w:rPr>
          <w:color w:val="2C2D2E"/>
          <w:sz w:val="28"/>
          <w:szCs w:val="28"/>
        </w:rPr>
        <w:t>методики</w:t>
      </w:r>
      <w:r w:rsidR="00116649">
        <w:rPr>
          <w:color w:val="2C2D2E"/>
          <w:sz w:val="28"/>
          <w:szCs w:val="28"/>
        </w:rPr>
        <w:t xml:space="preserve"> </w:t>
      </w:r>
      <w:r w:rsidR="00970714" w:rsidRPr="00773E67">
        <w:rPr>
          <w:color w:val="2C2D2E"/>
          <w:sz w:val="28"/>
          <w:szCs w:val="28"/>
        </w:rPr>
        <w:t>проведения внутреннего финансового аудита. Планируемые</w:t>
      </w:r>
      <w:r w:rsidR="00116649">
        <w:rPr>
          <w:color w:val="2C2D2E"/>
          <w:sz w:val="28"/>
          <w:szCs w:val="28"/>
        </w:rPr>
        <w:t xml:space="preserve"> </w:t>
      </w:r>
      <w:r w:rsidR="00970714" w:rsidRPr="00773E67">
        <w:rPr>
          <w:color w:val="2C2D2E"/>
          <w:sz w:val="28"/>
          <w:szCs w:val="28"/>
        </w:rPr>
        <w:t>виды работ, проверяемые документы, методы и приемы. Темы аудиторских прове</w:t>
      </w:r>
      <w:r>
        <w:rPr>
          <w:color w:val="2C2D2E"/>
          <w:sz w:val="28"/>
          <w:szCs w:val="28"/>
        </w:rPr>
        <w:t>рок</w:t>
      </w:r>
    </w:p>
    <w:p w14:paraId="70330BDC" w14:textId="7A393E32"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 выявления</w:t>
      </w:r>
      <w:r w:rsidR="00116649">
        <w:rPr>
          <w:color w:val="2C2D2E"/>
          <w:sz w:val="28"/>
          <w:szCs w:val="28"/>
        </w:rPr>
        <w:t xml:space="preserve"> </w:t>
      </w:r>
      <w:r w:rsidR="00970714" w:rsidRPr="00773E67">
        <w:rPr>
          <w:color w:val="2C2D2E"/>
          <w:sz w:val="28"/>
          <w:szCs w:val="28"/>
        </w:rPr>
        <w:t>недостатков</w:t>
      </w:r>
      <w:r w:rsidR="00116649">
        <w:rPr>
          <w:color w:val="2C2D2E"/>
          <w:sz w:val="28"/>
          <w:szCs w:val="28"/>
        </w:rPr>
        <w:t xml:space="preserve"> </w:t>
      </w:r>
      <w:r w:rsidR="00970714" w:rsidRPr="00773E67">
        <w:rPr>
          <w:color w:val="2C2D2E"/>
          <w:sz w:val="28"/>
          <w:szCs w:val="28"/>
        </w:rPr>
        <w:t>в системе внутреннего финансового</w:t>
      </w:r>
      <w:r>
        <w:rPr>
          <w:color w:val="2C2D2E"/>
          <w:sz w:val="28"/>
          <w:szCs w:val="28"/>
        </w:rPr>
        <w:t xml:space="preserve"> контроля бюджетного учреждения при проведении внутреннего финансового аудита</w:t>
      </w:r>
    </w:p>
    <w:p w14:paraId="0322A425" w14:textId="1B3810AC"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Показатели оценки качества организации и осуществления внутреннего финансового ауд</w:t>
      </w:r>
      <w:r>
        <w:rPr>
          <w:color w:val="2C2D2E"/>
          <w:sz w:val="28"/>
          <w:szCs w:val="28"/>
        </w:rPr>
        <w:t>ита</w:t>
      </w:r>
    </w:p>
    <w:p w14:paraId="3BF7C02C"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проверки бухгалтерской от</w:t>
      </w:r>
      <w:r w:rsidR="00773E67">
        <w:rPr>
          <w:color w:val="2C2D2E"/>
          <w:sz w:val="28"/>
          <w:szCs w:val="28"/>
        </w:rPr>
        <w:t xml:space="preserve">четности бюджетного учреждения при проведении внутреннего финансового аудита. </w:t>
      </w:r>
    </w:p>
    <w:p w14:paraId="6F7FC5E5" w14:textId="27C79E45"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Типичные ошибки и нарушения</w:t>
      </w:r>
      <w:r w:rsidR="00116649">
        <w:rPr>
          <w:color w:val="2C2D2E"/>
          <w:sz w:val="28"/>
          <w:szCs w:val="28"/>
        </w:rPr>
        <w:t xml:space="preserve"> </w:t>
      </w:r>
      <w:r w:rsidR="00970714" w:rsidRPr="00773E67">
        <w:rPr>
          <w:color w:val="2C2D2E"/>
          <w:sz w:val="28"/>
          <w:szCs w:val="28"/>
        </w:rPr>
        <w:t>при ведении бухгалтерского учета и составлении отчетн</w:t>
      </w:r>
      <w:r>
        <w:rPr>
          <w:color w:val="2C2D2E"/>
          <w:sz w:val="28"/>
          <w:szCs w:val="28"/>
        </w:rPr>
        <w:t>ости бюджетного учреждения</w:t>
      </w:r>
    </w:p>
    <w:p w14:paraId="13D7DA87" w14:textId="0D95D6D1"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Опыт и кв</w:t>
      </w:r>
      <w:r w:rsidR="00FD273A">
        <w:rPr>
          <w:color w:val="2C2D2E"/>
          <w:sz w:val="28"/>
          <w:szCs w:val="28"/>
        </w:rPr>
        <w:t>алификация внутренних аудиторов</w:t>
      </w:r>
    </w:p>
    <w:p w14:paraId="68A1B408" w14:textId="77777777" w:rsidR="00970714" w:rsidRDefault="00970714" w:rsidP="00116649">
      <w:pPr>
        <w:pStyle w:val="af1"/>
        <w:widowControl w:val="0"/>
        <w:spacing w:after="0"/>
        <w:ind w:left="142" w:firstLine="720"/>
        <w:jc w:val="both"/>
        <w:rPr>
          <w:b/>
          <w:sz w:val="28"/>
          <w:szCs w:val="28"/>
        </w:rPr>
      </w:pPr>
    </w:p>
    <w:p w14:paraId="7C676E28" w14:textId="77777777" w:rsidR="003C412F" w:rsidRPr="000F0B63" w:rsidRDefault="003C412F" w:rsidP="00116649">
      <w:pPr>
        <w:ind w:left="142" w:firstLine="720"/>
        <w:jc w:val="both"/>
        <w:rPr>
          <w:sz w:val="28"/>
          <w:szCs w:val="28"/>
        </w:rPr>
      </w:pPr>
    </w:p>
    <w:p w14:paraId="2FF587B3" w14:textId="77777777" w:rsidR="00413C41" w:rsidRDefault="00145199" w:rsidP="00116649">
      <w:pPr>
        <w:pStyle w:val="1"/>
        <w:spacing w:before="0" w:line="360" w:lineRule="auto"/>
        <w:ind w:left="142" w:firstLine="720"/>
        <w:jc w:val="both"/>
        <w:rPr>
          <w:rFonts w:ascii="Times New Roman" w:hAnsi="Times New Roman" w:cs="Times New Roman"/>
          <w:b/>
          <w:color w:val="auto"/>
          <w:sz w:val="28"/>
        </w:rPr>
      </w:pPr>
      <w:bookmarkStart w:id="26" w:name="_Toc128473844"/>
      <w:r w:rsidRPr="0021454E">
        <w:rPr>
          <w:rFonts w:ascii="Times New Roman" w:hAnsi="Times New Roman" w:cs="Times New Roman"/>
          <w:b/>
          <w:color w:val="auto"/>
          <w:sz w:val="28"/>
        </w:rPr>
        <w:t>8</w:t>
      </w:r>
      <w:r w:rsidR="0052220B" w:rsidRPr="0021454E">
        <w:rPr>
          <w:rFonts w:ascii="Times New Roman" w:hAnsi="Times New Roman" w:cs="Times New Roman"/>
          <w:b/>
          <w:color w:val="auto"/>
          <w:sz w:val="28"/>
        </w:rPr>
        <w:t xml:space="preserve">. </w:t>
      </w:r>
      <w:r w:rsidR="002A14DB" w:rsidRPr="0021454E">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26"/>
      <w:r w:rsidR="00413C41">
        <w:rPr>
          <w:rFonts w:ascii="Times New Roman" w:hAnsi="Times New Roman" w:cs="Times New Roman"/>
          <w:b/>
          <w:color w:val="auto"/>
          <w:sz w:val="28"/>
        </w:rPr>
        <w:t xml:space="preserve"> </w:t>
      </w:r>
    </w:p>
    <w:p w14:paraId="4AD7D684" w14:textId="77777777" w:rsidR="00C878ED" w:rsidRDefault="00C878ED" w:rsidP="00C878ED">
      <w:pPr>
        <w:tabs>
          <w:tab w:val="right" w:pos="720"/>
          <w:tab w:val="num" w:pos="993"/>
        </w:tabs>
        <w:autoSpaceDE/>
        <w:autoSpaceDN/>
        <w:adjustRightInd/>
        <w:spacing w:line="360" w:lineRule="auto"/>
        <w:ind w:left="142" w:firstLine="720"/>
        <w:contextualSpacing/>
        <w:jc w:val="both"/>
        <w:rPr>
          <w:rFonts w:eastAsia="Calibri"/>
          <w:b/>
          <w:bCs/>
          <w:sz w:val="28"/>
          <w:szCs w:val="28"/>
          <w:lang w:eastAsia="en-US"/>
        </w:rPr>
      </w:pPr>
      <w:r w:rsidRPr="002A14DB">
        <w:rPr>
          <w:rFonts w:eastAsia="Calibri"/>
          <w:b/>
          <w:bCs/>
          <w:sz w:val="28"/>
          <w:szCs w:val="28"/>
          <w:lang w:eastAsia="en-US"/>
        </w:rPr>
        <w:t>Нормативные акты</w:t>
      </w:r>
      <w:r>
        <w:rPr>
          <w:rFonts w:eastAsia="Calibri"/>
          <w:b/>
          <w:bCs/>
          <w:sz w:val="28"/>
          <w:szCs w:val="28"/>
          <w:lang w:eastAsia="en-US"/>
        </w:rPr>
        <w:t xml:space="preserve"> </w:t>
      </w:r>
    </w:p>
    <w:p w14:paraId="554D6A82"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Бюджетный</w:t>
      </w:r>
      <w:r>
        <w:rPr>
          <w:rFonts w:eastAsia="Calibri"/>
          <w:bCs/>
          <w:sz w:val="28"/>
          <w:szCs w:val="28"/>
          <w:lang w:eastAsia="en-US"/>
        </w:rPr>
        <w:t xml:space="preserve"> </w:t>
      </w:r>
      <w:r w:rsidRPr="00F81AAE">
        <w:rPr>
          <w:rFonts w:eastAsia="Calibri"/>
          <w:bCs/>
          <w:sz w:val="28"/>
          <w:szCs w:val="28"/>
          <w:lang w:eastAsia="en-US"/>
        </w:rPr>
        <w:t>кодекс РФ</w:t>
      </w:r>
    </w:p>
    <w:p w14:paraId="15FBCDED"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w:t>
      </w:r>
      <w:r>
        <w:rPr>
          <w:rFonts w:eastAsia="Calibri"/>
          <w:bCs/>
          <w:sz w:val="28"/>
          <w:szCs w:val="28"/>
          <w:lang w:eastAsia="en-US"/>
        </w:rPr>
        <w:t xml:space="preserve"> </w:t>
      </w:r>
      <w:r w:rsidRPr="00F81AAE">
        <w:rPr>
          <w:rFonts w:eastAsia="Calibri"/>
          <w:bCs/>
          <w:sz w:val="28"/>
          <w:szCs w:val="28"/>
          <w:lang w:eastAsia="en-US"/>
        </w:rPr>
        <w:t>12.01.1996 №7 «О некоммерческих организациях»</w:t>
      </w:r>
    </w:p>
    <w:p w14:paraId="7817C89F" w14:textId="77777777"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 06.12.2011 №402 «О бухгалтерском учете»</w:t>
      </w:r>
    </w:p>
    <w:p w14:paraId="43787F90"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ФЗ от 26.07.2019 №199-ФЗ «О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w:t>
      </w:r>
    </w:p>
    <w:p w14:paraId="00C27E46" w14:textId="33A8DA75"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lastRenderedPageBreak/>
        <w:t>Информация Минфина России</w:t>
      </w:r>
      <w:r>
        <w:rPr>
          <w:rFonts w:eastAsia="Calibri"/>
          <w:bCs/>
          <w:sz w:val="28"/>
          <w:szCs w:val="28"/>
          <w:lang w:eastAsia="en-US"/>
        </w:rPr>
        <w:t xml:space="preserve"> </w:t>
      </w:r>
      <w:r w:rsidRPr="00F81AAE">
        <w:rPr>
          <w:rFonts w:eastAsia="Calibri"/>
          <w:bCs/>
          <w:sz w:val="28"/>
          <w:szCs w:val="28"/>
          <w:lang w:eastAsia="en-US"/>
        </w:rPr>
        <w:t>№ПЗ-11/2013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p>
    <w:p w14:paraId="4072F76E"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Приказ Минфина России от 21.12.2019 №196н «Об утверждении федерального стандарта внутреннего финансового аудита»</w:t>
      </w:r>
    </w:p>
    <w:p w14:paraId="158B130D" w14:textId="77777777" w:rsidR="00C878ED" w:rsidRPr="00DD7477"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color w:val="222222"/>
          <w:sz w:val="28"/>
          <w:szCs w:val="28"/>
        </w:rPr>
      </w:pPr>
      <w:r w:rsidRPr="00DD7477">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DD7477">
        <w:rPr>
          <w:color w:val="222222"/>
          <w:sz w:val="28"/>
          <w:szCs w:val="28"/>
        </w:rPr>
        <w:t>. Приказ Минфина России от 31.12.2016 № 256н</w:t>
      </w:r>
    </w:p>
    <w:p w14:paraId="1366A1BB"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A6358F">
        <w:rPr>
          <w:color w:val="222222"/>
          <w:sz w:val="28"/>
          <w:szCs w:val="28"/>
        </w:rPr>
        <w:t>Приказ Минфина России от 30.12.2017 № 274н</w:t>
      </w:r>
    </w:p>
    <w:p w14:paraId="63574BC3"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A6358F">
        <w:rPr>
          <w:color w:val="222222"/>
          <w:sz w:val="28"/>
          <w:szCs w:val="28"/>
        </w:rPr>
        <w:t>. Приказ Минфина России от 31.12.2016 № 257н</w:t>
      </w:r>
    </w:p>
    <w:p w14:paraId="270266F6"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shd w:val="clear" w:color="auto" w:fill="FFFFFF"/>
        </w:rPr>
      </w:pPr>
      <w:r w:rsidRPr="00A6358F">
        <w:rPr>
          <w:rFonts w:eastAsia="Calibri"/>
          <w:color w:val="222222"/>
          <w:sz w:val="28"/>
          <w:szCs w:val="28"/>
          <w:shd w:val="clear" w:color="auto" w:fill="FFFFFF"/>
          <w:lang w:eastAsia="en-US"/>
        </w:rPr>
        <w:t>Федеральный стандарт бухгалтерского учета государственных финансов «Нематериальные активы». Приказ Минфина России от 15.11.2019 № 181 н</w:t>
      </w:r>
    </w:p>
    <w:p w14:paraId="3EB968D7" w14:textId="77777777" w:rsidR="00C878ED" w:rsidRPr="00A6358F" w:rsidRDefault="00C878ED" w:rsidP="00C878ED">
      <w:pPr>
        <w:tabs>
          <w:tab w:val="left" w:pos="426"/>
          <w:tab w:val="left" w:pos="709"/>
          <w:tab w:val="left" w:pos="993"/>
        </w:tabs>
        <w:autoSpaceDE/>
        <w:autoSpaceDN/>
        <w:adjustRightInd/>
        <w:spacing w:line="360" w:lineRule="auto"/>
        <w:ind w:left="142" w:firstLine="720"/>
        <w:contextualSpacing/>
        <w:jc w:val="both"/>
        <w:rPr>
          <w:rFonts w:eastAsia="Calibri"/>
          <w:b/>
          <w:bCs/>
          <w:sz w:val="28"/>
          <w:szCs w:val="28"/>
          <w:lang w:eastAsia="en-US"/>
        </w:rPr>
      </w:pPr>
      <w:r w:rsidRPr="00A6358F">
        <w:rPr>
          <w:rFonts w:eastAsia="Calibri"/>
          <w:b/>
          <w:bCs/>
          <w:sz w:val="28"/>
          <w:szCs w:val="28"/>
          <w:lang w:eastAsia="en-US"/>
        </w:rPr>
        <w:t>Рекомендуемая литература</w:t>
      </w:r>
    </w:p>
    <w:p w14:paraId="69F7E16F" w14:textId="77777777" w:rsidR="00C878ED"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
          <w:sz w:val="28"/>
          <w:szCs w:val="28"/>
          <w:lang w:eastAsia="en-US"/>
        </w:rPr>
      </w:pPr>
      <w:r w:rsidRPr="004F5FB1">
        <w:rPr>
          <w:rFonts w:eastAsia="Calibri"/>
          <w:b/>
          <w:sz w:val="28"/>
          <w:szCs w:val="28"/>
          <w:lang w:eastAsia="en-US"/>
        </w:rPr>
        <w:t>а) основная:</w:t>
      </w:r>
    </w:p>
    <w:p w14:paraId="65905DA7" w14:textId="4DED843E" w:rsidR="00C878ED"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11</w:t>
      </w:r>
      <w:r w:rsidR="00C878ED">
        <w:rPr>
          <w:rFonts w:eastAsia="Calibri"/>
          <w:bCs/>
          <w:sz w:val="28"/>
          <w:szCs w:val="28"/>
          <w:lang w:eastAsia="en-US"/>
        </w:rPr>
        <w:t>.</w:t>
      </w:r>
      <w:r w:rsidR="00C878ED" w:rsidRPr="00BD4DC5">
        <w:t xml:space="preserve"> </w:t>
      </w:r>
      <w:r w:rsidR="00C878ED" w:rsidRPr="00620FAD">
        <w:rPr>
          <w:rFonts w:eastAsia="Calibri"/>
          <w:bCs/>
          <w:sz w:val="28"/>
          <w:szCs w:val="28"/>
          <w:lang w:eastAsia="en-US"/>
        </w:rPr>
        <w:t xml:space="preserve">Финансовый контроль в государственных (муниципальных) </w:t>
      </w:r>
      <w:proofErr w:type="gramStart"/>
      <w:r w:rsidR="00C878ED" w:rsidRPr="00620FAD">
        <w:rPr>
          <w:rFonts w:eastAsia="Calibri"/>
          <w:bCs/>
          <w:sz w:val="28"/>
          <w:szCs w:val="28"/>
          <w:lang w:eastAsia="en-US"/>
        </w:rPr>
        <w:t>учреждениях :</w:t>
      </w:r>
      <w:proofErr w:type="gramEnd"/>
      <w:r w:rsidR="00C878ED" w:rsidRPr="00620FAD">
        <w:rPr>
          <w:rFonts w:eastAsia="Calibri"/>
          <w:bCs/>
          <w:sz w:val="28"/>
          <w:szCs w:val="28"/>
          <w:lang w:eastAsia="en-US"/>
        </w:rPr>
        <w:t xml:space="preserve"> учебник / О. Е. Качкова, Т. И. </w:t>
      </w:r>
      <w:proofErr w:type="spellStart"/>
      <w:r w:rsidR="00C878ED" w:rsidRPr="00620FAD">
        <w:rPr>
          <w:rFonts w:eastAsia="Calibri"/>
          <w:bCs/>
          <w:sz w:val="28"/>
          <w:szCs w:val="28"/>
          <w:lang w:eastAsia="en-US"/>
        </w:rPr>
        <w:t>Кришталева</w:t>
      </w:r>
      <w:proofErr w:type="spellEnd"/>
      <w:r w:rsidR="00C878ED" w:rsidRPr="00620FAD">
        <w:rPr>
          <w:rFonts w:eastAsia="Calibri"/>
          <w:bCs/>
          <w:sz w:val="28"/>
          <w:szCs w:val="28"/>
          <w:lang w:eastAsia="en-US"/>
        </w:rPr>
        <w:t xml:space="preserve">, И. Д. Демина, Е. Н. Домбровская. — </w:t>
      </w:r>
      <w:proofErr w:type="gramStart"/>
      <w:r w:rsidR="00C878ED" w:rsidRPr="00620FAD">
        <w:rPr>
          <w:rFonts w:eastAsia="Calibri"/>
          <w:bCs/>
          <w:sz w:val="28"/>
          <w:szCs w:val="28"/>
          <w:lang w:eastAsia="en-US"/>
        </w:rPr>
        <w:t>Москва :</w:t>
      </w:r>
      <w:proofErr w:type="gramEnd"/>
      <w:r w:rsidR="00C878ED" w:rsidRPr="00620FAD">
        <w:rPr>
          <w:rFonts w:eastAsia="Calibri"/>
          <w:bCs/>
          <w:sz w:val="28"/>
          <w:szCs w:val="28"/>
          <w:lang w:eastAsia="en-US"/>
        </w:rPr>
        <w:t xml:space="preserve"> </w:t>
      </w:r>
      <w:proofErr w:type="spellStart"/>
      <w:r w:rsidR="00C878ED" w:rsidRPr="00620FAD">
        <w:rPr>
          <w:rFonts w:eastAsia="Calibri"/>
          <w:bCs/>
          <w:sz w:val="28"/>
          <w:szCs w:val="28"/>
          <w:lang w:eastAsia="en-US"/>
        </w:rPr>
        <w:t>КноРус</w:t>
      </w:r>
      <w:proofErr w:type="spellEnd"/>
      <w:r w:rsidR="00C878ED" w:rsidRPr="00620FAD">
        <w:rPr>
          <w:rFonts w:eastAsia="Calibri"/>
          <w:bCs/>
          <w:sz w:val="28"/>
          <w:szCs w:val="28"/>
          <w:lang w:eastAsia="en-US"/>
        </w:rPr>
        <w:t xml:space="preserve">, 2020. — 289 с. — (Бакалавриат). - ЭБС BOOK.ru. — URL: https://book.ru/book/937994 (дата обращения: 30.03.2023). — </w:t>
      </w:r>
      <w:proofErr w:type="gramStart"/>
      <w:r w:rsidR="00C878ED" w:rsidRPr="00620FAD">
        <w:rPr>
          <w:rFonts w:eastAsia="Calibri"/>
          <w:bCs/>
          <w:sz w:val="28"/>
          <w:szCs w:val="28"/>
          <w:lang w:eastAsia="en-US"/>
        </w:rPr>
        <w:t>Текст :</w:t>
      </w:r>
      <w:proofErr w:type="gramEnd"/>
      <w:r w:rsidR="00C878ED" w:rsidRPr="00620FAD">
        <w:rPr>
          <w:rFonts w:eastAsia="Calibri"/>
          <w:bCs/>
          <w:sz w:val="28"/>
          <w:szCs w:val="28"/>
          <w:lang w:eastAsia="en-US"/>
        </w:rPr>
        <w:t xml:space="preserve"> электронный.</w:t>
      </w:r>
    </w:p>
    <w:p w14:paraId="6E65B2F2" w14:textId="5131D384" w:rsidR="00C878ED" w:rsidRPr="000057BF"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12</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Управленческий учет в бюджетных учреждениях: учебник / М.А. Вахрушина, И.Д. Демина, М.И. </w:t>
      </w:r>
      <w:proofErr w:type="gramStart"/>
      <w:r w:rsidR="00C878ED" w:rsidRPr="000057BF">
        <w:rPr>
          <w:rFonts w:eastAsia="Calibri"/>
          <w:bCs/>
          <w:sz w:val="28"/>
          <w:szCs w:val="28"/>
          <w:lang w:eastAsia="en-US"/>
        </w:rPr>
        <w:t>Сидорова  [</w:t>
      </w:r>
      <w:proofErr w:type="gramEnd"/>
      <w:r w:rsidR="00C878ED" w:rsidRPr="000057BF">
        <w:rPr>
          <w:rFonts w:eastAsia="Calibri"/>
          <w:bCs/>
          <w:sz w:val="28"/>
          <w:szCs w:val="28"/>
          <w:lang w:eastAsia="en-US"/>
        </w:rPr>
        <w:t xml:space="preserve">и др.];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под ред. М.А. Вахрушиной. - Москва: Вузовский учебник, 2017. - 154 с.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непосредственный. - То же. - 2023. - ЭБС ZNANIUM.com. - URL: </w:t>
      </w:r>
      <w:r w:rsidR="00C878ED" w:rsidRPr="000057BF">
        <w:rPr>
          <w:rFonts w:eastAsia="Calibri"/>
          <w:bCs/>
          <w:sz w:val="28"/>
          <w:szCs w:val="28"/>
          <w:lang w:eastAsia="en-US"/>
        </w:rPr>
        <w:lastRenderedPageBreak/>
        <w:t xml:space="preserve">https://znanium.com/catalog/product/1903339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4E8EE19A" w14:textId="3097C10D" w:rsidR="00C878ED" w:rsidRDefault="00EA2325"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13</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Анализ деятельности организаций сектора государственного управления: учебное пособие для направления </w:t>
      </w:r>
      <w:proofErr w:type="spellStart"/>
      <w:r w:rsidR="00C878ED" w:rsidRPr="000057BF">
        <w:rPr>
          <w:rFonts w:eastAsia="Calibri"/>
          <w:bCs/>
          <w:sz w:val="28"/>
          <w:szCs w:val="28"/>
          <w:lang w:eastAsia="en-US"/>
        </w:rPr>
        <w:t>бакалавриата</w:t>
      </w:r>
      <w:proofErr w:type="spellEnd"/>
      <w:r w:rsidR="00C878ED" w:rsidRPr="000057BF">
        <w:rPr>
          <w:rFonts w:eastAsia="Calibri"/>
          <w:bCs/>
          <w:sz w:val="28"/>
          <w:szCs w:val="28"/>
          <w:lang w:eastAsia="en-US"/>
        </w:rPr>
        <w:t xml:space="preserve"> "Экономика" / И.Д. Демина, С.Н. Миловидова, Т.Б. </w:t>
      </w:r>
      <w:proofErr w:type="spellStart"/>
      <w:r w:rsidR="00C878ED" w:rsidRPr="000057BF">
        <w:rPr>
          <w:rFonts w:eastAsia="Calibri"/>
          <w:bCs/>
          <w:sz w:val="28"/>
          <w:szCs w:val="28"/>
          <w:lang w:eastAsia="en-US"/>
        </w:rPr>
        <w:t>Иззука</w:t>
      </w:r>
      <w:proofErr w:type="spellEnd"/>
      <w:r w:rsidR="00C878ED" w:rsidRPr="000057BF">
        <w:rPr>
          <w:rFonts w:eastAsia="Calibri"/>
          <w:bCs/>
          <w:sz w:val="28"/>
          <w:szCs w:val="28"/>
          <w:lang w:eastAsia="en-US"/>
        </w:rPr>
        <w:t xml:space="preserve">, В.Н. Тафинцева; под ред. И.Д. Деминой;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Москва: </w:t>
      </w:r>
      <w:proofErr w:type="spellStart"/>
      <w:r w:rsidR="00C878ED" w:rsidRPr="000057BF">
        <w:rPr>
          <w:rFonts w:eastAsia="Calibri"/>
          <w:bCs/>
          <w:sz w:val="28"/>
          <w:szCs w:val="28"/>
          <w:lang w:eastAsia="en-US"/>
        </w:rPr>
        <w:t>Кнорус</w:t>
      </w:r>
      <w:proofErr w:type="spellEnd"/>
      <w:r w:rsidR="00C878ED" w:rsidRPr="000057BF">
        <w:rPr>
          <w:rFonts w:eastAsia="Calibri"/>
          <w:bCs/>
          <w:sz w:val="28"/>
          <w:szCs w:val="28"/>
          <w:lang w:eastAsia="en-US"/>
        </w:rPr>
        <w:t xml:space="preserve">, 2021 — 354 с. — (Бакалавриат). - Текст: непосредственный. - То же. - ЭБС BOOK.ru. - URL: https://book.ru/book/940124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5A71BC2B" w14:textId="77777777" w:rsidR="00C878ED" w:rsidRPr="007D40A9"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sidRPr="007D40A9">
        <w:rPr>
          <w:rFonts w:eastAsia="Calibri"/>
          <w:b/>
          <w:bCs/>
          <w:sz w:val="28"/>
          <w:szCs w:val="28"/>
          <w:lang w:eastAsia="en-US"/>
        </w:rPr>
        <w:t>б) дополнительная:</w:t>
      </w:r>
    </w:p>
    <w:p w14:paraId="584C94B0" w14:textId="561E3703" w:rsidR="00C878ED" w:rsidRPr="002D4470" w:rsidRDefault="00EA2325" w:rsidP="00C878ED">
      <w:pPr>
        <w:shd w:val="clear" w:color="auto" w:fill="FFFFFF"/>
        <w:spacing w:line="360" w:lineRule="auto"/>
        <w:ind w:left="142" w:firstLine="720"/>
        <w:jc w:val="both"/>
        <w:rPr>
          <w:sz w:val="23"/>
          <w:szCs w:val="23"/>
        </w:rPr>
      </w:pPr>
      <w:r>
        <w:rPr>
          <w:color w:val="212529"/>
          <w:sz w:val="28"/>
          <w:szCs w:val="28"/>
          <w:shd w:val="clear" w:color="auto" w:fill="FFFFFF"/>
        </w:rPr>
        <w:t>14</w:t>
      </w:r>
      <w:r w:rsidR="00C878ED" w:rsidRPr="007D40A9">
        <w:rPr>
          <w:color w:val="212529"/>
          <w:sz w:val="28"/>
          <w:szCs w:val="28"/>
          <w:shd w:val="clear" w:color="auto" w:fill="FFFFFF"/>
        </w:rPr>
        <w:t xml:space="preserve">. </w:t>
      </w:r>
      <w:r w:rsidR="00C878ED" w:rsidRPr="003C3E23">
        <w:rPr>
          <w:sz w:val="28"/>
          <w:szCs w:val="28"/>
        </w:rPr>
        <w:t xml:space="preserve">Современная 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00C878ED" w:rsidRPr="003C3E23">
        <w:rPr>
          <w:sz w:val="28"/>
          <w:szCs w:val="28"/>
        </w:rPr>
        <w:t>Москва :</w:t>
      </w:r>
      <w:proofErr w:type="gramEnd"/>
      <w:r w:rsidR="00C878ED" w:rsidRPr="003C3E23">
        <w:rPr>
          <w:sz w:val="28"/>
          <w:szCs w:val="28"/>
        </w:rPr>
        <w:t xml:space="preserve"> </w:t>
      </w:r>
      <w:proofErr w:type="spellStart"/>
      <w:r w:rsidR="00C878ED" w:rsidRPr="003C3E23">
        <w:rPr>
          <w:sz w:val="28"/>
          <w:szCs w:val="28"/>
        </w:rPr>
        <w:t>КноРус</w:t>
      </w:r>
      <w:proofErr w:type="spellEnd"/>
      <w:r w:rsidR="00C878ED" w:rsidRPr="003C3E23">
        <w:rPr>
          <w:sz w:val="28"/>
          <w:szCs w:val="28"/>
        </w:rPr>
        <w:t xml:space="preserve">, 2018. — 215 с. — ЭБС BOOK.ru. - URL: https://book.ru/book/932222 (дата обращения: 01.03.2023). — </w:t>
      </w:r>
      <w:proofErr w:type="gramStart"/>
      <w:r w:rsidR="00C878ED" w:rsidRPr="003C3E23">
        <w:rPr>
          <w:sz w:val="28"/>
          <w:szCs w:val="28"/>
        </w:rPr>
        <w:t>Текст :</w:t>
      </w:r>
      <w:proofErr w:type="gramEnd"/>
      <w:r w:rsidR="00C878ED" w:rsidRPr="003C3E23">
        <w:rPr>
          <w:sz w:val="28"/>
          <w:szCs w:val="28"/>
        </w:rPr>
        <w:t xml:space="preserve"> электронный.</w:t>
      </w:r>
    </w:p>
    <w:p w14:paraId="0CF10054" w14:textId="3269F9D0" w:rsidR="00C878ED" w:rsidRPr="002D4470" w:rsidRDefault="00EA2325" w:rsidP="00C878ED">
      <w:pPr>
        <w:shd w:val="clear" w:color="auto" w:fill="FFFFFF"/>
        <w:autoSpaceDE/>
        <w:autoSpaceDN/>
        <w:adjustRightInd/>
        <w:spacing w:line="360" w:lineRule="auto"/>
        <w:ind w:left="142" w:firstLine="720"/>
        <w:jc w:val="both"/>
        <w:rPr>
          <w:sz w:val="23"/>
          <w:szCs w:val="23"/>
        </w:rPr>
      </w:pPr>
      <w:r>
        <w:rPr>
          <w:sz w:val="28"/>
          <w:szCs w:val="28"/>
        </w:rPr>
        <w:t>15</w:t>
      </w:r>
      <w:r w:rsidR="00C878ED" w:rsidRPr="002D4470">
        <w:rPr>
          <w:sz w:val="28"/>
          <w:szCs w:val="28"/>
        </w:rPr>
        <w:t xml:space="preserve">. </w:t>
      </w:r>
      <w:r w:rsidR="00C878ED" w:rsidRPr="0055713C">
        <w:rPr>
          <w:sz w:val="28"/>
          <w:szCs w:val="28"/>
        </w:rPr>
        <w:t xml:space="preserve">Маслова, Т. С. Контроль и ревизия в бюджетных </w:t>
      </w:r>
      <w:proofErr w:type="gramStart"/>
      <w:r w:rsidR="00C878ED" w:rsidRPr="0055713C">
        <w:rPr>
          <w:sz w:val="28"/>
          <w:szCs w:val="28"/>
        </w:rPr>
        <w:t>учреждениях :</w:t>
      </w:r>
      <w:proofErr w:type="gramEnd"/>
      <w:r w:rsidR="00C878ED" w:rsidRPr="0055713C">
        <w:rPr>
          <w:sz w:val="28"/>
          <w:szCs w:val="28"/>
        </w:rPr>
        <w:t xml:space="preserve"> учебное пособие / Т.С. Маслова. — 2-е изд., </w:t>
      </w:r>
      <w:proofErr w:type="spellStart"/>
      <w:r w:rsidR="00C878ED" w:rsidRPr="0055713C">
        <w:rPr>
          <w:sz w:val="28"/>
          <w:szCs w:val="28"/>
        </w:rPr>
        <w:t>перераб</w:t>
      </w:r>
      <w:proofErr w:type="spellEnd"/>
      <w:r w:rsidR="00C878ED" w:rsidRPr="0055713C">
        <w:rPr>
          <w:sz w:val="28"/>
          <w:szCs w:val="28"/>
        </w:rPr>
        <w:t xml:space="preserve">. — </w:t>
      </w:r>
      <w:proofErr w:type="gramStart"/>
      <w:r w:rsidR="00C878ED" w:rsidRPr="0055713C">
        <w:rPr>
          <w:sz w:val="28"/>
          <w:szCs w:val="28"/>
        </w:rPr>
        <w:t>Москва :</w:t>
      </w:r>
      <w:proofErr w:type="gramEnd"/>
      <w:r w:rsidR="00C878ED" w:rsidRPr="0055713C">
        <w:rPr>
          <w:sz w:val="28"/>
          <w:szCs w:val="28"/>
        </w:rPr>
        <w:t xml:space="preserve"> Магистр : ИНФРА-М, 2022. — 336 с. - ЭБС ZNANIUM.com. - URL: https://znanium.com/catalog/product/1841671 (дата обращения: 06.03.2023). – </w:t>
      </w:r>
      <w:proofErr w:type="gramStart"/>
      <w:r w:rsidR="00C878ED" w:rsidRPr="0055713C">
        <w:rPr>
          <w:sz w:val="28"/>
          <w:szCs w:val="28"/>
        </w:rPr>
        <w:t>Текст :</w:t>
      </w:r>
      <w:proofErr w:type="gramEnd"/>
      <w:r w:rsidR="00C878ED" w:rsidRPr="0055713C">
        <w:rPr>
          <w:sz w:val="28"/>
          <w:szCs w:val="28"/>
        </w:rPr>
        <w:t xml:space="preserve"> электронный.</w:t>
      </w:r>
    </w:p>
    <w:p w14:paraId="14A64892" w14:textId="77777777" w:rsidR="00C878ED" w:rsidRPr="007D40A9" w:rsidRDefault="00C878ED" w:rsidP="00C878ED">
      <w:pPr>
        <w:tabs>
          <w:tab w:val="left" w:pos="284"/>
          <w:tab w:val="left" w:pos="851"/>
        </w:tabs>
        <w:autoSpaceDE/>
        <w:autoSpaceDN/>
        <w:adjustRightInd/>
        <w:spacing w:line="360" w:lineRule="auto"/>
        <w:ind w:left="142" w:firstLine="720"/>
        <w:jc w:val="both"/>
        <w:rPr>
          <w:rStyle w:val="s1"/>
          <w:sz w:val="28"/>
          <w:szCs w:val="28"/>
        </w:rPr>
      </w:pPr>
    </w:p>
    <w:p w14:paraId="4A3AC967" w14:textId="77777777" w:rsidR="00C878ED" w:rsidRPr="002A14DB" w:rsidRDefault="00C878ED" w:rsidP="00C878ED">
      <w:pPr>
        <w:tabs>
          <w:tab w:val="left" w:pos="284"/>
          <w:tab w:val="left" w:pos="851"/>
        </w:tabs>
        <w:autoSpaceDE/>
        <w:autoSpaceDN/>
        <w:adjustRightInd/>
        <w:spacing w:line="360" w:lineRule="auto"/>
        <w:ind w:left="142" w:firstLine="720"/>
        <w:jc w:val="both"/>
        <w:rPr>
          <w:rFonts w:eastAsia="Calibri"/>
          <w:sz w:val="28"/>
          <w:szCs w:val="28"/>
          <w:lang w:eastAsia="en-US"/>
        </w:rPr>
      </w:pPr>
      <w:r w:rsidRPr="007F1387">
        <w:rPr>
          <w:rStyle w:val="s1"/>
          <w:b/>
          <w:bCs/>
          <w:sz w:val="28"/>
          <w:szCs w:val="28"/>
        </w:rPr>
        <w:t>в) периодические издания</w:t>
      </w:r>
    </w:p>
    <w:p w14:paraId="4C4D4F61" w14:textId="319DF868" w:rsidR="00C878ED" w:rsidRPr="007D40A9" w:rsidRDefault="00EA2325" w:rsidP="00C878ED">
      <w:pPr>
        <w:shd w:val="clear" w:color="auto" w:fill="FFFFFF"/>
        <w:autoSpaceDE/>
        <w:autoSpaceDN/>
        <w:adjustRightInd/>
        <w:spacing w:line="360" w:lineRule="auto"/>
        <w:ind w:left="142" w:firstLine="720"/>
        <w:jc w:val="both"/>
        <w:rPr>
          <w:color w:val="000000"/>
          <w:sz w:val="28"/>
          <w:szCs w:val="28"/>
        </w:rPr>
      </w:pPr>
      <w:r>
        <w:rPr>
          <w:color w:val="000000"/>
          <w:sz w:val="28"/>
          <w:szCs w:val="28"/>
        </w:rPr>
        <w:t>16</w:t>
      </w:r>
      <w:r w:rsidR="00C878ED">
        <w:rPr>
          <w:color w:val="000000"/>
          <w:sz w:val="28"/>
          <w:szCs w:val="28"/>
        </w:rPr>
        <w:t xml:space="preserve">. </w:t>
      </w:r>
      <w:r w:rsidR="00C878ED" w:rsidRPr="007D40A9">
        <w:rPr>
          <w:color w:val="000000"/>
          <w:sz w:val="28"/>
          <w:szCs w:val="28"/>
        </w:rPr>
        <w:t>Бюджетный учет, Учет в учреждени</w:t>
      </w:r>
      <w:r w:rsidR="00C878ED">
        <w:rPr>
          <w:color w:val="000000"/>
          <w:sz w:val="28"/>
          <w:szCs w:val="28"/>
        </w:rPr>
        <w:t>и</w:t>
      </w:r>
      <w:r w:rsidR="00C878ED" w:rsidRPr="007D40A9">
        <w:rPr>
          <w:color w:val="000000"/>
          <w:sz w:val="28"/>
          <w:szCs w:val="28"/>
        </w:rPr>
        <w:t xml:space="preserve">, </w:t>
      </w:r>
      <w:r w:rsidR="00C878ED">
        <w:rPr>
          <w:color w:val="000000"/>
          <w:sz w:val="28"/>
          <w:szCs w:val="28"/>
        </w:rPr>
        <w:t xml:space="preserve">Казенные учреждения: учет, отчетность, налогообложение, </w:t>
      </w:r>
      <w:r w:rsidR="00C878ED" w:rsidRPr="007D40A9">
        <w:rPr>
          <w:color w:val="000000"/>
          <w:sz w:val="28"/>
          <w:szCs w:val="28"/>
        </w:rPr>
        <w:t>Бюджетный учет в вопросах и ответах</w:t>
      </w:r>
      <w:r w:rsidR="00C878ED">
        <w:rPr>
          <w:color w:val="000000"/>
          <w:sz w:val="28"/>
          <w:szCs w:val="28"/>
        </w:rPr>
        <w:t xml:space="preserve">, Бухгалтерский учет и налогообложение в бюджетных организациях. </w:t>
      </w:r>
    </w:p>
    <w:p w14:paraId="3D0A0D6D" w14:textId="77777777" w:rsidR="001E7E63" w:rsidRDefault="001E7E63" w:rsidP="00116649">
      <w:pPr>
        <w:ind w:left="142" w:firstLine="720"/>
        <w:jc w:val="both"/>
        <w:rPr>
          <w:b/>
          <w:sz w:val="28"/>
          <w:szCs w:val="28"/>
        </w:rPr>
      </w:pPr>
    </w:p>
    <w:p w14:paraId="2E21FB59" w14:textId="1044DE1F"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7" w:name="_Toc128473846"/>
      <w:r w:rsidRPr="0021454E">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27"/>
    </w:p>
    <w:p w14:paraId="3FFF06B9" w14:textId="77777777" w:rsidR="00C878ED" w:rsidRPr="007F1387" w:rsidRDefault="00C878ED" w:rsidP="00C878ED">
      <w:pPr>
        <w:pStyle w:val="a6"/>
        <w:numPr>
          <w:ilvl w:val="0"/>
          <w:numId w:val="1"/>
        </w:numPr>
        <w:tabs>
          <w:tab w:val="left" w:pos="993"/>
        </w:tabs>
        <w:autoSpaceDE/>
        <w:autoSpaceDN/>
        <w:adjustRightInd/>
        <w:spacing w:line="360" w:lineRule="auto"/>
        <w:ind w:left="142" w:firstLine="720"/>
        <w:contextualSpacing/>
        <w:jc w:val="both"/>
        <w:rPr>
          <w:bCs/>
          <w:iCs/>
          <w:sz w:val="28"/>
          <w:szCs w:val="28"/>
        </w:rPr>
      </w:pPr>
      <w:r w:rsidRPr="007F1387">
        <w:rPr>
          <w:sz w:val="28"/>
          <w:szCs w:val="28"/>
        </w:rPr>
        <w:t xml:space="preserve">Официальный сайт Минфина РФ </w:t>
      </w:r>
      <w:r w:rsidRPr="0055713C">
        <w:rPr>
          <w:sz w:val="28"/>
          <w:szCs w:val="28"/>
        </w:rPr>
        <w:t>https://minfin.gov.ru</w:t>
      </w:r>
    </w:p>
    <w:p w14:paraId="35B1C35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Официальный сайт СМСФО http://www.ifrs.org</w:t>
      </w:r>
    </w:p>
    <w:p w14:paraId="7FA0D70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Электронная библиотека Финансового университета (ЭБ) </w:t>
      </w:r>
      <w:r w:rsidRPr="007F1387">
        <w:rPr>
          <w:sz w:val="28"/>
          <w:szCs w:val="28"/>
        </w:rPr>
        <w:lastRenderedPageBreak/>
        <w:t>http://elib.fa.ru/</w:t>
      </w:r>
    </w:p>
    <w:p w14:paraId="5865CDE8"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BOOK.RU http://www.book.ru</w:t>
      </w:r>
    </w:p>
    <w:p w14:paraId="5499171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«Университетская библиотека ОНЛАЙН» http://biblioclub.ru/</w:t>
      </w:r>
    </w:p>
    <w:p w14:paraId="1018D1F0"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Электронно-библиотечная система </w:t>
      </w:r>
      <w:proofErr w:type="spellStart"/>
      <w:r w:rsidRPr="007F1387">
        <w:rPr>
          <w:sz w:val="28"/>
          <w:szCs w:val="28"/>
        </w:rPr>
        <w:t>Znanium</w:t>
      </w:r>
      <w:proofErr w:type="spellEnd"/>
      <w:r w:rsidRPr="007F1387">
        <w:rPr>
          <w:sz w:val="28"/>
          <w:szCs w:val="28"/>
        </w:rPr>
        <w:t xml:space="preserve"> http://www.znanium.com</w:t>
      </w:r>
    </w:p>
    <w:p w14:paraId="233A9737" w14:textId="77777777" w:rsidR="00C878ED" w:rsidRDefault="00C878ED" w:rsidP="00C878ED">
      <w:pPr>
        <w:pStyle w:val="a6"/>
        <w:numPr>
          <w:ilvl w:val="0"/>
          <w:numId w:val="1"/>
        </w:numPr>
        <w:tabs>
          <w:tab w:val="left" w:pos="993"/>
        </w:tabs>
        <w:spacing w:line="360" w:lineRule="auto"/>
        <w:ind w:left="142" w:firstLine="720"/>
        <w:jc w:val="both"/>
        <w:rPr>
          <w:sz w:val="28"/>
          <w:szCs w:val="28"/>
        </w:rPr>
      </w:pPr>
      <w:r w:rsidRPr="0055713C">
        <w:rPr>
          <w:sz w:val="28"/>
          <w:szCs w:val="28"/>
        </w:rPr>
        <w:t xml:space="preserve">Образовательная платформа </w:t>
      </w:r>
      <w:proofErr w:type="spellStart"/>
      <w:r w:rsidRPr="0055713C">
        <w:rPr>
          <w:sz w:val="28"/>
          <w:szCs w:val="28"/>
        </w:rPr>
        <w:t>Юрайт</w:t>
      </w:r>
      <w:proofErr w:type="spellEnd"/>
      <w:r w:rsidRPr="0055713C">
        <w:rPr>
          <w:sz w:val="28"/>
          <w:szCs w:val="28"/>
        </w:rPr>
        <w:t xml:space="preserve"> </w:t>
      </w:r>
      <w:hyperlink r:id="rId8" w:history="1">
        <w:r w:rsidRPr="00B959CC">
          <w:rPr>
            <w:rStyle w:val="af3"/>
            <w:sz w:val="28"/>
            <w:szCs w:val="28"/>
          </w:rPr>
          <w:t>https://urait.ru/</w:t>
        </w:r>
      </w:hyperlink>
    </w:p>
    <w:p w14:paraId="19C7E73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Научная электронная библиотека eLibrary.ru http://elibrary.ru</w:t>
      </w:r>
      <w:r>
        <w:rPr>
          <w:sz w:val="28"/>
          <w:szCs w:val="28"/>
        </w:rPr>
        <w:t xml:space="preserve"> </w:t>
      </w:r>
    </w:p>
    <w:p w14:paraId="24FDA802" w14:textId="77777777" w:rsidR="00C878ED" w:rsidRDefault="00C878ED" w:rsidP="00C878ED">
      <w:pPr>
        <w:pStyle w:val="a6"/>
        <w:numPr>
          <w:ilvl w:val="0"/>
          <w:numId w:val="1"/>
        </w:numPr>
        <w:tabs>
          <w:tab w:val="left" w:pos="993"/>
          <w:tab w:val="left" w:pos="1134"/>
        </w:tabs>
        <w:spacing w:line="360" w:lineRule="auto"/>
        <w:ind w:left="142" w:firstLine="720"/>
        <w:jc w:val="both"/>
        <w:rPr>
          <w:sz w:val="28"/>
          <w:szCs w:val="28"/>
        </w:rPr>
      </w:pPr>
      <w:r w:rsidRPr="0055713C">
        <w:rPr>
          <w:sz w:val="28"/>
          <w:szCs w:val="28"/>
        </w:rPr>
        <w:t xml:space="preserve">Электронная библиотека Издательского дома «Гребенников» </w:t>
      </w:r>
      <w:hyperlink r:id="rId9" w:history="1">
        <w:r w:rsidRPr="00B959CC">
          <w:rPr>
            <w:rStyle w:val="af3"/>
            <w:sz w:val="28"/>
            <w:szCs w:val="28"/>
          </w:rPr>
          <w:t>https://grebennikon.ru/</w:t>
        </w:r>
      </w:hyperlink>
    </w:p>
    <w:p w14:paraId="322320B4" w14:textId="77777777" w:rsidR="00C878ED" w:rsidRPr="007F1387" w:rsidRDefault="00C878ED" w:rsidP="00C878ED">
      <w:pPr>
        <w:pStyle w:val="a6"/>
        <w:numPr>
          <w:ilvl w:val="0"/>
          <w:numId w:val="1"/>
        </w:numPr>
        <w:tabs>
          <w:tab w:val="left" w:pos="993"/>
          <w:tab w:val="left" w:pos="1134"/>
        </w:tabs>
        <w:spacing w:line="360" w:lineRule="auto"/>
        <w:ind w:left="142" w:firstLine="720"/>
        <w:jc w:val="both"/>
        <w:rPr>
          <w:sz w:val="28"/>
          <w:szCs w:val="28"/>
        </w:rPr>
      </w:pPr>
      <w:r w:rsidRPr="007F1387">
        <w:rPr>
          <w:sz w:val="28"/>
          <w:szCs w:val="28"/>
        </w:rPr>
        <w:t>Национальная электронная библиотека http://нэб.рф/</w:t>
      </w:r>
    </w:p>
    <w:p w14:paraId="3B5B85B0" w14:textId="77777777" w:rsidR="002922EC" w:rsidRPr="007F1387" w:rsidRDefault="002922EC" w:rsidP="00116649">
      <w:pPr>
        <w:pStyle w:val="a6"/>
        <w:ind w:left="142" w:firstLine="720"/>
        <w:jc w:val="both"/>
        <w:rPr>
          <w:sz w:val="28"/>
          <w:szCs w:val="28"/>
        </w:rPr>
      </w:pPr>
    </w:p>
    <w:p w14:paraId="41247413" w14:textId="77777777"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8" w:name="_Toc128473847"/>
      <w:r w:rsidRPr="0021454E">
        <w:rPr>
          <w:rFonts w:ascii="Times New Roman" w:hAnsi="Times New Roman" w:cs="Times New Roman"/>
          <w:b/>
          <w:color w:val="auto"/>
          <w:sz w:val="28"/>
        </w:rPr>
        <w:t>10. Методические указания для обучающихся по освоению дисциплины</w:t>
      </w:r>
      <w:bookmarkEnd w:id="28"/>
    </w:p>
    <w:p w14:paraId="5E1C193F" w14:textId="22589A99" w:rsidR="002922EC" w:rsidRPr="007F1387" w:rsidRDefault="002922EC" w:rsidP="00116649">
      <w:pPr>
        <w:spacing w:line="360" w:lineRule="auto"/>
        <w:ind w:left="142" w:firstLine="720"/>
        <w:contextualSpacing/>
        <w:jc w:val="both"/>
        <w:rPr>
          <w:sz w:val="28"/>
          <w:szCs w:val="28"/>
        </w:rPr>
      </w:pPr>
      <w:r w:rsidRPr="007F1387">
        <w:rPr>
          <w:sz w:val="28"/>
          <w:szCs w:val="28"/>
        </w:rPr>
        <w:t>Изучение учебной дисциплины «</w:t>
      </w:r>
      <w:bookmarkStart w:id="29" w:name="_Hlk68520317"/>
      <w:r w:rsidR="00D62735">
        <w:rPr>
          <w:sz w:val="28"/>
          <w:szCs w:val="28"/>
        </w:rPr>
        <w:t>Внутренний 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bookmarkEnd w:id="29"/>
      <w:r w:rsidRPr="007F1387">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1A67B0CF" w:rsidR="002922EC" w:rsidRPr="007F1387" w:rsidRDefault="002922EC" w:rsidP="00116649">
      <w:pPr>
        <w:spacing w:line="360" w:lineRule="auto"/>
        <w:ind w:left="142" w:firstLine="720"/>
        <w:contextualSpacing/>
        <w:jc w:val="both"/>
        <w:rPr>
          <w:sz w:val="28"/>
          <w:szCs w:val="28"/>
        </w:rPr>
      </w:pPr>
      <w:r w:rsidRPr="007F1387">
        <w:rPr>
          <w:sz w:val="28"/>
          <w:szCs w:val="28"/>
        </w:rPr>
        <w:t>Приступая к изучению дисциплины «</w:t>
      </w:r>
      <w:r w:rsidR="00D62735">
        <w:rPr>
          <w:sz w:val="28"/>
          <w:szCs w:val="28"/>
        </w:rPr>
        <w:t>Внутренний</w:t>
      </w:r>
      <w:r w:rsidR="00116649">
        <w:rPr>
          <w:sz w:val="28"/>
          <w:szCs w:val="28"/>
        </w:rPr>
        <w:t xml:space="preserve"> </w:t>
      </w:r>
      <w:r w:rsidR="00D62735">
        <w:rPr>
          <w:sz w:val="28"/>
          <w:szCs w:val="28"/>
        </w:rPr>
        <w:t>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r w:rsidRPr="007F1387">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7F1387" w:rsidRDefault="002922EC" w:rsidP="00116649">
      <w:pPr>
        <w:spacing w:line="360" w:lineRule="auto"/>
        <w:ind w:left="142" w:firstLine="720"/>
        <w:contextualSpacing/>
        <w:jc w:val="both"/>
        <w:rPr>
          <w:i/>
          <w:sz w:val="28"/>
          <w:szCs w:val="28"/>
        </w:rPr>
      </w:pPr>
      <w:r w:rsidRPr="007F1387">
        <w:rPr>
          <w:bCs/>
          <w:i/>
          <w:sz w:val="28"/>
          <w:szCs w:val="28"/>
        </w:rPr>
        <w:t xml:space="preserve">Рекомендации по подготовке к лекционным занятиям </w:t>
      </w:r>
    </w:p>
    <w:p w14:paraId="2B536296" w14:textId="060203C9" w:rsidR="002922EC" w:rsidRPr="007F1387" w:rsidRDefault="002922EC" w:rsidP="00116649">
      <w:pPr>
        <w:spacing w:line="360" w:lineRule="auto"/>
        <w:ind w:left="142" w:firstLine="720"/>
        <w:contextualSpacing/>
        <w:jc w:val="both"/>
        <w:rPr>
          <w:sz w:val="28"/>
          <w:szCs w:val="28"/>
        </w:rPr>
      </w:pPr>
      <w:r w:rsidRPr="007F1387">
        <w:rPr>
          <w:sz w:val="28"/>
          <w:szCs w:val="28"/>
        </w:rPr>
        <w:t>Изучение дисциплины «</w:t>
      </w:r>
      <w:r w:rsidR="00D62735">
        <w:rPr>
          <w:sz w:val="28"/>
          <w:szCs w:val="28"/>
        </w:rPr>
        <w:t>Внутренний 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r w:rsidRPr="007F1387">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7F1387" w:rsidRDefault="002922EC" w:rsidP="00116649">
      <w:pPr>
        <w:spacing w:line="360" w:lineRule="auto"/>
        <w:ind w:left="142" w:firstLine="720"/>
        <w:contextualSpacing/>
        <w:jc w:val="both"/>
        <w:rPr>
          <w:sz w:val="28"/>
          <w:szCs w:val="28"/>
        </w:rPr>
      </w:pPr>
      <w:r w:rsidRPr="007F1387">
        <w:rPr>
          <w:sz w:val="28"/>
          <w:szCs w:val="28"/>
        </w:rPr>
        <w:lastRenderedPageBreak/>
        <w:t xml:space="preserve">Обучающимся необходимо: </w:t>
      </w:r>
    </w:p>
    <w:p w14:paraId="63B54D07"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0A39CD0D" w14:textId="77777777" w:rsidR="00B144A4"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очередной лекцией просмотреть по конспекту материал </w:t>
      </w:r>
    </w:p>
    <w:p w14:paraId="3D58F6D6" w14:textId="13499DDC"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В ходе </w:t>
      </w:r>
      <w:r w:rsidRPr="007F1387">
        <w:rPr>
          <w:iCs/>
          <w:sz w:val="28"/>
          <w:szCs w:val="28"/>
        </w:rPr>
        <w:t xml:space="preserve">лекций </w:t>
      </w:r>
      <w:r w:rsidRPr="007F1387">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7F1387" w:rsidRDefault="002922EC" w:rsidP="0023047E">
      <w:pPr>
        <w:spacing w:line="360" w:lineRule="auto"/>
        <w:ind w:firstLine="709"/>
        <w:contextualSpacing/>
        <w:jc w:val="both"/>
        <w:rPr>
          <w:sz w:val="28"/>
          <w:szCs w:val="28"/>
        </w:rPr>
      </w:pPr>
      <w:r w:rsidRPr="007F1387">
        <w:rPr>
          <w:sz w:val="28"/>
          <w:szCs w:val="28"/>
        </w:rPr>
        <w:t>Важным элементом учебного процесса является конспектирование лекции, которое способствует:</w:t>
      </w:r>
    </w:p>
    <w:p w14:paraId="5FAA6E3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развитию и укреплению внимания студентов; </w:t>
      </w:r>
    </w:p>
    <w:p w14:paraId="2852887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формированию навыков краткого изложения основных базовых элементов лекции.</w:t>
      </w:r>
    </w:p>
    <w:p w14:paraId="78542B60" w14:textId="24F4A013" w:rsidR="002922EC" w:rsidRPr="007F1387" w:rsidRDefault="002922EC" w:rsidP="0023047E">
      <w:pPr>
        <w:spacing w:line="360" w:lineRule="auto"/>
        <w:ind w:firstLine="709"/>
        <w:contextualSpacing/>
        <w:jc w:val="both"/>
        <w:rPr>
          <w:sz w:val="28"/>
          <w:szCs w:val="28"/>
        </w:rPr>
      </w:pPr>
      <w:r w:rsidRPr="007F1387">
        <w:rPr>
          <w:sz w:val="28"/>
          <w:szCs w:val="28"/>
        </w:rPr>
        <w:t xml:space="preserve">Конспект лекций служит основополагающим руководством для подготовки студентов к практическим занятиям и к экзамену. При этом конспективные записи </w:t>
      </w:r>
      <w:r w:rsidRPr="007F1387">
        <w:rPr>
          <w:sz w:val="28"/>
          <w:szCs w:val="28"/>
        </w:rPr>
        <w:lastRenderedPageBreak/>
        <w:t>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00FD273A">
        <w:rPr>
          <w:sz w:val="28"/>
          <w:szCs w:val="28"/>
        </w:rPr>
        <w:t>Внутренний контроль</w:t>
      </w:r>
      <w:r w:rsidR="00B144A4">
        <w:rPr>
          <w:sz w:val="28"/>
          <w:szCs w:val="28"/>
        </w:rPr>
        <w:t xml:space="preserve"> в </w:t>
      </w:r>
      <w:r w:rsidR="001873DF">
        <w:rPr>
          <w:sz w:val="28"/>
          <w:szCs w:val="28"/>
        </w:rPr>
        <w:t xml:space="preserve">бюджетных </w:t>
      </w:r>
      <w:r w:rsidR="00B144A4">
        <w:rPr>
          <w:sz w:val="28"/>
          <w:szCs w:val="28"/>
        </w:rPr>
        <w:t>учреждениях</w:t>
      </w:r>
      <w:r w:rsidRPr="007F1387">
        <w:rPr>
          <w:sz w:val="28"/>
          <w:szCs w:val="28"/>
        </w:rPr>
        <w:t xml:space="preserve">». </w:t>
      </w:r>
    </w:p>
    <w:p w14:paraId="5010E7C7" w14:textId="77777777" w:rsidR="002922EC" w:rsidRPr="007F1387" w:rsidRDefault="002922EC" w:rsidP="0023047E">
      <w:pPr>
        <w:spacing w:line="360" w:lineRule="auto"/>
        <w:ind w:firstLine="709"/>
        <w:contextualSpacing/>
        <w:jc w:val="both"/>
        <w:rPr>
          <w:i/>
          <w:sz w:val="28"/>
          <w:szCs w:val="28"/>
        </w:rPr>
      </w:pPr>
      <w:r w:rsidRPr="007F1387">
        <w:rPr>
          <w:bCs/>
          <w:i/>
          <w:sz w:val="28"/>
          <w:szCs w:val="28"/>
        </w:rPr>
        <w:t xml:space="preserve">Рекомендации по подготовке к практическим (семинарским) занятиям </w:t>
      </w:r>
    </w:p>
    <w:p w14:paraId="3398A3DF"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Обучающимся необходимо: </w:t>
      </w:r>
    </w:p>
    <w:p w14:paraId="01D36F0B"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ходе семинара давать конкретные, четкие ответы по существу вопросов; </w:t>
      </w:r>
    </w:p>
    <w:p w14:paraId="47680142"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по выполнению самостоятельной работы</w:t>
      </w:r>
    </w:p>
    <w:p w14:paraId="05EA5561" w14:textId="77777777" w:rsidR="002922EC" w:rsidRPr="007F1387" w:rsidRDefault="002922EC" w:rsidP="0023047E">
      <w:pPr>
        <w:spacing w:line="360" w:lineRule="auto"/>
        <w:ind w:firstLine="709"/>
        <w:contextualSpacing/>
        <w:jc w:val="both"/>
        <w:rPr>
          <w:bCs/>
          <w:i/>
          <w:sz w:val="28"/>
          <w:szCs w:val="28"/>
        </w:rPr>
      </w:pPr>
      <w:r w:rsidRPr="007F1387">
        <w:rPr>
          <w:bCs/>
          <w:i/>
          <w:sz w:val="28"/>
          <w:szCs w:val="28"/>
        </w:rPr>
        <w:t>Рекомендации по организации самостоятельной работы обучающихся</w:t>
      </w:r>
    </w:p>
    <w:p w14:paraId="09DA183F" w14:textId="77777777"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2A14DB">
        <w:rPr>
          <w:rFonts w:eastAsia="Calibri"/>
          <w:sz w:val="28"/>
          <w:szCs w:val="28"/>
          <w:lang w:eastAsia="en-US"/>
        </w:rPr>
        <w:t xml:space="preserve">сокращении времени обучения студента, </w:t>
      </w:r>
      <w:r w:rsidRPr="002A14D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lastRenderedPageBreak/>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Pr>
          <w:rFonts w:eastAsia="Calibri"/>
          <w:bCs/>
          <w:sz w:val="28"/>
          <w:szCs w:val="28"/>
          <w:lang w:eastAsia="en-US"/>
        </w:rPr>
        <w:t xml:space="preserve">к </w:t>
      </w:r>
      <w:r w:rsidRPr="002A14DB">
        <w:rPr>
          <w:rFonts w:eastAsia="Calibri"/>
          <w:bCs/>
          <w:sz w:val="28"/>
          <w:szCs w:val="28"/>
          <w:lang w:eastAsia="en-US"/>
        </w:rPr>
        <w:t>изучаем</w:t>
      </w:r>
      <w:r w:rsidR="00B144A4">
        <w:rPr>
          <w:rFonts w:eastAsia="Calibri"/>
          <w:bCs/>
          <w:sz w:val="28"/>
          <w:szCs w:val="28"/>
          <w:lang w:eastAsia="en-US"/>
        </w:rPr>
        <w:t>ой</w:t>
      </w:r>
      <w:r w:rsidRPr="002A14DB">
        <w:rPr>
          <w:rFonts w:eastAsia="Calibri"/>
          <w:bCs/>
          <w:sz w:val="28"/>
          <w:szCs w:val="28"/>
          <w:lang w:eastAsia="en-US"/>
        </w:rPr>
        <w:t xml:space="preserve"> дисциплин</w:t>
      </w:r>
      <w:r w:rsidR="00B144A4">
        <w:rPr>
          <w:rFonts w:eastAsia="Calibri"/>
          <w:bCs/>
          <w:sz w:val="28"/>
          <w:szCs w:val="28"/>
          <w:lang w:eastAsia="en-US"/>
        </w:rPr>
        <w:t>е</w:t>
      </w:r>
      <w:r w:rsidRPr="002A14DB">
        <w:rPr>
          <w:rFonts w:eastAsia="Calibri"/>
          <w:bCs/>
          <w:sz w:val="28"/>
          <w:szCs w:val="28"/>
          <w:lang w:eastAsia="en-US"/>
        </w:rPr>
        <w:t>.</w:t>
      </w:r>
    </w:p>
    <w:p w14:paraId="667ACA89" w14:textId="14113C98"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Pr>
          <w:rFonts w:eastAsia="Calibri"/>
          <w:sz w:val="28"/>
          <w:szCs w:val="28"/>
          <w:lang w:eastAsia="en-US"/>
        </w:rPr>
        <w:t>«</w:t>
      </w:r>
      <w:r w:rsidR="0089340B">
        <w:rPr>
          <w:sz w:val="28"/>
          <w:szCs w:val="28"/>
        </w:rPr>
        <w:t xml:space="preserve">Внутренний контроль </w:t>
      </w:r>
      <w:r w:rsidR="00B144A4">
        <w:rPr>
          <w:sz w:val="28"/>
          <w:szCs w:val="28"/>
        </w:rPr>
        <w:t xml:space="preserve">в </w:t>
      </w:r>
      <w:r w:rsidR="001873DF">
        <w:rPr>
          <w:sz w:val="28"/>
          <w:szCs w:val="28"/>
        </w:rPr>
        <w:t xml:space="preserve">бюджетных </w:t>
      </w:r>
      <w:r w:rsidR="00B144A4">
        <w:rPr>
          <w:sz w:val="28"/>
          <w:szCs w:val="28"/>
        </w:rPr>
        <w:t>учреждениях</w:t>
      </w:r>
      <w:r w:rsidR="00B144A4">
        <w:rPr>
          <w:rFonts w:eastAsia="Calibri"/>
          <w:sz w:val="28"/>
          <w:szCs w:val="28"/>
          <w:lang w:eastAsia="en-US"/>
        </w:rPr>
        <w:t>»</w:t>
      </w:r>
      <w:r w:rsidRPr="002A14DB">
        <w:rPr>
          <w:rFonts w:eastAsia="Calibri"/>
          <w:sz w:val="28"/>
          <w:szCs w:val="28"/>
          <w:lang w:eastAsia="en-US"/>
        </w:rPr>
        <w:t xml:space="preserve"> являются:</w:t>
      </w:r>
    </w:p>
    <w:p w14:paraId="0FB8E96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подготовка к докладам и презентациям для семинарских занятий; </w:t>
      </w:r>
    </w:p>
    <w:p w14:paraId="056CD3D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разбору практико-ориентированных заданий;</w:t>
      </w:r>
    </w:p>
    <w:p w14:paraId="3B07C70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контрольным работам;</w:t>
      </w:r>
    </w:p>
    <w:p w14:paraId="346B5546" w14:textId="44079435"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выполнение </w:t>
      </w:r>
      <w:r w:rsidR="00B144A4">
        <w:rPr>
          <w:sz w:val="28"/>
          <w:szCs w:val="28"/>
        </w:rPr>
        <w:t>контрольной работы</w:t>
      </w:r>
      <w:r w:rsidR="00CE46CC" w:rsidRPr="007F1387">
        <w:rPr>
          <w:sz w:val="28"/>
          <w:szCs w:val="28"/>
        </w:rPr>
        <w:t xml:space="preserve"> </w:t>
      </w:r>
      <w:r w:rsidRPr="007F1387">
        <w:rPr>
          <w:sz w:val="28"/>
          <w:szCs w:val="28"/>
        </w:rPr>
        <w:t>(в соответствии с РПД);</w:t>
      </w:r>
    </w:p>
    <w:p w14:paraId="14B33054" w14:textId="4988698F"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тестированию;</w:t>
      </w:r>
    </w:p>
    <w:p w14:paraId="3951CE73" w14:textId="5AF5A715" w:rsidR="002922EC"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экзамену.</w:t>
      </w:r>
    </w:p>
    <w:p w14:paraId="1D17C9DE" w14:textId="77777777" w:rsidR="003C412F" w:rsidRPr="007F1387" w:rsidRDefault="003C412F" w:rsidP="0023047E">
      <w:pPr>
        <w:tabs>
          <w:tab w:val="left" w:pos="1134"/>
        </w:tabs>
        <w:autoSpaceDE/>
        <w:autoSpaceDN/>
        <w:adjustRightInd/>
        <w:spacing w:line="360" w:lineRule="auto"/>
        <w:ind w:left="709"/>
        <w:contextualSpacing/>
        <w:jc w:val="both"/>
        <w:rPr>
          <w:sz w:val="28"/>
          <w:szCs w:val="28"/>
        </w:rPr>
      </w:pPr>
    </w:p>
    <w:p w14:paraId="00E90775" w14:textId="0DEB9D5D"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для текущего контроля успеваемости</w:t>
      </w:r>
    </w:p>
    <w:p w14:paraId="06CFD4EC" w14:textId="4B038979"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Формы контроля самостоятельной работы студентов, применяемые преподавателем по дисциплине «</w:t>
      </w:r>
      <w:r w:rsidR="00FD273A">
        <w:rPr>
          <w:sz w:val="28"/>
          <w:szCs w:val="28"/>
        </w:rPr>
        <w:t>Внутренний контроль в бюджетных учреждениях</w:t>
      </w:r>
      <w:r w:rsidRPr="002A14DB">
        <w:rPr>
          <w:rFonts w:eastAsia="Calibri"/>
          <w:sz w:val="28"/>
          <w:szCs w:val="28"/>
          <w:lang w:eastAsia="en-US"/>
        </w:rPr>
        <w:t>» следующие:</w:t>
      </w:r>
    </w:p>
    <w:p w14:paraId="6E2804CD" w14:textId="5FCE960B"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использование тестового контроля по тем</w:t>
      </w:r>
      <w:r w:rsidR="00881444">
        <w:rPr>
          <w:sz w:val="28"/>
          <w:szCs w:val="28"/>
        </w:rPr>
        <w:t>ам</w:t>
      </w:r>
      <w:r w:rsidRPr="007F1387">
        <w:rPr>
          <w:sz w:val="28"/>
          <w:szCs w:val="28"/>
        </w:rPr>
        <w:t xml:space="preserve"> учебного курса;</w:t>
      </w:r>
    </w:p>
    <w:p w14:paraId="104D121E"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выступлений студентов на семинарских занятиях с показом презентаций;</w:t>
      </w:r>
    </w:p>
    <w:p w14:paraId="77BCB87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активности обучающихся на семинарских занятиях;</w:t>
      </w:r>
    </w:p>
    <w:p w14:paraId="1DFE074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выполнение научно-исследовательской работы;</w:t>
      </w:r>
    </w:p>
    <w:p w14:paraId="3569D21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lastRenderedPageBreak/>
        <w:t>прием</w:t>
      </w:r>
      <w:r w:rsidR="00464F59" w:rsidRPr="007F1387">
        <w:rPr>
          <w:sz w:val="28"/>
          <w:szCs w:val="28"/>
        </w:rPr>
        <w:t xml:space="preserve"> </w:t>
      </w:r>
      <w:r w:rsidRPr="007F1387">
        <w:rPr>
          <w:sz w:val="28"/>
          <w:szCs w:val="28"/>
        </w:rPr>
        <w:t>экзамена как итога освоения данной дисциплины.</w:t>
      </w:r>
    </w:p>
    <w:p w14:paraId="1115CDAB" w14:textId="4921B9B0" w:rsidR="002922EC"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Pr>
          <w:rFonts w:eastAsia="Calibri"/>
          <w:sz w:val="28"/>
          <w:szCs w:val="28"/>
          <w:lang w:eastAsia="en-US"/>
        </w:rPr>
        <w:t>ой</w:t>
      </w:r>
      <w:r w:rsidRPr="002A14DB">
        <w:rPr>
          <w:rFonts w:eastAsia="Calibri"/>
          <w:sz w:val="28"/>
          <w:szCs w:val="28"/>
          <w:lang w:eastAsia="en-US"/>
        </w:rPr>
        <w:t xml:space="preserve"> дисциплин</w:t>
      </w:r>
      <w:r w:rsidR="00881444">
        <w:rPr>
          <w:rFonts w:eastAsia="Calibri"/>
          <w:sz w:val="28"/>
          <w:szCs w:val="28"/>
          <w:lang w:eastAsia="en-US"/>
        </w:rPr>
        <w:t>е</w:t>
      </w:r>
      <w:r w:rsidRPr="002A14DB">
        <w:rPr>
          <w:rFonts w:eastAsia="Calibri"/>
          <w:sz w:val="28"/>
          <w:szCs w:val="28"/>
          <w:lang w:eastAsia="en-US"/>
        </w:rPr>
        <w:t xml:space="preserve">. </w:t>
      </w:r>
    </w:p>
    <w:p w14:paraId="2DDD7A51" w14:textId="77777777" w:rsidR="0021454E" w:rsidRPr="002A14D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0" w:name="_Toc128473848"/>
      <w:r>
        <w:rPr>
          <w:rFonts w:ascii="Times New Roman" w:hAnsi="Times New Roman" w:cs="Times New Roman"/>
          <w:b/>
          <w:color w:val="auto"/>
          <w:sz w:val="28"/>
        </w:rPr>
        <w:t xml:space="preserve">11. </w:t>
      </w:r>
      <w:r w:rsidR="002922EC" w:rsidRPr="0021454E">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0"/>
      <w:r w:rsidR="002922EC" w:rsidRPr="0021454E">
        <w:rPr>
          <w:rFonts w:ascii="Times New Roman" w:hAnsi="Times New Roman" w:cs="Times New Roman"/>
          <w:b/>
          <w:color w:val="auto"/>
          <w:sz w:val="28"/>
        </w:rPr>
        <w:t xml:space="preserve"> </w:t>
      </w:r>
    </w:p>
    <w:p w14:paraId="4C2AA718" w14:textId="77777777" w:rsidR="00EF53B7" w:rsidRPr="007F1387" w:rsidRDefault="00EF53B7" w:rsidP="0023047E">
      <w:pPr>
        <w:pStyle w:val="a6"/>
        <w:tabs>
          <w:tab w:val="left" w:pos="1134"/>
        </w:tabs>
        <w:ind w:left="0" w:firstLine="709"/>
        <w:jc w:val="both"/>
        <w:rPr>
          <w:b/>
          <w:sz w:val="28"/>
          <w:szCs w:val="28"/>
        </w:rPr>
      </w:pPr>
    </w:p>
    <w:p w14:paraId="1B590FA0" w14:textId="4A104B24"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1" w:name="_Toc128473849"/>
      <w:r>
        <w:rPr>
          <w:rFonts w:ascii="Times New Roman" w:hAnsi="Times New Roman" w:cs="Times New Roman"/>
          <w:b/>
          <w:color w:val="auto"/>
          <w:sz w:val="28"/>
        </w:rPr>
        <w:t xml:space="preserve">11.1 </w:t>
      </w:r>
      <w:r w:rsidR="002E7D62" w:rsidRPr="0021454E">
        <w:rPr>
          <w:rFonts w:ascii="Times New Roman" w:hAnsi="Times New Roman" w:cs="Times New Roman"/>
          <w:b/>
          <w:color w:val="auto"/>
          <w:sz w:val="28"/>
        </w:rPr>
        <w:t>Комплект лицензионного программного обеспечения:</w:t>
      </w:r>
      <w:bookmarkEnd w:id="31"/>
    </w:p>
    <w:p w14:paraId="02590305" w14:textId="77777777" w:rsidR="0023047E" w:rsidRPr="00895F57" w:rsidRDefault="0023047E" w:rsidP="0023047E">
      <w:pPr>
        <w:keepNext/>
        <w:ind w:firstLine="709"/>
        <w:jc w:val="both"/>
        <w:outlineLvl w:val="0"/>
        <w:rPr>
          <w:rFonts w:eastAsia="Calibri"/>
          <w:bCs/>
          <w:kern w:val="32"/>
          <w:sz w:val="28"/>
          <w:szCs w:val="28"/>
        </w:rPr>
      </w:pPr>
      <w:bookmarkStart w:id="32" w:name="_Toc531614951"/>
      <w:bookmarkStart w:id="33" w:name="_Toc531686468"/>
      <w:bookmarkStart w:id="34" w:name="_Toc128394393"/>
      <w:r w:rsidRPr="00895F57">
        <w:rPr>
          <w:rFonts w:eastAsia="Calibri"/>
          <w:bCs/>
          <w:kern w:val="32"/>
          <w:sz w:val="28"/>
          <w:szCs w:val="28"/>
        </w:rPr>
        <w:t xml:space="preserve">1. </w:t>
      </w:r>
      <w:r w:rsidRPr="00E76E1B">
        <w:rPr>
          <w:rFonts w:eastAsia="Calibri"/>
          <w:bCs/>
          <w:kern w:val="32"/>
          <w:sz w:val="28"/>
          <w:szCs w:val="28"/>
          <w:lang w:val="en-US"/>
        </w:rPr>
        <w:t>Windows</w:t>
      </w:r>
      <w:r w:rsidRPr="00895F57">
        <w:rPr>
          <w:rFonts w:eastAsia="Calibri"/>
          <w:bCs/>
          <w:kern w:val="32"/>
          <w:sz w:val="28"/>
          <w:szCs w:val="28"/>
        </w:rPr>
        <w:t xml:space="preserve">, </w:t>
      </w:r>
      <w:r w:rsidRPr="00E76E1B">
        <w:rPr>
          <w:rFonts w:eastAsia="Calibri"/>
          <w:bCs/>
          <w:kern w:val="32"/>
          <w:sz w:val="28"/>
          <w:szCs w:val="28"/>
          <w:lang w:val="en-US"/>
        </w:rPr>
        <w:t>Microsoft</w:t>
      </w:r>
      <w:r w:rsidRPr="00895F57">
        <w:rPr>
          <w:rFonts w:eastAsia="Calibri"/>
          <w:bCs/>
          <w:kern w:val="32"/>
          <w:sz w:val="28"/>
          <w:szCs w:val="28"/>
        </w:rPr>
        <w:t xml:space="preserve"> </w:t>
      </w:r>
      <w:r w:rsidRPr="00E76E1B">
        <w:rPr>
          <w:rFonts w:eastAsia="Calibri"/>
          <w:bCs/>
          <w:kern w:val="32"/>
          <w:sz w:val="28"/>
          <w:szCs w:val="28"/>
          <w:lang w:val="en-US"/>
        </w:rPr>
        <w:t>Office</w:t>
      </w:r>
      <w:r w:rsidRPr="00895F57">
        <w:rPr>
          <w:rFonts w:eastAsia="Calibri"/>
          <w:bCs/>
          <w:kern w:val="32"/>
          <w:sz w:val="28"/>
          <w:szCs w:val="28"/>
        </w:rPr>
        <w:t>.</w:t>
      </w:r>
      <w:bookmarkEnd w:id="32"/>
      <w:bookmarkEnd w:id="33"/>
      <w:bookmarkEnd w:id="34"/>
    </w:p>
    <w:p w14:paraId="2BD58978" w14:textId="2C03CE94" w:rsidR="0023047E" w:rsidRPr="001B0CC1" w:rsidRDefault="0023047E" w:rsidP="0023047E">
      <w:pPr>
        <w:keepNext/>
        <w:ind w:firstLine="709"/>
        <w:jc w:val="both"/>
        <w:outlineLvl w:val="0"/>
        <w:rPr>
          <w:rFonts w:eastAsia="Calibri"/>
          <w:bCs/>
          <w:kern w:val="32"/>
          <w:sz w:val="28"/>
          <w:szCs w:val="28"/>
        </w:rPr>
      </w:pPr>
      <w:bookmarkStart w:id="35" w:name="_Toc531614952"/>
      <w:bookmarkStart w:id="36" w:name="_Toc531686469"/>
      <w:bookmarkStart w:id="37" w:name="_Toc128394394"/>
      <w:r w:rsidRPr="001B0CC1">
        <w:rPr>
          <w:rFonts w:eastAsia="Calibri"/>
          <w:bCs/>
          <w:kern w:val="32"/>
          <w:sz w:val="28"/>
          <w:szCs w:val="28"/>
        </w:rPr>
        <w:t xml:space="preserve">2. </w:t>
      </w:r>
      <w:r w:rsidRPr="005D6258">
        <w:rPr>
          <w:rFonts w:eastAsia="Calibri"/>
          <w:bCs/>
          <w:kern w:val="32"/>
          <w:sz w:val="28"/>
          <w:szCs w:val="28"/>
        </w:rPr>
        <w:t>Антивирус</w:t>
      </w:r>
      <w:r w:rsidRPr="001B0CC1">
        <w:rPr>
          <w:rFonts w:eastAsia="Calibri"/>
          <w:bCs/>
          <w:kern w:val="32"/>
          <w:sz w:val="28"/>
          <w:szCs w:val="28"/>
        </w:rPr>
        <w:t xml:space="preserve"> </w:t>
      </w:r>
      <w:bookmarkEnd w:id="35"/>
      <w:bookmarkEnd w:id="36"/>
      <w:bookmarkEnd w:id="37"/>
      <w:r w:rsidR="005D6258" w:rsidRPr="005D6258">
        <w:rPr>
          <w:rFonts w:eastAsia="Calibri"/>
          <w:bCs/>
          <w:kern w:val="32"/>
          <w:sz w:val="28"/>
          <w:szCs w:val="28"/>
          <w:lang w:val="en-US"/>
        </w:rPr>
        <w:t>Kaspersky</w:t>
      </w:r>
      <w:r w:rsidR="005D6258" w:rsidRPr="001B0CC1">
        <w:rPr>
          <w:rFonts w:eastAsia="Calibri"/>
          <w:bCs/>
          <w:kern w:val="32"/>
          <w:sz w:val="28"/>
          <w:szCs w:val="28"/>
        </w:rPr>
        <w:t xml:space="preserve"> </w:t>
      </w:r>
    </w:p>
    <w:p w14:paraId="3A079258" w14:textId="77777777" w:rsidR="0023047E" w:rsidRPr="001B0CC1" w:rsidRDefault="0023047E" w:rsidP="0023047E">
      <w:pPr>
        <w:keepNext/>
        <w:ind w:firstLine="709"/>
        <w:jc w:val="both"/>
        <w:outlineLvl w:val="0"/>
        <w:rPr>
          <w:rFonts w:eastAsia="Calibri"/>
          <w:bCs/>
          <w:kern w:val="32"/>
          <w:sz w:val="28"/>
          <w:szCs w:val="28"/>
        </w:rPr>
      </w:pPr>
      <w:bookmarkStart w:id="38" w:name="_Toc128394395"/>
      <w:r>
        <w:rPr>
          <w:rFonts w:eastAsia="Calibri"/>
          <w:bCs/>
          <w:kern w:val="32"/>
          <w:sz w:val="28"/>
          <w:szCs w:val="28"/>
        </w:rPr>
        <w:t>и</w:t>
      </w:r>
      <w:r w:rsidRPr="001B0CC1">
        <w:rPr>
          <w:rFonts w:eastAsia="Calibri"/>
          <w:bCs/>
          <w:kern w:val="32"/>
          <w:sz w:val="28"/>
          <w:szCs w:val="28"/>
        </w:rPr>
        <w:t xml:space="preserve"> </w:t>
      </w:r>
      <w:r>
        <w:rPr>
          <w:rFonts w:eastAsia="Calibri"/>
          <w:bCs/>
          <w:kern w:val="32"/>
          <w:sz w:val="28"/>
          <w:szCs w:val="28"/>
        </w:rPr>
        <w:t>др</w:t>
      </w:r>
      <w:r w:rsidRPr="001B0CC1">
        <w:rPr>
          <w:rFonts w:eastAsia="Calibri"/>
          <w:bCs/>
          <w:kern w:val="32"/>
          <w:sz w:val="28"/>
          <w:szCs w:val="28"/>
        </w:rPr>
        <w:t>.</w:t>
      </w:r>
      <w:bookmarkEnd w:id="38"/>
    </w:p>
    <w:p w14:paraId="296D41AE" w14:textId="77777777" w:rsidR="002E7D62" w:rsidRPr="001B0CC1" w:rsidRDefault="002E7D62" w:rsidP="0023047E">
      <w:pPr>
        <w:pStyle w:val="a6"/>
        <w:ind w:left="0" w:firstLine="709"/>
        <w:jc w:val="both"/>
        <w:rPr>
          <w:sz w:val="28"/>
          <w:szCs w:val="28"/>
        </w:rPr>
      </w:pPr>
    </w:p>
    <w:p w14:paraId="5F7D7ECF" w14:textId="3338A04B"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9" w:name="_Toc128473850"/>
      <w:r>
        <w:rPr>
          <w:rFonts w:ascii="Times New Roman" w:hAnsi="Times New Roman" w:cs="Times New Roman"/>
          <w:b/>
          <w:color w:val="auto"/>
          <w:sz w:val="28"/>
        </w:rPr>
        <w:t xml:space="preserve">11.2 </w:t>
      </w:r>
      <w:r w:rsidR="002E7D62" w:rsidRPr="0021454E">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39"/>
    </w:p>
    <w:p w14:paraId="6C76B9CA" w14:textId="77777777" w:rsidR="002922EC" w:rsidRPr="00881444"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«Консультант-Плюс».</w:t>
      </w:r>
    </w:p>
    <w:p w14:paraId="21C27E7C" w14:textId="77777777" w:rsidR="002922EC" w:rsidRPr="00881444"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«Гарант».</w:t>
      </w:r>
    </w:p>
    <w:p w14:paraId="3D7B1784" w14:textId="17062877" w:rsidR="00881685" w:rsidRPr="00881444"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FB1B09">
        <w:rPr>
          <w:color w:val="222222"/>
          <w:sz w:val="28"/>
          <w:szCs w:val="28"/>
        </w:rPr>
        <w:t>Справочная система «Госфинансы</w:t>
      </w:r>
      <w:r w:rsidRPr="00881444">
        <w:rPr>
          <w:color w:val="222222"/>
          <w:sz w:val="28"/>
          <w:szCs w:val="28"/>
        </w:rPr>
        <w:t>».</w:t>
      </w:r>
    </w:p>
    <w:p w14:paraId="43A59E13" w14:textId="77777777" w:rsidR="0023047E" w:rsidRDefault="0023047E" w:rsidP="0023047E">
      <w:pPr>
        <w:pStyle w:val="1"/>
        <w:spacing w:before="0" w:line="360" w:lineRule="auto"/>
        <w:ind w:firstLine="709"/>
        <w:jc w:val="both"/>
        <w:rPr>
          <w:rFonts w:ascii="Times New Roman" w:hAnsi="Times New Roman" w:cs="Times New Roman"/>
          <w:b/>
          <w:color w:val="auto"/>
          <w:sz w:val="28"/>
        </w:rPr>
      </w:pPr>
      <w:bookmarkStart w:id="40" w:name="_Toc128473851"/>
    </w:p>
    <w:p w14:paraId="3641ECD5" w14:textId="3090F221" w:rsidR="00881685" w:rsidRPr="0021454E" w:rsidRDefault="0021454E" w:rsidP="0023047E">
      <w:pPr>
        <w:pStyle w:val="1"/>
        <w:spacing w:before="0" w:line="360" w:lineRule="auto"/>
        <w:ind w:firstLine="709"/>
        <w:jc w:val="both"/>
        <w:rPr>
          <w:rFonts w:ascii="Times New Roman" w:hAnsi="Times New Roman" w:cs="Times New Roman"/>
          <w:b/>
          <w:color w:val="auto"/>
          <w:sz w:val="28"/>
        </w:rPr>
      </w:pPr>
      <w:r>
        <w:rPr>
          <w:rFonts w:ascii="Times New Roman" w:hAnsi="Times New Roman" w:cs="Times New Roman"/>
          <w:b/>
          <w:color w:val="auto"/>
          <w:sz w:val="28"/>
        </w:rPr>
        <w:t xml:space="preserve">11.3 </w:t>
      </w:r>
      <w:r w:rsidR="00881685" w:rsidRPr="0021454E">
        <w:rPr>
          <w:rFonts w:ascii="Times New Roman" w:hAnsi="Times New Roman" w:cs="Times New Roman"/>
          <w:b/>
          <w:color w:val="auto"/>
          <w:sz w:val="28"/>
        </w:rPr>
        <w:t>Сертифицированные программные и аппаратные средства защиты информации:</w:t>
      </w:r>
      <w:bookmarkEnd w:id="40"/>
    </w:p>
    <w:p w14:paraId="1A2784F8" w14:textId="77777777" w:rsidR="00881685" w:rsidRPr="002A14DB" w:rsidRDefault="00881685" w:rsidP="0023047E">
      <w:pPr>
        <w:tabs>
          <w:tab w:val="num" w:pos="1140"/>
        </w:tabs>
        <w:autoSpaceDE/>
        <w:autoSpaceDN/>
        <w:adjustRightInd/>
        <w:ind w:firstLine="709"/>
        <w:contextualSpacing/>
        <w:rPr>
          <w:rFonts w:eastAsia="Calibri"/>
          <w:sz w:val="28"/>
          <w:szCs w:val="28"/>
          <w:lang w:eastAsia="en-US"/>
        </w:rPr>
      </w:pPr>
      <w:r w:rsidRPr="007F1387">
        <w:rPr>
          <w:sz w:val="28"/>
          <w:szCs w:val="28"/>
        </w:rPr>
        <w:t>Не предусмотрено.</w:t>
      </w:r>
    </w:p>
    <w:p w14:paraId="7924CC8C" w14:textId="77777777" w:rsidR="002922EC" w:rsidRPr="007F1387" w:rsidRDefault="002922EC" w:rsidP="0023047E">
      <w:pPr>
        <w:ind w:firstLine="709"/>
        <w:jc w:val="both"/>
        <w:rPr>
          <w:b/>
          <w:bCs/>
          <w:sz w:val="28"/>
          <w:szCs w:val="28"/>
        </w:rPr>
      </w:pPr>
    </w:p>
    <w:p w14:paraId="13C80861" w14:textId="77777777"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41" w:name="_Toc128473852"/>
      <w:r w:rsidRPr="0021454E">
        <w:rPr>
          <w:rFonts w:ascii="Times New Roman" w:hAnsi="Times New Roman" w:cs="Times New Roman"/>
          <w:b/>
          <w:color w:val="auto"/>
          <w:sz w:val="28"/>
        </w:rPr>
        <w:t>1</w:t>
      </w:r>
      <w:r w:rsidR="00956EDB" w:rsidRPr="0021454E">
        <w:rPr>
          <w:rFonts w:ascii="Times New Roman" w:hAnsi="Times New Roman" w:cs="Times New Roman"/>
          <w:b/>
          <w:color w:val="auto"/>
          <w:sz w:val="28"/>
        </w:rPr>
        <w:t>2</w:t>
      </w:r>
      <w:r w:rsidR="00CF1F69" w:rsidRPr="0021454E">
        <w:rPr>
          <w:rFonts w:ascii="Times New Roman" w:hAnsi="Times New Roman" w:cs="Times New Roman"/>
          <w:b/>
          <w:color w:val="auto"/>
          <w:sz w:val="28"/>
        </w:rPr>
        <w:t>.</w:t>
      </w:r>
      <w:r w:rsidR="00956EDB"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41"/>
      <w:r w:rsidRPr="0021454E">
        <w:rPr>
          <w:rFonts w:ascii="Times New Roman" w:hAnsi="Times New Roman" w:cs="Times New Roman"/>
          <w:b/>
          <w:color w:val="auto"/>
          <w:sz w:val="28"/>
        </w:rPr>
        <w:t xml:space="preserve"> </w:t>
      </w:r>
    </w:p>
    <w:p w14:paraId="2DFF45BD" w14:textId="396D6D4F" w:rsidR="00A95021" w:rsidRDefault="00881685" w:rsidP="0023047E">
      <w:pPr>
        <w:ind w:firstLine="709"/>
        <w:jc w:val="both"/>
        <w:rPr>
          <w:sz w:val="28"/>
          <w:szCs w:val="28"/>
        </w:rPr>
      </w:pPr>
      <w:r w:rsidRPr="007F1387">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7F1387">
        <w:rPr>
          <w:sz w:val="28"/>
          <w:szCs w:val="28"/>
        </w:rPr>
        <w:t>Internet</w:t>
      </w:r>
      <w:proofErr w:type="spellEnd"/>
      <w:r w:rsidRPr="007F1387">
        <w:rPr>
          <w:sz w:val="28"/>
          <w:szCs w:val="28"/>
        </w:rPr>
        <w:t>-ресурсам.</w:t>
      </w:r>
    </w:p>
    <w:p w14:paraId="360744F8" w14:textId="331D9385" w:rsidR="008E02D8" w:rsidRDefault="008E02D8" w:rsidP="0023047E">
      <w:pPr>
        <w:ind w:firstLine="709"/>
        <w:jc w:val="both"/>
        <w:rPr>
          <w:sz w:val="28"/>
          <w:szCs w:val="28"/>
        </w:rPr>
      </w:pPr>
    </w:p>
    <w:sectPr w:rsidR="008E02D8" w:rsidSect="00F66CBC">
      <w:headerReference w:type="default" r:id="rId10"/>
      <w:footerReference w:type="default" r:id="rId11"/>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A181" w14:textId="77777777" w:rsidR="009D5B2E" w:rsidRDefault="009D5B2E" w:rsidP="00C52F7B">
      <w:r>
        <w:separator/>
      </w:r>
    </w:p>
  </w:endnote>
  <w:endnote w:type="continuationSeparator" w:id="0">
    <w:p w14:paraId="5EA9F58E" w14:textId="77777777" w:rsidR="009D5B2E" w:rsidRDefault="009D5B2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DEF9" w14:textId="21AE1F75" w:rsidR="00541D9C" w:rsidRPr="0023047E" w:rsidRDefault="00541D9C">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7C098F">
      <w:rPr>
        <w:noProof/>
        <w:sz w:val="24"/>
      </w:rPr>
      <w:t>3</w:t>
    </w:r>
    <w:r w:rsidRPr="0023047E">
      <w:rPr>
        <w:sz w:val="24"/>
      </w:rPr>
      <w:fldChar w:fldCharType="end"/>
    </w:r>
  </w:p>
  <w:p w14:paraId="536CD4DE" w14:textId="77777777" w:rsidR="00541D9C" w:rsidRDefault="00541D9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ED9FE" w14:textId="77777777" w:rsidR="009D5B2E" w:rsidRDefault="009D5B2E" w:rsidP="00C52F7B">
      <w:r>
        <w:separator/>
      </w:r>
    </w:p>
  </w:footnote>
  <w:footnote w:type="continuationSeparator" w:id="0">
    <w:p w14:paraId="089C9EBE" w14:textId="77777777" w:rsidR="009D5B2E" w:rsidRDefault="009D5B2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541D9C" w:rsidRDefault="00541D9C">
    <w:pPr>
      <w:pStyle w:val="ad"/>
      <w:jc w:val="center"/>
    </w:pPr>
  </w:p>
  <w:p w14:paraId="5F293593" w14:textId="77777777" w:rsidR="00541D9C" w:rsidRDefault="00541D9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C6FA8"/>
    <w:multiLevelType w:val="hybridMultilevel"/>
    <w:tmpl w:val="0D945C82"/>
    <w:lvl w:ilvl="0" w:tplc="1734809A">
      <w:start w:val="1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798603F"/>
    <w:multiLevelType w:val="hybridMultilevel"/>
    <w:tmpl w:val="36AA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BBB7AAD"/>
    <w:multiLevelType w:val="hybridMultilevel"/>
    <w:tmpl w:val="586EC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A004A"/>
    <w:multiLevelType w:val="hybridMultilevel"/>
    <w:tmpl w:val="FFB46010"/>
    <w:lvl w:ilvl="0" w:tplc="AEDA909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BE1486"/>
    <w:multiLevelType w:val="hybridMultilevel"/>
    <w:tmpl w:val="68D6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F0951"/>
    <w:multiLevelType w:val="hybridMultilevel"/>
    <w:tmpl w:val="E2F8D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7B6A0C"/>
    <w:multiLevelType w:val="hybridMultilevel"/>
    <w:tmpl w:val="2E141AB2"/>
    <w:lvl w:ilvl="0" w:tplc="75408252">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70A3CC4"/>
    <w:multiLevelType w:val="hybridMultilevel"/>
    <w:tmpl w:val="DAFA3F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8B11A0"/>
    <w:multiLevelType w:val="multilevel"/>
    <w:tmpl w:val="0FEE7C7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1C24A5"/>
    <w:multiLevelType w:val="multilevel"/>
    <w:tmpl w:val="F366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DF6E43"/>
    <w:multiLevelType w:val="hybridMultilevel"/>
    <w:tmpl w:val="6A7A57A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B159A3"/>
    <w:multiLevelType w:val="hybridMultilevel"/>
    <w:tmpl w:val="3CD4E7F0"/>
    <w:lvl w:ilvl="0" w:tplc="D464BE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92836FD"/>
    <w:multiLevelType w:val="hybridMultilevel"/>
    <w:tmpl w:val="35489810"/>
    <w:lvl w:ilvl="0" w:tplc="BC128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21"/>
  </w:num>
  <w:num w:numId="8">
    <w:abstractNumId w:val="23"/>
  </w:num>
  <w:num w:numId="9">
    <w:abstractNumId w:val="7"/>
  </w:num>
  <w:num w:numId="10">
    <w:abstractNumId w:val="29"/>
  </w:num>
  <w:num w:numId="11">
    <w:abstractNumId w:val="17"/>
  </w:num>
  <w:num w:numId="12">
    <w:abstractNumId w:val="24"/>
  </w:num>
  <w:num w:numId="13">
    <w:abstractNumId w:val="3"/>
  </w:num>
  <w:num w:numId="14">
    <w:abstractNumId w:val="30"/>
  </w:num>
  <w:num w:numId="15">
    <w:abstractNumId w:val="26"/>
  </w:num>
  <w:num w:numId="16">
    <w:abstractNumId w:val="1"/>
  </w:num>
  <w:num w:numId="17">
    <w:abstractNumId w:val="15"/>
  </w:num>
  <w:num w:numId="18">
    <w:abstractNumId w:val="20"/>
  </w:num>
  <w:num w:numId="19">
    <w:abstractNumId w:val="8"/>
  </w:num>
  <w:num w:numId="20">
    <w:abstractNumId w:val="9"/>
  </w:num>
  <w:num w:numId="21">
    <w:abstractNumId w:val="2"/>
  </w:num>
  <w:num w:numId="22">
    <w:abstractNumId w:val="19"/>
  </w:num>
  <w:num w:numId="23">
    <w:abstractNumId w:val="5"/>
  </w:num>
  <w:num w:numId="24">
    <w:abstractNumId w:val="19"/>
  </w:num>
  <w:num w:numId="25">
    <w:abstractNumId w:val="5"/>
  </w:num>
  <w:num w:numId="26">
    <w:abstractNumId w:val="11"/>
  </w:num>
  <w:num w:numId="27">
    <w:abstractNumId w:val="14"/>
  </w:num>
  <w:num w:numId="28">
    <w:abstractNumId w:val="10"/>
  </w:num>
  <w:num w:numId="29">
    <w:abstractNumId w:val="28"/>
  </w:num>
  <w:num w:numId="30">
    <w:abstractNumId w:val="6"/>
  </w:num>
  <w:num w:numId="31">
    <w:abstractNumId w:val="22"/>
  </w:num>
  <w:num w:numId="32">
    <w:abstractNumId w:val="25"/>
  </w:num>
  <w:num w:numId="3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0316"/>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F41"/>
    <w:rsid w:val="00056998"/>
    <w:rsid w:val="0005752A"/>
    <w:rsid w:val="00060939"/>
    <w:rsid w:val="00063E48"/>
    <w:rsid w:val="00067CBC"/>
    <w:rsid w:val="000730DB"/>
    <w:rsid w:val="000758F9"/>
    <w:rsid w:val="00075A1A"/>
    <w:rsid w:val="000768DB"/>
    <w:rsid w:val="00077CD2"/>
    <w:rsid w:val="00080232"/>
    <w:rsid w:val="000805C5"/>
    <w:rsid w:val="00081564"/>
    <w:rsid w:val="0008173A"/>
    <w:rsid w:val="00086E0D"/>
    <w:rsid w:val="00092B36"/>
    <w:rsid w:val="000932A8"/>
    <w:rsid w:val="000948DB"/>
    <w:rsid w:val="00094DE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D0FB5"/>
    <w:rsid w:val="000D1088"/>
    <w:rsid w:val="000D2EC5"/>
    <w:rsid w:val="000D4E6F"/>
    <w:rsid w:val="000E0215"/>
    <w:rsid w:val="000E0448"/>
    <w:rsid w:val="000E09A2"/>
    <w:rsid w:val="000E31BA"/>
    <w:rsid w:val="000E351E"/>
    <w:rsid w:val="000E5928"/>
    <w:rsid w:val="000E636C"/>
    <w:rsid w:val="000F0B63"/>
    <w:rsid w:val="000F4243"/>
    <w:rsid w:val="000F439C"/>
    <w:rsid w:val="000F54E2"/>
    <w:rsid w:val="000F6556"/>
    <w:rsid w:val="000F69A4"/>
    <w:rsid w:val="00102293"/>
    <w:rsid w:val="001034C8"/>
    <w:rsid w:val="00103D5A"/>
    <w:rsid w:val="00103F59"/>
    <w:rsid w:val="001043EE"/>
    <w:rsid w:val="001065DB"/>
    <w:rsid w:val="001074EA"/>
    <w:rsid w:val="00110B7D"/>
    <w:rsid w:val="00110F5C"/>
    <w:rsid w:val="00116649"/>
    <w:rsid w:val="00117E6E"/>
    <w:rsid w:val="00121560"/>
    <w:rsid w:val="00123C9F"/>
    <w:rsid w:val="00130932"/>
    <w:rsid w:val="001314DE"/>
    <w:rsid w:val="0013257A"/>
    <w:rsid w:val="001333E5"/>
    <w:rsid w:val="001338B3"/>
    <w:rsid w:val="00133B92"/>
    <w:rsid w:val="0013413A"/>
    <w:rsid w:val="00141137"/>
    <w:rsid w:val="00145199"/>
    <w:rsid w:val="00146124"/>
    <w:rsid w:val="00150ED5"/>
    <w:rsid w:val="00150F64"/>
    <w:rsid w:val="00152E20"/>
    <w:rsid w:val="00153077"/>
    <w:rsid w:val="00154400"/>
    <w:rsid w:val="00155216"/>
    <w:rsid w:val="00160427"/>
    <w:rsid w:val="00160CDE"/>
    <w:rsid w:val="00162F61"/>
    <w:rsid w:val="001640A7"/>
    <w:rsid w:val="00165271"/>
    <w:rsid w:val="00165630"/>
    <w:rsid w:val="00167315"/>
    <w:rsid w:val="00167D4C"/>
    <w:rsid w:val="00167DF0"/>
    <w:rsid w:val="00167F51"/>
    <w:rsid w:val="001753A5"/>
    <w:rsid w:val="001765C5"/>
    <w:rsid w:val="001774B2"/>
    <w:rsid w:val="00181B33"/>
    <w:rsid w:val="001828A8"/>
    <w:rsid w:val="0018361B"/>
    <w:rsid w:val="00183B21"/>
    <w:rsid w:val="00185402"/>
    <w:rsid w:val="00186288"/>
    <w:rsid w:val="00186562"/>
    <w:rsid w:val="00186A69"/>
    <w:rsid w:val="00187094"/>
    <w:rsid w:val="001873DF"/>
    <w:rsid w:val="00187EA4"/>
    <w:rsid w:val="00191D66"/>
    <w:rsid w:val="00192CC5"/>
    <w:rsid w:val="0019486A"/>
    <w:rsid w:val="00196416"/>
    <w:rsid w:val="00197919"/>
    <w:rsid w:val="00197F0D"/>
    <w:rsid w:val="001A090A"/>
    <w:rsid w:val="001A59BA"/>
    <w:rsid w:val="001A5DD0"/>
    <w:rsid w:val="001A68D9"/>
    <w:rsid w:val="001A711E"/>
    <w:rsid w:val="001A7533"/>
    <w:rsid w:val="001B047E"/>
    <w:rsid w:val="001B0CAA"/>
    <w:rsid w:val="001B0CC1"/>
    <w:rsid w:val="001B0D6F"/>
    <w:rsid w:val="001B3749"/>
    <w:rsid w:val="001B4AEC"/>
    <w:rsid w:val="001B4C63"/>
    <w:rsid w:val="001B5488"/>
    <w:rsid w:val="001B5AFF"/>
    <w:rsid w:val="001C3E27"/>
    <w:rsid w:val="001C5D94"/>
    <w:rsid w:val="001D2169"/>
    <w:rsid w:val="001D5711"/>
    <w:rsid w:val="001E5B44"/>
    <w:rsid w:val="001E5C7A"/>
    <w:rsid w:val="001E7E63"/>
    <w:rsid w:val="001F4677"/>
    <w:rsid w:val="001F7AF6"/>
    <w:rsid w:val="002013F1"/>
    <w:rsid w:val="0020158A"/>
    <w:rsid w:val="002017C6"/>
    <w:rsid w:val="00204310"/>
    <w:rsid w:val="0020777C"/>
    <w:rsid w:val="00207FB4"/>
    <w:rsid w:val="0021083E"/>
    <w:rsid w:val="00212726"/>
    <w:rsid w:val="00213592"/>
    <w:rsid w:val="00213D8E"/>
    <w:rsid w:val="0021454E"/>
    <w:rsid w:val="00214E19"/>
    <w:rsid w:val="00216C67"/>
    <w:rsid w:val="002176AF"/>
    <w:rsid w:val="00222DB5"/>
    <w:rsid w:val="00225C53"/>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0EC0"/>
    <w:rsid w:val="00265C02"/>
    <w:rsid w:val="00266CB9"/>
    <w:rsid w:val="00270625"/>
    <w:rsid w:val="00280106"/>
    <w:rsid w:val="00280C99"/>
    <w:rsid w:val="00284DCB"/>
    <w:rsid w:val="00285E85"/>
    <w:rsid w:val="00286D22"/>
    <w:rsid w:val="00291CC9"/>
    <w:rsid w:val="002922EC"/>
    <w:rsid w:val="0029485B"/>
    <w:rsid w:val="00297B6C"/>
    <w:rsid w:val="002A14DB"/>
    <w:rsid w:val="002A2809"/>
    <w:rsid w:val="002A39A6"/>
    <w:rsid w:val="002A481B"/>
    <w:rsid w:val="002A72B5"/>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4470"/>
    <w:rsid w:val="002D55FD"/>
    <w:rsid w:val="002D786A"/>
    <w:rsid w:val="002E014B"/>
    <w:rsid w:val="002E02AB"/>
    <w:rsid w:val="002E11C9"/>
    <w:rsid w:val="002E55DA"/>
    <w:rsid w:val="002E5CD0"/>
    <w:rsid w:val="002E7593"/>
    <w:rsid w:val="002E7D62"/>
    <w:rsid w:val="002F594B"/>
    <w:rsid w:val="002F73CE"/>
    <w:rsid w:val="002F7745"/>
    <w:rsid w:val="00300C07"/>
    <w:rsid w:val="00302467"/>
    <w:rsid w:val="00307C60"/>
    <w:rsid w:val="00311A81"/>
    <w:rsid w:val="00312509"/>
    <w:rsid w:val="00313631"/>
    <w:rsid w:val="003136F6"/>
    <w:rsid w:val="00314D13"/>
    <w:rsid w:val="00316433"/>
    <w:rsid w:val="00320709"/>
    <w:rsid w:val="00325C45"/>
    <w:rsid w:val="00331A2B"/>
    <w:rsid w:val="00334DFE"/>
    <w:rsid w:val="00336625"/>
    <w:rsid w:val="003368E2"/>
    <w:rsid w:val="00340AC6"/>
    <w:rsid w:val="00341DDF"/>
    <w:rsid w:val="00342385"/>
    <w:rsid w:val="00342C33"/>
    <w:rsid w:val="003439F5"/>
    <w:rsid w:val="0034423B"/>
    <w:rsid w:val="00344EB8"/>
    <w:rsid w:val="00345DD0"/>
    <w:rsid w:val="0034699C"/>
    <w:rsid w:val="0035211C"/>
    <w:rsid w:val="0035732D"/>
    <w:rsid w:val="003576F1"/>
    <w:rsid w:val="00360519"/>
    <w:rsid w:val="00361002"/>
    <w:rsid w:val="003624DF"/>
    <w:rsid w:val="00363A41"/>
    <w:rsid w:val="00371C46"/>
    <w:rsid w:val="00373C43"/>
    <w:rsid w:val="00373FD2"/>
    <w:rsid w:val="003753A0"/>
    <w:rsid w:val="00375768"/>
    <w:rsid w:val="003761B6"/>
    <w:rsid w:val="00381B06"/>
    <w:rsid w:val="0038312B"/>
    <w:rsid w:val="00385C43"/>
    <w:rsid w:val="003936E8"/>
    <w:rsid w:val="00394F45"/>
    <w:rsid w:val="00396326"/>
    <w:rsid w:val="003971AB"/>
    <w:rsid w:val="003A0414"/>
    <w:rsid w:val="003A0E89"/>
    <w:rsid w:val="003A3A4C"/>
    <w:rsid w:val="003A3FEE"/>
    <w:rsid w:val="003A401A"/>
    <w:rsid w:val="003A61C5"/>
    <w:rsid w:val="003A6E2E"/>
    <w:rsid w:val="003A78C9"/>
    <w:rsid w:val="003B0639"/>
    <w:rsid w:val="003B1458"/>
    <w:rsid w:val="003B3E33"/>
    <w:rsid w:val="003B7068"/>
    <w:rsid w:val="003B77C2"/>
    <w:rsid w:val="003C0112"/>
    <w:rsid w:val="003C0489"/>
    <w:rsid w:val="003C1B86"/>
    <w:rsid w:val="003C2C0D"/>
    <w:rsid w:val="003C3CB4"/>
    <w:rsid w:val="003C412F"/>
    <w:rsid w:val="003C4895"/>
    <w:rsid w:val="003D03AC"/>
    <w:rsid w:val="003D376D"/>
    <w:rsid w:val="003D5D00"/>
    <w:rsid w:val="003E10FF"/>
    <w:rsid w:val="003E14FE"/>
    <w:rsid w:val="003E2138"/>
    <w:rsid w:val="003E4718"/>
    <w:rsid w:val="003E479D"/>
    <w:rsid w:val="003E4C8A"/>
    <w:rsid w:val="003E6BA6"/>
    <w:rsid w:val="003F1F40"/>
    <w:rsid w:val="003F31A4"/>
    <w:rsid w:val="003F71E6"/>
    <w:rsid w:val="003F793E"/>
    <w:rsid w:val="00400154"/>
    <w:rsid w:val="004036A1"/>
    <w:rsid w:val="004041B0"/>
    <w:rsid w:val="0040581C"/>
    <w:rsid w:val="00410103"/>
    <w:rsid w:val="004105AC"/>
    <w:rsid w:val="00411845"/>
    <w:rsid w:val="004122C3"/>
    <w:rsid w:val="00413C41"/>
    <w:rsid w:val="00413D9F"/>
    <w:rsid w:val="00415D9A"/>
    <w:rsid w:val="004205C9"/>
    <w:rsid w:val="0042216D"/>
    <w:rsid w:val="00432FEA"/>
    <w:rsid w:val="00434E67"/>
    <w:rsid w:val="004364E5"/>
    <w:rsid w:val="00437526"/>
    <w:rsid w:val="004403AF"/>
    <w:rsid w:val="004447D3"/>
    <w:rsid w:val="0045043E"/>
    <w:rsid w:val="00450762"/>
    <w:rsid w:val="00451960"/>
    <w:rsid w:val="00462170"/>
    <w:rsid w:val="004648FD"/>
    <w:rsid w:val="00464F59"/>
    <w:rsid w:val="00466D91"/>
    <w:rsid w:val="00471DB6"/>
    <w:rsid w:val="00474503"/>
    <w:rsid w:val="00475DE5"/>
    <w:rsid w:val="0048130F"/>
    <w:rsid w:val="00482726"/>
    <w:rsid w:val="00483161"/>
    <w:rsid w:val="00483A48"/>
    <w:rsid w:val="0049037E"/>
    <w:rsid w:val="004913A8"/>
    <w:rsid w:val="004915BD"/>
    <w:rsid w:val="00496846"/>
    <w:rsid w:val="00497562"/>
    <w:rsid w:val="00497906"/>
    <w:rsid w:val="004A1703"/>
    <w:rsid w:val="004A67C5"/>
    <w:rsid w:val="004A6801"/>
    <w:rsid w:val="004B047F"/>
    <w:rsid w:val="004B1500"/>
    <w:rsid w:val="004B1870"/>
    <w:rsid w:val="004B1922"/>
    <w:rsid w:val="004B35DA"/>
    <w:rsid w:val="004B3F25"/>
    <w:rsid w:val="004B4BFE"/>
    <w:rsid w:val="004B76C4"/>
    <w:rsid w:val="004C070F"/>
    <w:rsid w:val="004C161E"/>
    <w:rsid w:val="004C2CEA"/>
    <w:rsid w:val="004C4205"/>
    <w:rsid w:val="004C4A9C"/>
    <w:rsid w:val="004C62DD"/>
    <w:rsid w:val="004D2AAD"/>
    <w:rsid w:val="004D324B"/>
    <w:rsid w:val="004D56A4"/>
    <w:rsid w:val="004D5E46"/>
    <w:rsid w:val="004E104A"/>
    <w:rsid w:val="004E11CC"/>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0E22"/>
    <w:rsid w:val="0052220B"/>
    <w:rsid w:val="00524846"/>
    <w:rsid w:val="0052632F"/>
    <w:rsid w:val="0052666D"/>
    <w:rsid w:val="00526E92"/>
    <w:rsid w:val="00530F1C"/>
    <w:rsid w:val="00532AFB"/>
    <w:rsid w:val="00533D28"/>
    <w:rsid w:val="005370A7"/>
    <w:rsid w:val="00537FEE"/>
    <w:rsid w:val="00541D9C"/>
    <w:rsid w:val="005423CB"/>
    <w:rsid w:val="00543A77"/>
    <w:rsid w:val="00543F29"/>
    <w:rsid w:val="0055085B"/>
    <w:rsid w:val="005532E3"/>
    <w:rsid w:val="00554E76"/>
    <w:rsid w:val="0055546B"/>
    <w:rsid w:val="00555879"/>
    <w:rsid w:val="005559ED"/>
    <w:rsid w:val="00555ABF"/>
    <w:rsid w:val="00567ECE"/>
    <w:rsid w:val="00570C0D"/>
    <w:rsid w:val="00570ECE"/>
    <w:rsid w:val="00571E2B"/>
    <w:rsid w:val="005743B6"/>
    <w:rsid w:val="00575B5C"/>
    <w:rsid w:val="00576BA0"/>
    <w:rsid w:val="00577CE4"/>
    <w:rsid w:val="005803AC"/>
    <w:rsid w:val="00581363"/>
    <w:rsid w:val="00582BD9"/>
    <w:rsid w:val="00582CBF"/>
    <w:rsid w:val="0058613E"/>
    <w:rsid w:val="005923C7"/>
    <w:rsid w:val="00593098"/>
    <w:rsid w:val="005933DD"/>
    <w:rsid w:val="0059504A"/>
    <w:rsid w:val="00595E73"/>
    <w:rsid w:val="00595F31"/>
    <w:rsid w:val="00596CE9"/>
    <w:rsid w:val="005A0208"/>
    <w:rsid w:val="005A2604"/>
    <w:rsid w:val="005A6CA3"/>
    <w:rsid w:val="005A7236"/>
    <w:rsid w:val="005A74DF"/>
    <w:rsid w:val="005B03DE"/>
    <w:rsid w:val="005B2353"/>
    <w:rsid w:val="005B5E13"/>
    <w:rsid w:val="005C0E07"/>
    <w:rsid w:val="005C31BB"/>
    <w:rsid w:val="005C4EED"/>
    <w:rsid w:val="005C61BA"/>
    <w:rsid w:val="005C65D3"/>
    <w:rsid w:val="005D21FE"/>
    <w:rsid w:val="005D36BA"/>
    <w:rsid w:val="005D5F11"/>
    <w:rsid w:val="005D61A1"/>
    <w:rsid w:val="005D6258"/>
    <w:rsid w:val="005E35B7"/>
    <w:rsid w:val="005E46AA"/>
    <w:rsid w:val="005E566C"/>
    <w:rsid w:val="005E5A3B"/>
    <w:rsid w:val="005E5B8D"/>
    <w:rsid w:val="005E7A5D"/>
    <w:rsid w:val="00602C9C"/>
    <w:rsid w:val="00606047"/>
    <w:rsid w:val="00607EFB"/>
    <w:rsid w:val="00610BB3"/>
    <w:rsid w:val="00612B82"/>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171B"/>
    <w:rsid w:val="00666331"/>
    <w:rsid w:val="00667342"/>
    <w:rsid w:val="0066745E"/>
    <w:rsid w:val="00670F30"/>
    <w:rsid w:val="00672880"/>
    <w:rsid w:val="00672DE8"/>
    <w:rsid w:val="00675C6F"/>
    <w:rsid w:val="00676B9D"/>
    <w:rsid w:val="00676D54"/>
    <w:rsid w:val="006776BD"/>
    <w:rsid w:val="00680D5F"/>
    <w:rsid w:val="0068152F"/>
    <w:rsid w:val="006818F4"/>
    <w:rsid w:val="006905A8"/>
    <w:rsid w:val="006A1858"/>
    <w:rsid w:val="006A2970"/>
    <w:rsid w:val="006A39A3"/>
    <w:rsid w:val="006B159A"/>
    <w:rsid w:val="006B3C5B"/>
    <w:rsid w:val="006B42E6"/>
    <w:rsid w:val="006B4A90"/>
    <w:rsid w:val="006B52FC"/>
    <w:rsid w:val="006B5B4D"/>
    <w:rsid w:val="006B7D53"/>
    <w:rsid w:val="006C4596"/>
    <w:rsid w:val="006C5D35"/>
    <w:rsid w:val="006D1A6A"/>
    <w:rsid w:val="006D2028"/>
    <w:rsid w:val="006D27FF"/>
    <w:rsid w:val="006D380A"/>
    <w:rsid w:val="006D422A"/>
    <w:rsid w:val="006D6D2D"/>
    <w:rsid w:val="006E12A8"/>
    <w:rsid w:val="006E3C48"/>
    <w:rsid w:val="006E3CAF"/>
    <w:rsid w:val="006E5994"/>
    <w:rsid w:val="006E5CC6"/>
    <w:rsid w:val="006E72DE"/>
    <w:rsid w:val="006F5443"/>
    <w:rsid w:val="006F5557"/>
    <w:rsid w:val="006F601F"/>
    <w:rsid w:val="006F7584"/>
    <w:rsid w:val="006F780B"/>
    <w:rsid w:val="007004D0"/>
    <w:rsid w:val="0070132A"/>
    <w:rsid w:val="007022C3"/>
    <w:rsid w:val="007032B3"/>
    <w:rsid w:val="007036F9"/>
    <w:rsid w:val="00704C53"/>
    <w:rsid w:val="00711657"/>
    <w:rsid w:val="007130E6"/>
    <w:rsid w:val="00714EC8"/>
    <w:rsid w:val="00714EF4"/>
    <w:rsid w:val="007164A9"/>
    <w:rsid w:val="00722EE9"/>
    <w:rsid w:val="007233B0"/>
    <w:rsid w:val="00723437"/>
    <w:rsid w:val="00724F1D"/>
    <w:rsid w:val="007254AE"/>
    <w:rsid w:val="007255F6"/>
    <w:rsid w:val="007262C3"/>
    <w:rsid w:val="007311CA"/>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06CE"/>
    <w:rsid w:val="00773E67"/>
    <w:rsid w:val="007748C8"/>
    <w:rsid w:val="0077515C"/>
    <w:rsid w:val="00776559"/>
    <w:rsid w:val="00781A43"/>
    <w:rsid w:val="0078322C"/>
    <w:rsid w:val="0079239F"/>
    <w:rsid w:val="007924AE"/>
    <w:rsid w:val="00794937"/>
    <w:rsid w:val="00797634"/>
    <w:rsid w:val="00797D7C"/>
    <w:rsid w:val="007A05F4"/>
    <w:rsid w:val="007A11CB"/>
    <w:rsid w:val="007A2AE4"/>
    <w:rsid w:val="007A2C24"/>
    <w:rsid w:val="007A410D"/>
    <w:rsid w:val="007A42FB"/>
    <w:rsid w:val="007A48AE"/>
    <w:rsid w:val="007A4EF7"/>
    <w:rsid w:val="007A5386"/>
    <w:rsid w:val="007A5CA7"/>
    <w:rsid w:val="007A710A"/>
    <w:rsid w:val="007A77D0"/>
    <w:rsid w:val="007B1922"/>
    <w:rsid w:val="007B275D"/>
    <w:rsid w:val="007B5554"/>
    <w:rsid w:val="007C03BB"/>
    <w:rsid w:val="007C098F"/>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7288"/>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61DB9"/>
    <w:rsid w:val="00863E0A"/>
    <w:rsid w:val="008642DD"/>
    <w:rsid w:val="008657E8"/>
    <w:rsid w:val="008662F9"/>
    <w:rsid w:val="00874536"/>
    <w:rsid w:val="00876D93"/>
    <w:rsid w:val="00876E45"/>
    <w:rsid w:val="00880193"/>
    <w:rsid w:val="008808D3"/>
    <w:rsid w:val="008809B1"/>
    <w:rsid w:val="00881444"/>
    <w:rsid w:val="00881685"/>
    <w:rsid w:val="00881C94"/>
    <w:rsid w:val="0088214D"/>
    <w:rsid w:val="0088321E"/>
    <w:rsid w:val="008835FF"/>
    <w:rsid w:val="008841F8"/>
    <w:rsid w:val="0088622F"/>
    <w:rsid w:val="008863B4"/>
    <w:rsid w:val="00886470"/>
    <w:rsid w:val="008879AA"/>
    <w:rsid w:val="00891945"/>
    <w:rsid w:val="0089306C"/>
    <w:rsid w:val="0089340B"/>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336"/>
    <w:rsid w:val="008D4750"/>
    <w:rsid w:val="008D6227"/>
    <w:rsid w:val="008D67D9"/>
    <w:rsid w:val="008D6965"/>
    <w:rsid w:val="008D7C13"/>
    <w:rsid w:val="008E02D8"/>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07DC"/>
    <w:rsid w:val="009315F8"/>
    <w:rsid w:val="009316BA"/>
    <w:rsid w:val="00932FCE"/>
    <w:rsid w:val="0093509E"/>
    <w:rsid w:val="00935105"/>
    <w:rsid w:val="00936571"/>
    <w:rsid w:val="0093660A"/>
    <w:rsid w:val="00940F9C"/>
    <w:rsid w:val="00941F0B"/>
    <w:rsid w:val="00942A91"/>
    <w:rsid w:val="00942E69"/>
    <w:rsid w:val="00945255"/>
    <w:rsid w:val="00945842"/>
    <w:rsid w:val="0094795E"/>
    <w:rsid w:val="00947F0F"/>
    <w:rsid w:val="00951000"/>
    <w:rsid w:val="009516B6"/>
    <w:rsid w:val="00954C11"/>
    <w:rsid w:val="00956A09"/>
    <w:rsid w:val="00956EDB"/>
    <w:rsid w:val="00962C2C"/>
    <w:rsid w:val="00963131"/>
    <w:rsid w:val="0096418C"/>
    <w:rsid w:val="00964873"/>
    <w:rsid w:val="009653DD"/>
    <w:rsid w:val="00966B23"/>
    <w:rsid w:val="00966CAB"/>
    <w:rsid w:val="009673A8"/>
    <w:rsid w:val="00970595"/>
    <w:rsid w:val="00970714"/>
    <w:rsid w:val="0097514A"/>
    <w:rsid w:val="00975277"/>
    <w:rsid w:val="00975554"/>
    <w:rsid w:val="00977A12"/>
    <w:rsid w:val="00981142"/>
    <w:rsid w:val="009834E9"/>
    <w:rsid w:val="00984A24"/>
    <w:rsid w:val="00985001"/>
    <w:rsid w:val="00985DE0"/>
    <w:rsid w:val="00991295"/>
    <w:rsid w:val="0099239A"/>
    <w:rsid w:val="00995843"/>
    <w:rsid w:val="009A13B4"/>
    <w:rsid w:val="009A2876"/>
    <w:rsid w:val="009A2B87"/>
    <w:rsid w:val="009A35B2"/>
    <w:rsid w:val="009A6492"/>
    <w:rsid w:val="009B4E49"/>
    <w:rsid w:val="009B6F7E"/>
    <w:rsid w:val="009C085C"/>
    <w:rsid w:val="009C22D2"/>
    <w:rsid w:val="009C2878"/>
    <w:rsid w:val="009C2B07"/>
    <w:rsid w:val="009C2DD5"/>
    <w:rsid w:val="009C423E"/>
    <w:rsid w:val="009C440A"/>
    <w:rsid w:val="009C4968"/>
    <w:rsid w:val="009C4E46"/>
    <w:rsid w:val="009C5E74"/>
    <w:rsid w:val="009C7E21"/>
    <w:rsid w:val="009D1E84"/>
    <w:rsid w:val="009D3495"/>
    <w:rsid w:val="009D34EE"/>
    <w:rsid w:val="009D5B2E"/>
    <w:rsid w:val="009E1F3C"/>
    <w:rsid w:val="009E47B7"/>
    <w:rsid w:val="009E487B"/>
    <w:rsid w:val="009E54ED"/>
    <w:rsid w:val="009E758A"/>
    <w:rsid w:val="009F113E"/>
    <w:rsid w:val="009F17B9"/>
    <w:rsid w:val="009F29FC"/>
    <w:rsid w:val="009F2C69"/>
    <w:rsid w:val="009F3C2B"/>
    <w:rsid w:val="009F4F06"/>
    <w:rsid w:val="009F638B"/>
    <w:rsid w:val="009F685D"/>
    <w:rsid w:val="009F73CE"/>
    <w:rsid w:val="00A01A5E"/>
    <w:rsid w:val="00A01D4A"/>
    <w:rsid w:val="00A02253"/>
    <w:rsid w:val="00A02793"/>
    <w:rsid w:val="00A03E1A"/>
    <w:rsid w:val="00A0455B"/>
    <w:rsid w:val="00A06B6F"/>
    <w:rsid w:val="00A20281"/>
    <w:rsid w:val="00A2280A"/>
    <w:rsid w:val="00A23057"/>
    <w:rsid w:val="00A23C4D"/>
    <w:rsid w:val="00A240FC"/>
    <w:rsid w:val="00A24296"/>
    <w:rsid w:val="00A25E2C"/>
    <w:rsid w:val="00A2699E"/>
    <w:rsid w:val="00A3000F"/>
    <w:rsid w:val="00A36257"/>
    <w:rsid w:val="00A37212"/>
    <w:rsid w:val="00A37B8D"/>
    <w:rsid w:val="00A42132"/>
    <w:rsid w:val="00A42C8A"/>
    <w:rsid w:val="00A4313A"/>
    <w:rsid w:val="00A43654"/>
    <w:rsid w:val="00A455C3"/>
    <w:rsid w:val="00A50D01"/>
    <w:rsid w:val="00A52120"/>
    <w:rsid w:val="00A542A2"/>
    <w:rsid w:val="00A60065"/>
    <w:rsid w:val="00A61396"/>
    <w:rsid w:val="00A61C05"/>
    <w:rsid w:val="00A62650"/>
    <w:rsid w:val="00A6358F"/>
    <w:rsid w:val="00A67C9C"/>
    <w:rsid w:val="00A70D37"/>
    <w:rsid w:val="00A72903"/>
    <w:rsid w:val="00A7400F"/>
    <w:rsid w:val="00A76B1C"/>
    <w:rsid w:val="00A76BFE"/>
    <w:rsid w:val="00A812D5"/>
    <w:rsid w:val="00A83CCE"/>
    <w:rsid w:val="00A84B20"/>
    <w:rsid w:val="00A866E1"/>
    <w:rsid w:val="00A86EEE"/>
    <w:rsid w:val="00A870CD"/>
    <w:rsid w:val="00A87F69"/>
    <w:rsid w:val="00A94AEB"/>
    <w:rsid w:val="00A94D24"/>
    <w:rsid w:val="00A94EE5"/>
    <w:rsid w:val="00A95021"/>
    <w:rsid w:val="00A96B3F"/>
    <w:rsid w:val="00AA4825"/>
    <w:rsid w:val="00AA5575"/>
    <w:rsid w:val="00AA5612"/>
    <w:rsid w:val="00AA6311"/>
    <w:rsid w:val="00AA765D"/>
    <w:rsid w:val="00AB000F"/>
    <w:rsid w:val="00AB1728"/>
    <w:rsid w:val="00AB2A1F"/>
    <w:rsid w:val="00AB48C8"/>
    <w:rsid w:val="00AC19DF"/>
    <w:rsid w:val="00AC2505"/>
    <w:rsid w:val="00AC7914"/>
    <w:rsid w:val="00AD0794"/>
    <w:rsid w:val="00AD1DDF"/>
    <w:rsid w:val="00AD30C9"/>
    <w:rsid w:val="00AD3821"/>
    <w:rsid w:val="00AD4770"/>
    <w:rsid w:val="00AD679A"/>
    <w:rsid w:val="00AE498D"/>
    <w:rsid w:val="00AE5222"/>
    <w:rsid w:val="00AE5228"/>
    <w:rsid w:val="00AE67D7"/>
    <w:rsid w:val="00AF2B49"/>
    <w:rsid w:val="00AF4474"/>
    <w:rsid w:val="00AF6695"/>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40296"/>
    <w:rsid w:val="00B404CC"/>
    <w:rsid w:val="00B40F63"/>
    <w:rsid w:val="00B44A2E"/>
    <w:rsid w:val="00B44E7C"/>
    <w:rsid w:val="00B51EFD"/>
    <w:rsid w:val="00B528C8"/>
    <w:rsid w:val="00B53D40"/>
    <w:rsid w:val="00B53EE3"/>
    <w:rsid w:val="00B55859"/>
    <w:rsid w:val="00B60A44"/>
    <w:rsid w:val="00B60EE8"/>
    <w:rsid w:val="00B627BE"/>
    <w:rsid w:val="00B643AB"/>
    <w:rsid w:val="00B6660C"/>
    <w:rsid w:val="00B66A34"/>
    <w:rsid w:val="00B70A82"/>
    <w:rsid w:val="00B714D0"/>
    <w:rsid w:val="00B75F62"/>
    <w:rsid w:val="00B76027"/>
    <w:rsid w:val="00B774BE"/>
    <w:rsid w:val="00B8319F"/>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48"/>
    <w:rsid w:val="00BB6676"/>
    <w:rsid w:val="00BB736E"/>
    <w:rsid w:val="00BC03D6"/>
    <w:rsid w:val="00BC1293"/>
    <w:rsid w:val="00BC43CA"/>
    <w:rsid w:val="00BC6C5A"/>
    <w:rsid w:val="00BD1CA0"/>
    <w:rsid w:val="00BD451C"/>
    <w:rsid w:val="00BD4E47"/>
    <w:rsid w:val="00BD5D33"/>
    <w:rsid w:val="00BD5F03"/>
    <w:rsid w:val="00BD7896"/>
    <w:rsid w:val="00BE37B0"/>
    <w:rsid w:val="00BE4FA1"/>
    <w:rsid w:val="00BE6FCB"/>
    <w:rsid w:val="00BE7E5E"/>
    <w:rsid w:val="00BF3C9C"/>
    <w:rsid w:val="00BF41ED"/>
    <w:rsid w:val="00BF42A5"/>
    <w:rsid w:val="00BF6239"/>
    <w:rsid w:val="00BF7332"/>
    <w:rsid w:val="00C00C50"/>
    <w:rsid w:val="00C035EE"/>
    <w:rsid w:val="00C04159"/>
    <w:rsid w:val="00C0440C"/>
    <w:rsid w:val="00C1188C"/>
    <w:rsid w:val="00C12B43"/>
    <w:rsid w:val="00C146F5"/>
    <w:rsid w:val="00C17D12"/>
    <w:rsid w:val="00C23426"/>
    <w:rsid w:val="00C24E2A"/>
    <w:rsid w:val="00C27ECE"/>
    <w:rsid w:val="00C30263"/>
    <w:rsid w:val="00C30A37"/>
    <w:rsid w:val="00C367B6"/>
    <w:rsid w:val="00C44782"/>
    <w:rsid w:val="00C4513E"/>
    <w:rsid w:val="00C4697F"/>
    <w:rsid w:val="00C47599"/>
    <w:rsid w:val="00C477A0"/>
    <w:rsid w:val="00C51163"/>
    <w:rsid w:val="00C526B5"/>
    <w:rsid w:val="00C52F7B"/>
    <w:rsid w:val="00C539BD"/>
    <w:rsid w:val="00C53FC7"/>
    <w:rsid w:val="00C545E0"/>
    <w:rsid w:val="00C54648"/>
    <w:rsid w:val="00C5497D"/>
    <w:rsid w:val="00C57965"/>
    <w:rsid w:val="00C60475"/>
    <w:rsid w:val="00C63632"/>
    <w:rsid w:val="00C63B2E"/>
    <w:rsid w:val="00C64A6B"/>
    <w:rsid w:val="00C67B9F"/>
    <w:rsid w:val="00C71AEF"/>
    <w:rsid w:val="00C74FA8"/>
    <w:rsid w:val="00C754D6"/>
    <w:rsid w:val="00C77435"/>
    <w:rsid w:val="00C80C7D"/>
    <w:rsid w:val="00C82622"/>
    <w:rsid w:val="00C82C41"/>
    <w:rsid w:val="00C878ED"/>
    <w:rsid w:val="00C938F1"/>
    <w:rsid w:val="00C94A6F"/>
    <w:rsid w:val="00C94C0A"/>
    <w:rsid w:val="00C94F61"/>
    <w:rsid w:val="00C96AA8"/>
    <w:rsid w:val="00CA315F"/>
    <w:rsid w:val="00CA572F"/>
    <w:rsid w:val="00CA72EC"/>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E021E"/>
    <w:rsid w:val="00CE1166"/>
    <w:rsid w:val="00CE13D9"/>
    <w:rsid w:val="00CE2606"/>
    <w:rsid w:val="00CE46CC"/>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532"/>
    <w:rsid w:val="00D06610"/>
    <w:rsid w:val="00D07D03"/>
    <w:rsid w:val="00D11667"/>
    <w:rsid w:val="00D13EF2"/>
    <w:rsid w:val="00D14E52"/>
    <w:rsid w:val="00D15703"/>
    <w:rsid w:val="00D160AD"/>
    <w:rsid w:val="00D16B7D"/>
    <w:rsid w:val="00D16C25"/>
    <w:rsid w:val="00D17AB0"/>
    <w:rsid w:val="00D204E7"/>
    <w:rsid w:val="00D23528"/>
    <w:rsid w:val="00D23935"/>
    <w:rsid w:val="00D303AA"/>
    <w:rsid w:val="00D30F29"/>
    <w:rsid w:val="00D30FD3"/>
    <w:rsid w:val="00D31BBB"/>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3B28"/>
    <w:rsid w:val="00D548F4"/>
    <w:rsid w:val="00D5674A"/>
    <w:rsid w:val="00D57109"/>
    <w:rsid w:val="00D577C3"/>
    <w:rsid w:val="00D60BBC"/>
    <w:rsid w:val="00D60F33"/>
    <w:rsid w:val="00D62735"/>
    <w:rsid w:val="00D63587"/>
    <w:rsid w:val="00D6677C"/>
    <w:rsid w:val="00D67E34"/>
    <w:rsid w:val="00D706BA"/>
    <w:rsid w:val="00D763C2"/>
    <w:rsid w:val="00D76915"/>
    <w:rsid w:val="00D770CE"/>
    <w:rsid w:val="00D7783A"/>
    <w:rsid w:val="00D81EDB"/>
    <w:rsid w:val="00D82892"/>
    <w:rsid w:val="00D856CA"/>
    <w:rsid w:val="00D873A5"/>
    <w:rsid w:val="00D97927"/>
    <w:rsid w:val="00DA0B8B"/>
    <w:rsid w:val="00DA4889"/>
    <w:rsid w:val="00DA6048"/>
    <w:rsid w:val="00DA60C9"/>
    <w:rsid w:val="00DA6111"/>
    <w:rsid w:val="00DB1B40"/>
    <w:rsid w:val="00DB3E78"/>
    <w:rsid w:val="00DB4C63"/>
    <w:rsid w:val="00DB680B"/>
    <w:rsid w:val="00DC656B"/>
    <w:rsid w:val="00DC7D9C"/>
    <w:rsid w:val="00DD114F"/>
    <w:rsid w:val="00DD6088"/>
    <w:rsid w:val="00DD7477"/>
    <w:rsid w:val="00DE299F"/>
    <w:rsid w:val="00DE2E70"/>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15DD"/>
    <w:rsid w:val="00E225A6"/>
    <w:rsid w:val="00E2308C"/>
    <w:rsid w:val="00E24058"/>
    <w:rsid w:val="00E30EE0"/>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1111"/>
    <w:rsid w:val="00E62949"/>
    <w:rsid w:val="00E640EE"/>
    <w:rsid w:val="00E67EA6"/>
    <w:rsid w:val="00E71993"/>
    <w:rsid w:val="00E71FCD"/>
    <w:rsid w:val="00E720AC"/>
    <w:rsid w:val="00E725CF"/>
    <w:rsid w:val="00E7288C"/>
    <w:rsid w:val="00E735C2"/>
    <w:rsid w:val="00E77080"/>
    <w:rsid w:val="00E77599"/>
    <w:rsid w:val="00E82A40"/>
    <w:rsid w:val="00E82F17"/>
    <w:rsid w:val="00E83ED3"/>
    <w:rsid w:val="00E8415E"/>
    <w:rsid w:val="00E8485A"/>
    <w:rsid w:val="00E86331"/>
    <w:rsid w:val="00E9347E"/>
    <w:rsid w:val="00E93E7E"/>
    <w:rsid w:val="00E94BEF"/>
    <w:rsid w:val="00E9646B"/>
    <w:rsid w:val="00EA0455"/>
    <w:rsid w:val="00EA2325"/>
    <w:rsid w:val="00EA6704"/>
    <w:rsid w:val="00EA7477"/>
    <w:rsid w:val="00EA75FA"/>
    <w:rsid w:val="00EB1D94"/>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143A"/>
    <w:rsid w:val="00F02208"/>
    <w:rsid w:val="00F035B9"/>
    <w:rsid w:val="00F05467"/>
    <w:rsid w:val="00F06995"/>
    <w:rsid w:val="00F12806"/>
    <w:rsid w:val="00F15661"/>
    <w:rsid w:val="00F163C2"/>
    <w:rsid w:val="00F178BA"/>
    <w:rsid w:val="00F21250"/>
    <w:rsid w:val="00F25908"/>
    <w:rsid w:val="00F2662F"/>
    <w:rsid w:val="00F27886"/>
    <w:rsid w:val="00F31141"/>
    <w:rsid w:val="00F34B71"/>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67B3C"/>
    <w:rsid w:val="00F74246"/>
    <w:rsid w:val="00F747AA"/>
    <w:rsid w:val="00F74DAF"/>
    <w:rsid w:val="00F75F04"/>
    <w:rsid w:val="00F77CEA"/>
    <w:rsid w:val="00F77D0E"/>
    <w:rsid w:val="00F81AAE"/>
    <w:rsid w:val="00F81BBE"/>
    <w:rsid w:val="00F81BF5"/>
    <w:rsid w:val="00F84869"/>
    <w:rsid w:val="00F84A27"/>
    <w:rsid w:val="00F850C1"/>
    <w:rsid w:val="00F85C07"/>
    <w:rsid w:val="00F8671C"/>
    <w:rsid w:val="00F920AD"/>
    <w:rsid w:val="00F921CC"/>
    <w:rsid w:val="00F93D9C"/>
    <w:rsid w:val="00F95085"/>
    <w:rsid w:val="00F954DA"/>
    <w:rsid w:val="00F95D95"/>
    <w:rsid w:val="00F964A4"/>
    <w:rsid w:val="00F96880"/>
    <w:rsid w:val="00F969A9"/>
    <w:rsid w:val="00FA01FB"/>
    <w:rsid w:val="00FA1089"/>
    <w:rsid w:val="00FA16A0"/>
    <w:rsid w:val="00FA2069"/>
    <w:rsid w:val="00FA2183"/>
    <w:rsid w:val="00FA6EEE"/>
    <w:rsid w:val="00FA7966"/>
    <w:rsid w:val="00FB19BE"/>
    <w:rsid w:val="00FB1FD7"/>
    <w:rsid w:val="00FB3DF4"/>
    <w:rsid w:val="00FB4696"/>
    <w:rsid w:val="00FB68BE"/>
    <w:rsid w:val="00FB7056"/>
    <w:rsid w:val="00FC03FE"/>
    <w:rsid w:val="00FC19A4"/>
    <w:rsid w:val="00FC2721"/>
    <w:rsid w:val="00FC306F"/>
    <w:rsid w:val="00FC38B2"/>
    <w:rsid w:val="00FC6F38"/>
    <w:rsid w:val="00FD1465"/>
    <w:rsid w:val="00FD19F7"/>
    <w:rsid w:val="00FD273A"/>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25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2 Спс точк,Имя Рисунка,List Paragraph"/>
    <w:basedOn w:val="a"/>
    <w:link w:val="a7"/>
    <w:uiPriority w:val="34"/>
    <w:qFormat/>
    <w:rsid w:val="00C52F7B"/>
    <w:pPr>
      <w:ind w:left="708"/>
    </w:pPr>
  </w:style>
  <w:style w:type="table" w:styleId="a8">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2 Спс точк Знак,Имя Рисунка Знак,List Paragraph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21454E"/>
    <w:pPr>
      <w:spacing w:after="100"/>
    </w:pPr>
  </w:style>
  <w:style w:type="paragraph" w:styleId="23">
    <w:name w:val="toc 2"/>
    <w:basedOn w:val="a"/>
    <w:next w:val="a"/>
    <w:autoRedefine/>
    <w:uiPriority w:val="39"/>
    <w:semiHidden/>
    <w:unhideWhenUsed/>
    <w:rsid w:val="003C011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67486745">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688285266">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BB39-F2E7-4C85-81F6-20BC4DF54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10429</Words>
  <Characters>59449</Characters>
  <Application>Microsoft Office Word</Application>
  <DocSecurity>0</DocSecurity>
  <Lines>495</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69739</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63</cp:revision>
  <cp:lastPrinted>2023-04-11T12:54:00Z</cp:lastPrinted>
  <dcterms:created xsi:type="dcterms:W3CDTF">2023-02-28T16:08:00Z</dcterms:created>
  <dcterms:modified xsi:type="dcterms:W3CDTF">2024-07-08T13:52:00Z</dcterms:modified>
</cp:coreProperties>
</file>